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BE1B0A" w:rsidRDefault="00090ADD" w:rsidP="00E710B4">
      <w:pPr>
        <w:ind w:left="-426" w:firstLine="426"/>
        <w:jc w:val="center"/>
        <w:rPr>
          <w:sz w:val="36"/>
          <w:szCs w:val="36"/>
        </w:rPr>
      </w:pPr>
      <w:r w:rsidRPr="00090ADD">
        <w:rPr>
          <w:sz w:val="36"/>
          <w:szCs w:val="36"/>
        </w:rPr>
        <w:t>Manual de Auditoría Interna Operativa</w:t>
      </w:r>
      <w:r w:rsidR="00BE1B0A" w:rsidRPr="00BE1B0A">
        <w:rPr>
          <w:sz w:val="36"/>
          <w:szCs w:val="36"/>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090ADD" w:rsidRPr="00090ADD" w:rsidRDefault="00090ADD" w:rsidP="00090ADD"/>
    <w:p w:rsidR="00090ADD" w:rsidRPr="00090ADD" w:rsidRDefault="00090ADD" w:rsidP="00090ADD">
      <w:pPr>
        <w:rPr>
          <w:b/>
          <w:bCs/>
        </w:rPr>
      </w:pPr>
      <w:r w:rsidRPr="00090ADD">
        <w:rPr>
          <w:b/>
          <w:bCs/>
        </w:rPr>
        <w:t xml:space="preserve">1. </w:t>
      </w:r>
      <w:r>
        <w:rPr>
          <w:b/>
          <w:bCs/>
        </w:rPr>
        <w:t>Introducción</w:t>
      </w:r>
    </w:p>
    <w:p w:rsidR="00090ADD" w:rsidRPr="00090ADD" w:rsidRDefault="00090ADD" w:rsidP="00090ADD">
      <w:r w:rsidRPr="00090ADD">
        <w:rPr>
          <w:b/>
          <w:bCs/>
        </w:rPr>
        <w:t>1.1 Propósito</w:t>
      </w:r>
      <w:r w:rsidRPr="00090ADD">
        <w:br/>
      </w:r>
      <w:r w:rsidRPr="00090ADD">
        <w:rPr>
          <w:b/>
          <w:bCs/>
        </w:rPr>
        <w:t>1.2 Alcance</w:t>
      </w:r>
    </w:p>
    <w:p w:rsidR="00090ADD" w:rsidRPr="00090ADD" w:rsidRDefault="00FC1270" w:rsidP="00090ADD">
      <w:pPr>
        <w:rPr>
          <w:b/>
          <w:bCs/>
        </w:rPr>
      </w:pPr>
      <w:r>
        <w:rPr>
          <w:b/>
          <w:bCs/>
        </w:rPr>
        <w:br/>
      </w:r>
      <w:r w:rsidR="00090ADD" w:rsidRPr="00090ADD">
        <w:rPr>
          <w:b/>
          <w:bCs/>
        </w:rPr>
        <w:t>2. Objetivos de la Auditoría Interna Operativa</w:t>
      </w:r>
    </w:p>
    <w:p w:rsidR="00090ADD" w:rsidRPr="00090ADD" w:rsidRDefault="00FC1270" w:rsidP="00090ADD">
      <w:pPr>
        <w:rPr>
          <w:b/>
          <w:bCs/>
        </w:rPr>
      </w:pPr>
      <w:r>
        <w:rPr>
          <w:b/>
          <w:bCs/>
        </w:rPr>
        <w:br/>
      </w:r>
      <w:r w:rsidR="00090ADD" w:rsidRPr="00090ADD">
        <w:rPr>
          <w:b/>
          <w:bCs/>
        </w:rPr>
        <w:t>3. Marco Normativo y Lineamientos de Referencia</w:t>
      </w:r>
    </w:p>
    <w:p w:rsidR="00090ADD" w:rsidRPr="00090ADD" w:rsidRDefault="00FC1270" w:rsidP="00090ADD">
      <w:pPr>
        <w:rPr>
          <w:b/>
          <w:bCs/>
        </w:rPr>
      </w:pPr>
      <w:r>
        <w:rPr>
          <w:b/>
          <w:bCs/>
        </w:rPr>
        <w:br/>
      </w:r>
      <w:r w:rsidR="00090ADD" w:rsidRPr="00090ADD">
        <w:rPr>
          <w:b/>
          <w:bCs/>
        </w:rPr>
        <w:t>4. Estructura y Organización del Área de Auditoría Interna</w:t>
      </w:r>
    </w:p>
    <w:p w:rsidR="00090ADD" w:rsidRPr="00090ADD" w:rsidRDefault="00090ADD" w:rsidP="00090ADD">
      <w:r w:rsidRPr="00090ADD">
        <w:rPr>
          <w:b/>
          <w:bCs/>
        </w:rPr>
        <w:t>4.1 Independencia Funcional</w:t>
      </w:r>
      <w:r w:rsidRPr="00090ADD">
        <w:br/>
      </w:r>
      <w:r w:rsidRPr="00090ADD">
        <w:rPr>
          <w:b/>
          <w:bCs/>
        </w:rPr>
        <w:t>4.2 Competencias Clave del Equipo de Auditoría</w:t>
      </w:r>
    </w:p>
    <w:p w:rsidR="00090ADD" w:rsidRPr="00090ADD" w:rsidRDefault="00090ADD" w:rsidP="00090ADD">
      <w:r w:rsidRPr="00090ADD">
        <w:rPr>
          <w:b/>
          <w:bCs/>
        </w:rPr>
        <w:t>4.3 Responsabilidades del Líder de Auditoría Interna</w:t>
      </w:r>
    </w:p>
    <w:p w:rsidR="00090ADD" w:rsidRPr="00090ADD" w:rsidRDefault="00FC1270" w:rsidP="00090ADD">
      <w:pPr>
        <w:rPr>
          <w:b/>
          <w:bCs/>
        </w:rPr>
      </w:pPr>
      <w:r>
        <w:rPr>
          <w:b/>
          <w:bCs/>
        </w:rPr>
        <w:br/>
      </w:r>
      <w:r w:rsidR="00090ADD" w:rsidRPr="00090ADD">
        <w:rPr>
          <w:b/>
          <w:bCs/>
        </w:rPr>
        <w:t>5. Metodología de Auditoría Operativa</w:t>
      </w:r>
    </w:p>
    <w:p w:rsidR="00090ADD" w:rsidRPr="00090ADD" w:rsidRDefault="00090ADD" w:rsidP="004B6C02">
      <w:pPr>
        <w:numPr>
          <w:ilvl w:val="0"/>
          <w:numId w:val="1"/>
        </w:numPr>
      </w:pPr>
      <w:r w:rsidRPr="00090ADD">
        <w:rPr>
          <w:b/>
          <w:bCs/>
        </w:rPr>
        <w:t>Planificación Preliminar</w:t>
      </w:r>
    </w:p>
    <w:p w:rsidR="00090ADD" w:rsidRPr="00090ADD" w:rsidRDefault="00090ADD" w:rsidP="004B6C02">
      <w:pPr>
        <w:numPr>
          <w:ilvl w:val="0"/>
          <w:numId w:val="1"/>
        </w:numPr>
      </w:pPr>
      <w:r w:rsidRPr="00090ADD">
        <w:rPr>
          <w:b/>
          <w:bCs/>
        </w:rPr>
        <w:t>Análisis de Riesgos</w:t>
      </w:r>
    </w:p>
    <w:p w:rsidR="00090ADD" w:rsidRPr="00090ADD" w:rsidRDefault="00090ADD" w:rsidP="004B6C02">
      <w:pPr>
        <w:numPr>
          <w:ilvl w:val="0"/>
          <w:numId w:val="1"/>
        </w:numPr>
      </w:pPr>
      <w:r w:rsidRPr="00090ADD">
        <w:rPr>
          <w:b/>
          <w:bCs/>
        </w:rPr>
        <w:t>Desarrollo de la Auditoría</w:t>
      </w:r>
    </w:p>
    <w:p w:rsidR="00090ADD" w:rsidRPr="00090ADD" w:rsidRDefault="00090ADD" w:rsidP="004B6C02">
      <w:pPr>
        <w:numPr>
          <w:ilvl w:val="0"/>
          <w:numId w:val="1"/>
        </w:numPr>
      </w:pPr>
      <w:r w:rsidRPr="00090ADD">
        <w:rPr>
          <w:b/>
          <w:bCs/>
        </w:rPr>
        <w:t>Comunicación de Hallazgos</w:t>
      </w:r>
    </w:p>
    <w:p w:rsidR="00090ADD" w:rsidRPr="00090ADD" w:rsidRDefault="00090ADD" w:rsidP="004B6C02">
      <w:pPr>
        <w:numPr>
          <w:ilvl w:val="0"/>
          <w:numId w:val="1"/>
        </w:numPr>
      </w:pPr>
      <w:r w:rsidRPr="00090ADD">
        <w:rPr>
          <w:b/>
          <w:bCs/>
        </w:rPr>
        <w:t>Recomendaciones y Plan de Acción</w:t>
      </w:r>
    </w:p>
    <w:p w:rsidR="00090ADD" w:rsidRPr="00090ADD" w:rsidRDefault="00090ADD" w:rsidP="004B6C02">
      <w:pPr>
        <w:numPr>
          <w:ilvl w:val="0"/>
          <w:numId w:val="1"/>
        </w:numPr>
      </w:pPr>
      <w:r w:rsidRPr="00090ADD">
        <w:rPr>
          <w:b/>
          <w:bCs/>
        </w:rPr>
        <w:t>Seguimiento</w:t>
      </w:r>
    </w:p>
    <w:p w:rsidR="00090ADD" w:rsidRPr="00090ADD" w:rsidRDefault="00090ADD" w:rsidP="00090ADD"/>
    <w:p w:rsidR="00090ADD" w:rsidRPr="00090ADD" w:rsidRDefault="00090ADD" w:rsidP="00090ADD">
      <w:pPr>
        <w:rPr>
          <w:b/>
          <w:bCs/>
        </w:rPr>
      </w:pPr>
      <w:r w:rsidRPr="00090ADD">
        <w:rPr>
          <w:b/>
          <w:bCs/>
        </w:rPr>
        <w:t>6. Planificación de la Auditoría</w:t>
      </w:r>
    </w:p>
    <w:p w:rsidR="00090ADD" w:rsidRPr="00090ADD" w:rsidRDefault="00090ADD" w:rsidP="00090ADD">
      <w:pPr>
        <w:rPr>
          <w:b/>
          <w:bCs/>
        </w:rPr>
      </w:pPr>
      <w:r w:rsidRPr="00090ADD">
        <w:rPr>
          <w:b/>
          <w:bCs/>
        </w:rPr>
        <w:t>6.1 Plan Anual de Auditoría</w:t>
      </w:r>
      <w:r w:rsidRPr="00090ADD">
        <w:br/>
      </w:r>
      <w:r w:rsidRPr="00090ADD">
        <w:rPr>
          <w:b/>
          <w:bCs/>
        </w:rPr>
        <w:t>6.2 Definición de Criterios y Procedimientos</w:t>
      </w:r>
      <w:r w:rsidRPr="00090ADD">
        <w:br/>
      </w:r>
      <w:r w:rsidR="00FC1270">
        <w:rPr>
          <w:b/>
          <w:bCs/>
        </w:rPr>
        <w:br/>
      </w:r>
      <w:r w:rsidRPr="00090ADD">
        <w:rPr>
          <w:b/>
          <w:bCs/>
        </w:rPr>
        <w:t>7. Procedimientos de Auditoría Interna Operativa</w:t>
      </w:r>
    </w:p>
    <w:p w:rsidR="00090ADD" w:rsidRPr="00090ADD" w:rsidRDefault="00090ADD" w:rsidP="004B6C02">
      <w:pPr>
        <w:numPr>
          <w:ilvl w:val="0"/>
          <w:numId w:val="2"/>
        </w:numPr>
      </w:pPr>
      <w:r w:rsidRPr="00090ADD">
        <w:rPr>
          <w:b/>
          <w:bCs/>
        </w:rPr>
        <w:lastRenderedPageBreak/>
        <w:t>Revisión Documental</w:t>
      </w:r>
    </w:p>
    <w:p w:rsidR="00090ADD" w:rsidRPr="00090ADD" w:rsidRDefault="00090ADD" w:rsidP="004B6C02">
      <w:pPr>
        <w:numPr>
          <w:ilvl w:val="0"/>
          <w:numId w:val="2"/>
        </w:numPr>
      </w:pPr>
      <w:r w:rsidRPr="00090ADD">
        <w:rPr>
          <w:b/>
          <w:bCs/>
        </w:rPr>
        <w:t>Entrevistas y Encuestas</w:t>
      </w:r>
    </w:p>
    <w:p w:rsidR="00090ADD" w:rsidRPr="00090ADD" w:rsidRDefault="00090ADD" w:rsidP="004B6C02">
      <w:pPr>
        <w:numPr>
          <w:ilvl w:val="0"/>
          <w:numId w:val="2"/>
        </w:numPr>
      </w:pPr>
      <w:r w:rsidRPr="00090ADD">
        <w:rPr>
          <w:b/>
          <w:bCs/>
        </w:rPr>
        <w:t>Observación Directa en Campo</w:t>
      </w:r>
    </w:p>
    <w:p w:rsidR="00090ADD" w:rsidRPr="00090ADD" w:rsidRDefault="00090ADD" w:rsidP="004B6C02">
      <w:pPr>
        <w:numPr>
          <w:ilvl w:val="0"/>
          <w:numId w:val="2"/>
        </w:numPr>
      </w:pPr>
      <w:r w:rsidRPr="00090ADD">
        <w:rPr>
          <w:b/>
          <w:bCs/>
        </w:rPr>
        <w:t>Pruebas de Cumplimiento y Sustantivas</w:t>
      </w:r>
    </w:p>
    <w:p w:rsidR="00090ADD" w:rsidRPr="00090ADD" w:rsidRDefault="00090ADD" w:rsidP="004B6C02">
      <w:pPr>
        <w:numPr>
          <w:ilvl w:val="0"/>
          <w:numId w:val="2"/>
        </w:numPr>
      </w:pPr>
      <w:r w:rsidRPr="00090ADD">
        <w:rPr>
          <w:b/>
          <w:bCs/>
        </w:rPr>
        <w:t>Revisión de Sistemas de Información</w:t>
      </w:r>
    </w:p>
    <w:p w:rsidR="00090ADD" w:rsidRPr="00090ADD" w:rsidRDefault="00090ADD" w:rsidP="00090ADD"/>
    <w:p w:rsidR="00090ADD" w:rsidRPr="00090ADD" w:rsidRDefault="00090ADD" w:rsidP="00090ADD">
      <w:pPr>
        <w:rPr>
          <w:b/>
          <w:bCs/>
        </w:rPr>
      </w:pPr>
      <w:r w:rsidRPr="00090ADD">
        <w:rPr>
          <w:b/>
          <w:bCs/>
        </w:rPr>
        <w:t>8. Áreas Clave de Auditoría en la Empresa Constructora</w:t>
      </w:r>
    </w:p>
    <w:p w:rsidR="00090ADD" w:rsidRPr="00090ADD" w:rsidRDefault="00090ADD" w:rsidP="004B6C02">
      <w:pPr>
        <w:numPr>
          <w:ilvl w:val="0"/>
          <w:numId w:val="3"/>
        </w:numPr>
      </w:pPr>
      <w:r w:rsidRPr="00090ADD">
        <w:rPr>
          <w:b/>
          <w:bCs/>
        </w:rPr>
        <w:t>Gestión de Proyectos</w:t>
      </w:r>
    </w:p>
    <w:p w:rsidR="00090ADD" w:rsidRPr="00090ADD" w:rsidRDefault="00090ADD" w:rsidP="004B6C02">
      <w:pPr>
        <w:numPr>
          <w:ilvl w:val="0"/>
          <w:numId w:val="3"/>
        </w:numPr>
      </w:pPr>
      <w:r w:rsidRPr="00090ADD">
        <w:rPr>
          <w:b/>
          <w:bCs/>
        </w:rPr>
        <w:t>Compras y Proveedores</w:t>
      </w:r>
    </w:p>
    <w:p w:rsidR="00090ADD" w:rsidRPr="00090ADD" w:rsidRDefault="00090ADD" w:rsidP="004B6C02">
      <w:pPr>
        <w:numPr>
          <w:ilvl w:val="0"/>
          <w:numId w:val="3"/>
        </w:numPr>
      </w:pPr>
      <w:r w:rsidRPr="00090ADD">
        <w:rPr>
          <w:b/>
          <w:bCs/>
        </w:rPr>
        <w:t>Almacén y Logística</w:t>
      </w:r>
    </w:p>
    <w:p w:rsidR="00090ADD" w:rsidRPr="00090ADD" w:rsidRDefault="00090ADD" w:rsidP="004B6C02">
      <w:pPr>
        <w:numPr>
          <w:ilvl w:val="0"/>
          <w:numId w:val="3"/>
        </w:numPr>
      </w:pPr>
      <w:r w:rsidRPr="00090ADD">
        <w:rPr>
          <w:b/>
          <w:bCs/>
        </w:rPr>
        <w:t>Recursos Humanos</w:t>
      </w:r>
    </w:p>
    <w:p w:rsidR="00090ADD" w:rsidRPr="00090ADD" w:rsidRDefault="00090ADD" w:rsidP="004B6C02">
      <w:pPr>
        <w:numPr>
          <w:ilvl w:val="0"/>
          <w:numId w:val="3"/>
        </w:numPr>
      </w:pPr>
      <w:r w:rsidRPr="00090ADD">
        <w:rPr>
          <w:b/>
          <w:bCs/>
        </w:rPr>
        <w:t>Finanzas y Control Presupuestario</w:t>
      </w:r>
    </w:p>
    <w:p w:rsidR="00090ADD" w:rsidRPr="00090ADD" w:rsidRDefault="00090ADD" w:rsidP="004B6C02">
      <w:pPr>
        <w:numPr>
          <w:ilvl w:val="0"/>
          <w:numId w:val="3"/>
        </w:numPr>
      </w:pPr>
      <w:r w:rsidRPr="00090ADD">
        <w:rPr>
          <w:b/>
          <w:bCs/>
        </w:rPr>
        <w:t>Seguridad Industrial y Medio Ambiente</w:t>
      </w:r>
    </w:p>
    <w:p w:rsidR="00090ADD" w:rsidRPr="00090ADD" w:rsidRDefault="00090ADD" w:rsidP="00090ADD"/>
    <w:p w:rsidR="00090ADD" w:rsidRPr="00090ADD" w:rsidRDefault="00090ADD" w:rsidP="00090ADD">
      <w:pPr>
        <w:rPr>
          <w:b/>
          <w:bCs/>
        </w:rPr>
      </w:pPr>
      <w:r w:rsidRPr="00090ADD">
        <w:rPr>
          <w:b/>
          <w:bCs/>
        </w:rPr>
        <w:t>9. Identificación y Evaluación de Riesgos</w:t>
      </w:r>
    </w:p>
    <w:p w:rsidR="00324BB2" w:rsidRDefault="00090ADD" w:rsidP="004B6C02">
      <w:pPr>
        <w:numPr>
          <w:ilvl w:val="0"/>
          <w:numId w:val="4"/>
        </w:numPr>
      </w:pPr>
      <w:r w:rsidRPr="00090ADD">
        <w:rPr>
          <w:b/>
          <w:bCs/>
        </w:rPr>
        <w:t>Definir una metodología de identificación de riesgos</w:t>
      </w:r>
      <w:r w:rsidRPr="00090ADD">
        <w:t xml:space="preserve"> </w:t>
      </w:r>
    </w:p>
    <w:p w:rsidR="00090ADD" w:rsidRPr="00090ADD" w:rsidRDefault="00090ADD" w:rsidP="004B6C02">
      <w:pPr>
        <w:numPr>
          <w:ilvl w:val="0"/>
          <w:numId w:val="4"/>
        </w:numPr>
      </w:pPr>
      <w:r w:rsidRPr="00090ADD">
        <w:rPr>
          <w:b/>
          <w:bCs/>
        </w:rPr>
        <w:t>Actualizar el inventario de riesgos</w:t>
      </w:r>
      <w:r w:rsidRPr="00090ADD">
        <w:t xml:space="preserve"> con las últimas experiencias de proyectos anteriores.</w:t>
      </w:r>
    </w:p>
    <w:p w:rsidR="00090ADD" w:rsidRPr="00090ADD" w:rsidRDefault="00090ADD" w:rsidP="004B6C02">
      <w:pPr>
        <w:numPr>
          <w:ilvl w:val="0"/>
          <w:numId w:val="4"/>
        </w:numPr>
      </w:pPr>
      <w:r w:rsidRPr="00090ADD">
        <w:rPr>
          <w:b/>
          <w:bCs/>
        </w:rPr>
        <w:t>Proponer planes de contingencia</w:t>
      </w:r>
      <w:r w:rsidRPr="00090ADD">
        <w:t xml:space="preserve"> acordes al tamaño y complejidad de cada proyecto.</w:t>
      </w:r>
    </w:p>
    <w:p w:rsidR="00090ADD" w:rsidRPr="00090ADD" w:rsidRDefault="00090ADD" w:rsidP="004B6C02">
      <w:pPr>
        <w:numPr>
          <w:ilvl w:val="0"/>
          <w:numId w:val="4"/>
        </w:numPr>
      </w:pPr>
      <w:r w:rsidRPr="00090ADD">
        <w:rPr>
          <w:b/>
          <w:bCs/>
        </w:rPr>
        <w:t>Supervisar la implementación de las acciones preventivas</w:t>
      </w:r>
      <w:r w:rsidRPr="00090ADD">
        <w:t xml:space="preserve"> recomendadas.</w:t>
      </w:r>
    </w:p>
    <w:p w:rsidR="00090ADD" w:rsidRPr="00090ADD" w:rsidRDefault="00090ADD" w:rsidP="00090ADD"/>
    <w:p w:rsidR="00090ADD" w:rsidRPr="00090ADD" w:rsidRDefault="00090ADD" w:rsidP="00090ADD">
      <w:pPr>
        <w:rPr>
          <w:b/>
          <w:bCs/>
        </w:rPr>
      </w:pPr>
      <w:r w:rsidRPr="00090ADD">
        <w:rPr>
          <w:b/>
          <w:bCs/>
        </w:rPr>
        <w:t>10. Comunicación de Resultados</w:t>
      </w:r>
    </w:p>
    <w:p w:rsidR="00090ADD" w:rsidRPr="00090ADD" w:rsidRDefault="00090ADD" w:rsidP="00090ADD">
      <w:r w:rsidRPr="00090ADD">
        <w:rPr>
          <w:b/>
          <w:bCs/>
        </w:rPr>
        <w:t>10.1 Informe de Auditoría</w:t>
      </w:r>
      <w:r w:rsidRPr="00090ADD">
        <w:br/>
      </w:r>
    </w:p>
    <w:p w:rsidR="00090ADD" w:rsidRPr="00090ADD" w:rsidRDefault="00090ADD" w:rsidP="00090ADD">
      <w:r w:rsidRPr="00090ADD">
        <w:rPr>
          <w:b/>
          <w:bCs/>
        </w:rPr>
        <w:t>10.2 Presentación de Hallazgos a la Alta Dirección</w:t>
      </w:r>
      <w:r w:rsidRPr="00090ADD">
        <w:br/>
      </w:r>
    </w:p>
    <w:p w:rsidR="00090ADD" w:rsidRPr="00090ADD" w:rsidRDefault="00090ADD" w:rsidP="00090ADD">
      <w:pPr>
        <w:rPr>
          <w:b/>
          <w:bCs/>
        </w:rPr>
      </w:pPr>
      <w:r w:rsidRPr="00090ADD">
        <w:rPr>
          <w:b/>
          <w:bCs/>
        </w:rPr>
        <w:t>11. Seguimiento y Mejora Continua</w:t>
      </w:r>
    </w:p>
    <w:p w:rsidR="00090ADD" w:rsidRPr="00090ADD" w:rsidRDefault="00090ADD" w:rsidP="00090ADD">
      <w:pPr>
        <w:rPr>
          <w:b/>
          <w:bCs/>
        </w:rPr>
      </w:pPr>
      <w:r w:rsidRPr="00090ADD">
        <w:rPr>
          <w:b/>
          <w:bCs/>
        </w:rPr>
        <w:t>12. Roles y Responsabilidades</w:t>
      </w:r>
    </w:p>
    <w:p w:rsidR="00090ADD" w:rsidRPr="00090ADD" w:rsidRDefault="00090ADD" w:rsidP="00090ADD"/>
    <w:p w:rsidR="00090ADD" w:rsidRPr="00090ADD" w:rsidRDefault="00090ADD" w:rsidP="00090ADD">
      <w:pPr>
        <w:rPr>
          <w:b/>
          <w:bCs/>
        </w:rPr>
      </w:pPr>
      <w:r w:rsidRPr="00090ADD">
        <w:rPr>
          <w:b/>
          <w:bCs/>
        </w:rPr>
        <w:t xml:space="preserve">13. Anexos </w:t>
      </w:r>
    </w:p>
    <w:p w:rsidR="00090ADD" w:rsidRPr="00090ADD" w:rsidRDefault="00090ADD" w:rsidP="004B6C02">
      <w:pPr>
        <w:numPr>
          <w:ilvl w:val="0"/>
          <w:numId w:val="6"/>
        </w:numPr>
      </w:pPr>
      <w:r w:rsidRPr="00090ADD">
        <w:rPr>
          <w:b/>
          <w:bCs/>
        </w:rPr>
        <w:lastRenderedPageBreak/>
        <w:t>Formato de Plan de Auditoría</w:t>
      </w:r>
      <w:r w:rsidRPr="00090ADD">
        <w:t>: Incluyendo objetivos, alcance, duración, responsables y metodologías de revisión.</w:t>
      </w:r>
    </w:p>
    <w:p w:rsidR="00090ADD" w:rsidRPr="00090ADD" w:rsidRDefault="00090ADD" w:rsidP="004B6C02">
      <w:pPr>
        <w:numPr>
          <w:ilvl w:val="0"/>
          <w:numId w:val="6"/>
        </w:numPr>
      </w:pPr>
      <w:r w:rsidRPr="00090ADD">
        <w:rPr>
          <w:b/>
          <w:bCs/>
        </w:rPr>
        <w:t>Lista de Verificación</w:t>
      </w:r>
      <w:r w:rsidRPr="00090ADD">
        <w:t>: Para la evaluación de aspectos específicos (seguridad en obra, cumplimiento de procedimientos, control de inventarios, entre otros).</w:t>
      </w:r>
    </w:p>
    <w:p w:rsidR="00324BB2" w:rsidRPr="00324BB2" w:rsidRDefault="00090ADD" w:rsidP="004B6C02">
      <w:pPr>
        <w:numPr>
          <w:ilvl w:val="0"/>
          <w:numId w:val="6"/>
        </w:numPr>
      </w:pPr>
      <w:r w:rsidRPr="00090ADD">
        <w:rPr>
          <w:b/>
          <w:bCs/>
        </w:rPr>
        <w:t>Ejemplo de Informe de Auditoría</w:t>
      </w:r>
    </w:p>
    <w:p w:rsidR="00324BB2" w:rsidRPr="00420B2D" w:rsidRDefault="00090ADD" w:rsidP="004B6C02">
      <w:pPr>
        <w:numPr>
          <w:ilvl w:val="0"/>
          <w:numId w:val="6"/>
        </w:numPr>
      </w:pPr>
      <w:r w:rsidRPr="00090ADD">
        <w:rPr>
          <w:b/>
          <w:bCs/>
        </w:rPr>
        <w:t>Glosario de Términos Técnicos</w:t>
      </w:r>
    </w:p>
    <w:p w:rsidR="00420B2D" w:rsidRDefault="00420B2D" w:rsidP="004B6C02">
      <w:pPr>
        <w:numPr>
          <w:ilvl w:val="0"/>
          <w:numId w:val="6"/>
        </w:numPr>
      </w:pPr>
      <w:r>
        <w:rPr>
          <w:b/>
          <w:bCs/>
        </w:rPr>
        <w:t xml:space="preserve">Flujograma </w:t>
      </w:r>
      <w:r w:rsidR="009F4A7B">
        <w:rPr>
          <w:b/>
          <w:bCs/>
        </w:rPr>
        <w:t xml:space="preserve">General </w:t>
      </w:r>
      <w:r>
        <w:rPr>
          <w:b/>
          <w:bCs/>
        </w:rPr>
        <w:t>del Proceso de Auditoría</w:t>
      </w:r>
      <w:r w:rsidR="009F4A7B">
        <w:rPr>
          <w:b/>
          <w:bCs/>
        </w:rPr>
        <w:t xml:space="preserve"> Interna</w:t>
      </w:r>
    </w:p>
    <w:p w:rsidR="00090ADD" w:rsidRPr="00090ADD" w:rsidRDefault="00D9725F" w:rsidP="00090ADD">
      <w:r>
        <w:pict>
          <v:rect id="_x0000_i1025" style="width:0;height:1.5pt" o:hralign="center" o:hrstd="t" o:hr="t" fillcolor="#a0a0a0" stroked="f"/>
        </w:pict>
      </w:r>
    </w:p>
    <w:p w:rsidR="00090ADD" w:rsidRPr="00090ADD" w:rsidRDefault="00090ADD" w:rsidP="00090ADD"/>
    <w:p w:rsidR="00090ADD" w:rsidRDefault="00090ADD" w:rsidP="00090ADD"/>
    <w:p w:rsidR="00324BB2" w:rsidRDefault="00324BB2" w:rsidP="00090ADD"/>
    <w:p w:rsidR="00324BB2" w:rsidRDefault="00324BB2" w:rsidP="00090ADD"/>
    <w:p w:rsidR="00324BB2" w:rsidRDefault="00324BB2" w:rsidP="00090ADD"/>
    <w:p w:rsidR="00324BB2" w:rsidRDefault="00324BB2" w:rsidP="00090ADD"/>
    <w:p w:rsidR="00324BB2" w:rsidRDefault="00324BB2" w:rsidP="00090ADD"/>
    <w:p w:rsidR="00324BB2" w:rsidRDefault="00324BB2" w:rsidP="00090ADD"/>
    <w:p w:rsidR="00324BB2" w:rsidRDefault="00324BB2" w:rsidP="00090ADD"/>
    <w:p w:rsidR="00FC1270" w:rsidRDefault="00FC1270" w:rsidP="00090ADD"/>
    <w:p w:rsidR="00FC1270" w:rsidRDefault="00FC1270" w:rsidP="00090ADD"/>
    <w:p w:rsidR="00FC1270" w:rsidRDefault="00FC1270" w:rsidP="00090ADD"/>
    <w:p w:rsidR="00FC1270" w:rsidRDefault="00FC1270" w:rsidP="00090ADD"/>
    <w:p w:rsidR="00FC1270" w:rsidRDefault="00FC1270" w:rsidP="00090ADD"/>
    <w:p w:rsidR="00FC1270" w:rsidRDefault="00FC1270" w:rsidP="00090ADD"/>
    <w:p w:rsidR="00FC1270" w:rsidRDefault="00FC1270" w:rsidP="00090ADD"/>
    <w:p w:rsidR="00FC1270" w:rsidRDefault="00FC1270" w:rsidP="00090ADD"/>
    <w:p w:rsidR="00FC1270" w:rsidRDefault="00FC1270" w:rsidP="00090ADD"/>
    <w:p w:rsidR="00FC1270" w:rsidRDefault="00FC1270" w:rsidP="00090ADD"/>
    <w:p w:rsidR="00FC1270" w:rsidRDefault="00FC1270" w:rsidP="00090ADD"/>
    <w:p w:rsidR="00FC1270" w:rsidRDefault="00FC1270" w:rsidP="00090ADD"/>
    <w:p w:rsidR="00FC1270" w:rsidRDefault="00FC1270" w:rsidP="00090ADD"/>
    <w:p w:rsidR="00090ADD" w:rsidRPr="00090ADD" w:rsidRDefault="00090ADD" w:rsidP="00090ADD">
      <w:pPr>
        <w:rPr>
          <w:b/>
          <w:bCs/>
        </w:rPr>
      </w:pPr>
      <w:r w:rsidRPr="00090ADD">
        <w:rPr>
          <w:b/>
          <w:bCs/>
        </w:rPr>
        <w:lastRenderedPageBreak/>
        <w:t>1. Introducción</w:t>
      </w:r>
    </w:p>
    <w:p w:rsidR="00090ADD" w:rsidRPr="00090ADD" w:rsidRDefault="00090ADD" w:rsidP="00090ADD">
      <w:r w:rsidRPr="00090ADD">
        <w:t xml:space="preserve">La </w:t>
      </w:r>
      <w:r w:rsidRPr="00090ADD">
        <w:rPr>
          <w:b/>
          <w:bCs/>
        </w:rPr>
        <w:t>Auditoría Interna Operativa</w:t>
      </w:r>
      <w:r w:rsidRPr="00090ADD">
        <w:t xml:space="preserve"> desempeña un papel esencial en el fortalecimiento de los controles, la eficiencia y la transparencia de los procesos dentro de </w:t>
      </w:r>
      <w:r w:rsidR="00324BB2" w:rsidRPr="00324BB2">
        <w:rPr>
          <w:color w:val="0000FF"/>
        </w:rPr>
        <w:t>[Nombre de la Empresa]</w:t>
      </w:r>
      <w:r w:rsidRPr="00090ADD">
        <w:t>. Al tratarse de una compañía enfocada en el sector construcción, los proyectos que ejecutamos abarcan desde pequeños desarrollos inmobiliarios hasta grandes obras de infraestructura. La complejidad de estas operaciones hace necesario contar con procesos robustos de evaluación, supervisión y mejora continua.</w:t>
      </w:r>
    </w:p>
    <w:p w:rsidR="00090ADD" w:rsidRPr="00090ADD" w:rsidRDefault="00090ADD" w:rsidP="00090ADD">
      <w:r w:rsidRPr="00090ADD">
        <w:t xml:space="preserve">En este contexto, </w:t>
      </w:r>
      <w:r w:rsidR="00324BB2" w:rsidRPr="00324BB2">
        <w:rPr>
          <w:color w:val="0000FF"/>
        </w:rPr>
        <w:t>[Nombre de la Empresa]</w:t>
      </w:r>
      <w:r w:rsidRPr="00090ADD">
        <w:t xml:space="preserve"> ha decidido formalizar y sistematizar sus prácticas de auditoría a través de un </w:t>
      </w:r>
      <w:r w:rsidRPr="00090ADD">
        <w:rPr>
          <w:b/>
          <w:bCs/>
        </w:rPr>
        <w:t>Manual de Auditoría Interna Operativa</w:t>
      </w:r>
      <w:r w:rsidRPr="00090ADD">
        <w:t>. Dicho documento representa un material sujeto a actualización que se mantendrá vigente y pertinente a lo largo del tiempo, reflejando las mejores prácticas y las regulaciones más recientes en el ámbito de la construcción y de la gestión empresarial.</w:t>
      </w:r>
    </w:p>
    <w:p w:rsidR="00090ADD" w:rsidRPr="00090ADD" w:rsidRDefault="00090ADD" w:rsidP="00090ADD">
      <w:pPr>
        <w:rPr>
          <w:b/>
          <w:bCs/>
        </w:rPr>
      </w:pPr>
      <w:r w:rsidRPr="00090ADD">
        <w:rPr>
          <w:b/>
          <w:bCs/>
        </w:rPr>
        <w:t>¿Por qué un Manual de Auditoría Interna Operativa en el sector construcción?</w:t>
      </w:r>
    </w:p>
    <w:p w:rsidR="00090ADD" w:rsidRPr="00090ADD" w:rsidRDefault="00090ADD" w:rsidP="004B6C02">
      <w:pPr>
        <w:numPr>
          <w:ilvl w:val="0"/>
          <w:numId w:val="7"/>
        </w:numPr>
      </w:pPr>
      <w:r w:rsidRPr="00090ADD">
        <w:rPr>
          <w:b/>
          <w:bCs/>
        </w:rPr>
        <w:t>Naturaleza de la Industria</w:t>
      </w:r>
      <w:r w:rsidRPr="00090ADD">
        <w:t>: La construcción involucra una serie de procesos interdependientes (planificación, diseño, aprovisionamiento de materiales, ejecución de obra, gestión de personal, control de calidad, etc.). Dado que el éxito del proyecto depende de la coordinación eficaz de todos estos elementos, la auditoría operativa actúa como un mecanismo para identificar riesgos, evaluar controles y asegurar la mejora continua en cada eslabón de la cadena.</w:t>
      </w:r>
    </w:p>
    <w:p w:rsidR="00090ADD" w:rsidRPr="00090ADD" w:rsidRDefault="00090ADD" w:rsidP="004B6C02">
      <w:pPr>
        <w:numPr>
          <w:ilvl w:val="0"/>
          <w:numId w:val="7"/>
        </w:numPr>
      </w:pPr>
      <w:r w:rsidRPr="00090ADD">
        <w:rPr>
          <w:b/>
          <w:bCs/>
        </w:rPr>
        <w:t>Visibilidad y Responsabilidad</w:t>
      </w:r>
      <w:r w:rsidRPr="00090ADD">
        <w:t xml:space="preserve">: Al implicar grandes inversiones de recursos y gestionar contratos con proveedores, subcontratistas y clientes, </w:t>
      </w:r>
      <w:r w:rsidR="00324BB2" w:rsidRPr="00324BB2">
        <w:rPr>
          <w:color w:val="0000FF"/>
        </w:rPr>
        <w:t>[Nombre de la Empresa]</w:t>
      </w:r>
      <w:r w:rsidRPr="00090ADD">
        <w:t xml:space="preserve"> precisa garantizar que cada operación se ejecute con apego a los estándares de calidad, seguridad y cumplimiento legal. El Manual de Auditoría Interna Operativa fomenta la responsabilidad de cada área y la colaboración transversal.</w:t>
      </w:r>
    </w:p>
    <w:p w:rsidR="00090ADD" w:rsidRPr="00090ADD" w:rsidRDefault="00090ADD" w:rsidP="004B6C02">
      <w:pPr>
        <w:numPr>
          <w:ilvl w:val="0"/>
          <w:numId w:val="7"/>
        </w:numPr>
      </w:pPr>
      <w:r w:rsidRPr="00090ADD">
        <w:rPr>
          <w:b/>
          <w:bCs/>
        </w:rPr>
        <w:t>Optimización de Recursos</w:t>
      </w:r>
      <w:r w:rsidRPr="00090ADD">
        <w:t>: La auditoría operativa permite, mediante la revisión minuciosa de los procedimientos, encontrar oportunidades de eficiencia en el uso de materiales, maquinaria y mano de obra, reduciendo costos innecesarios y contribuyendo a la rentabilidad de los proyectos.</w:t>
      </w:r>
    </w:p>
    <w:p w:rsidR="00090ADD" w:rsidRPr="00090ADD" w:rsidRDefault="00090ADD" w:rsidP="004B6C02">
      <w:pPr>
        <w:numPr>
          <w:ilvl w:val="0"/>
          <w:numId w:val="7"/>
        </w:numPr>
      </w:pPr>
      <w:r w:rsidRPr="00090ADD">
        <w:rPr>
          <w:b/>
          <w:bCs/>
        </w:rPr>
        <w:t>Creación de Valor y Confianza</w:t>
      </w:r>
      <w:r w:rsidRPr="00090ADD">
        <w:t xml:space="preserve">: Al implementar un sistema de auditoría interna sólido, </w:t>
      </w:r>
      <w:r w:rsidR="00324BB2" w:rsidRPr="00324BB2">
        <w:rPr>
          <w:color w:val="0000FF"/>
        </w:rPr>
        <w:t>[Nombre de la Empresa]</w:t>
      </w:r>
      <w:r w:rsidRPr="00090ADD">
        <w:t xml:space="preserve"> busca transmitir certidumbre a sus clientes, socios comerciales e implicados en cada proyecto. La confianza generada se basa en la transparencia y la capacidad de demostrar que los procesos son controlados y evaluados de manera profesional y sistemática.</w:t>
      </w:r>
    </w:p>
    <w:p w:rsidR="00090ADD" w:rsidRPr="00090ADD" w:rsidRDefault="00D9725F" w:rsidP="00090ADD">
      <w:r>
        <w:pict>
          <v:rect id="_x0000_i1026" style="width:0;height:1.5pt" o:hralign="center" o:hrstd="t" o:hr="t" fillcolor="#a0a0a0" stroked="f"/>
        </w:pict>
      </w:r>
    </w:p>
    <w:p w:rsidR="009734E6" w:rsidRDefault="009734E6" w:rsidP="00090ADD">
      <w:pPr>
        <w:rPr>
          <w:b/>
          <w:bCs/>
        </w:rPr>
      </w:pPr>
    </w:p>
    <w:p w:rsidR="009734E6" w:rsidRDefault="009734E6" w:rsidP="00090ADD">
      <w:pPr>
        <w:rPr>
          <w:b/>
          <w:bCs/>
        </w:rPr>
      </w:pPr>
    </w:p>
    <w:p w:rsidR="009734E6" w:rsidRDefault="009734E6" w:rsidP="00090ADD">
      <w:pPr>
        <w:rPr>
          <w:b/>
          <w:bCs/>
        </w:rPr>
      </w:pPr>
    </w:p>
    <w:p w:rsidR="009734E6" w:rsidRDefault="009734E6" w:rsidP="00090ADD">
      <w:pPr>
        <w:rPr>
          <w:b/>
          <w:bCs/>
        </w:rPr>
      </w:pPr>
    </w:p>
    <w:p w:rsidR="00090ADD" w:rsidRPr="00090ADD" w:rsidRDefault="00090ADD" w:rsidP="00090ADD">
      <w:pPr>
        <w:rPr>
          <w:b/>
          <w:bCs/>
        </w:rPr>
      </w:pPr>
      <w:r w:rsidRPr="00090ADD">
        <w:rPr>
          <w:b/>
          <w:bCs/>
        </w:rPr>
        <w:lastRenderedPageBreak/>
        <w:t>1.1 Propósito del Manual</w:t>
      </w:r>
    </w:p>
    <w:p w:rsidR="00090ADD" w:rsidRPr="00090ADD" w:rsidRDefault="00090ADD" w:rsidP="00090ADD">
      <w:r w:rsidRPr="00090ADD">
        <w:t xml:space="preserve">El </w:t>
      </w:r>
      <w:r w:rsidRPr="00090ADD">
        <w:rPr>
          <w:b/>
          <w:bCs/>
        </w:rPr>
        <w:t>propósito</w:t>
      </w:r>
      <w:r w:rsidRPr="00090ADD">
        <w:t xml:space="preserve"> fundamental de este Manual de Auditoría Interna Operativa es </w:t>
      </w:r>
      <w:r w:rsidRPr="00090ADD">
        <w:rPr>
          <w:b/>
          <w:bCs/>
        </w:rPr>
        <w:t>establecer los lineamientos, metodologías y herramientas</w:t>
      </w:r>
      <w:r w:rsidRPr="00090ADD">
        <w:t xml:space="preserve"> que permitan a </w:t>
      </w:r>
      <w:r w:rsidR="00324BB2" w:rsidRPr="00324BB2">
        <w:rPr>
          <w:color w:val="0000FF"/>
        </w:rPr>
        <w:t>[Nombre de la Empresa]</w:t>
      </w:r>
      <w:r w:rsidRPr="00090ADD">
        <w:t xml:space="preserve"> evaluar de manera coherente y ordenada sus procesos operativos, con la finalidad de:</w:t>
      </w:r>
    </w:p>
    <w:p w:rsidR="00090ADD" w:rsidRPr="00090ADD" w:rsidRDefault="00090ADD" w:rsidP="004B6C02">
      <w:pPr>
        <w:numPr>
          <w:ilvl w:val="0"/>
          <w:numId w:val="8"/>
        </w:numPr>
      </w:pPr>
      <w:r w:rsidRPr="00090ADD">
        <w:rPr>
          <w:b/>
          <w:bCs/>
        </w:rPr>
        <w:t>Orientar la labor de Auditoría Interna</w:t>
      </w:r>
    </w:p>
    <w:p w:rsidR="00090ADD" w:rsidRPr="00090ADD" w:rsidRDefault="00090ADD" w:rsidP="004B6C02">
      <w:pPr>
        <w:numPr>
          <w:ilvl w:val="1"/>
          <w:numId w:val="8"/>
        </w:numPr>
      </w:pPr>
      <w:r w:rsidRPr="00090ADD">
        <w:t>Definir con claridad los objetivos que persigue la auditoría:</w:t>
      </w:r>
    </w:p>
    <w:p w:rsidR="00090ADD" w:rsidRPr="00090ADD" w:rsidRDefault="00090ADD" w:rsidP="004B6C02">
      <w:pPr>
        <w:numPr>
          <w:ilvl w:val="2"/>
          <w:numId w:val="8"/>
        </w:numPr>
      </w:pPr>
      <w:r w:rsidRPr="00090ADD">
        <w:t>Verificar la eficacia de los controles internos.</w:t>
      </w:r>
    </w:p>
    <w:p w:rsidR="00090ADD" w:rsidRPr="00090ADD" w:rsidRDefault="00090ADD" w:rsidP="004B6C02">
      <w:pPr>
        <w:numPr>
          <w:ilvl w:val="2"/>
          <w:numId w:val="8"/>
        </w:numPr>
      </w:pPr>
      <w:r w:rsidRPr="00090ADD">
        <w:t>Identificar riesgos potenciales en la ejecución de proyectos.</w:t>
      </w:r>
    </w:p>
    <w:p w:rsidR="00090ADD" w:rsidRPr="00090ADD" w:rsidRDefault="00090ADD" w:rsidP="004B6C02">
      <w:pPr>
        <w:numPr>
          <w:ilvl w:val="2"/>
          <w:numId w:val="8"/>
        </w:numPr>
      </w:pPr>
      <w:r w:rsidRPr="00090ADD">
        <w:t>Fomentar la mejora continua y la transparencia en la información.</w:t>
      </w:r>
    </w:p>
    <w:p w:rsidR="00090ADD" w:rsidRPr="00090ADD" w:rsidRDefault="00090ADD" w:rsidP="004B6C02">
      <w:pPr>
        <w:numPr>
          <w:ilvl w:val="1"/>
          <w:numId w:val="8"/>
        </w:numPr>
      </w:pPr>
      <w:r w:rsidRPr="00090ADD">
        <w:t>Establecer un marco de trabajo que sirva de referencia para el equipo auditor, promoviendo prácticas uniformes y consistentes en cada revisión.</w:t>
      </w:r>
    </w:p>
    <w:p w:rsidR="00090ADD" w:rsidRPr="00090ADD" w:rsidRDefault="00090ADD" w:rsidP="004B6C02">
      <w:pPr>
        <w:numPr>
          <w:ilvl w:val="0"/>
          <w:numId w:val="8"/>
        </w:numPr>
      </w:pPr>
      <w:r w:rsidRPr="00090ADD">
        <w:rPr>
          <w:b/>
          <w:bCs/>
        </w:rPr>
        <w:t>Alinear la Auditoría Interna con la Estrategia Corporativa</w:t>
      </w:r>
    </w:p>
    <w:p w:rsidR="00090ADD" w:rsidRPr="00090ADD" w:rsidRDefault="00090ADD" w:rsidP="004B6C02">
      <w:pPr>
        <w:numPr>
          <w:ilvl w:val="1"/>
          <w:numId w:val="8"/>
        </w:numPr>
      </w:pPr>
      <w:proofErr w:type="gramStart"/>
      <w:r w:rsidRPr="00090ADD">
        <w:t>Asegurar</w:t>
      </w:r>
      <w:proofErr w:type="gramEnd"/>
      <w:r w:rsidRPr="00090ADD">
        <w:t xml:space="preserve"> que las actividades de auditoría contribuyan a los objetivos estratégicos de </w:t>
      </w:r>
      <w:r w:rsidR="00324BB2" w:rsidRPr="00324BB2">
        <w:rPr>
          <w:color w:val="0000FF"/>
        </w:rPr>
        <w:t>[Nombre de la Empresa]</w:t>
      </w:r>
      <w:r w:rsidRPr="00090ADD">
        <w:t>, especialmente en lo que respecta a la calidad, seguridad, cumplimiento legal y rentabilidad.</w:t>
      </w:r>
    </w:p>
    <w:p w:rsidR="00090ADD" w:rsidRPr="00090ADD" w:rsidRDefault="00090ADD" w:rsidP="004B6C02">
      <w:pPr>
        <w:numPr>
          <w:ilvl w:val="1"/>
          <w:numId w:val="8"/>
        </w:numPr>
      </w:pPr>
      <w:r w:rsidRPr="00090ADD">
        <w:t>Permitir que la auditoría funcione como un ente asesor que, además de identificar áreas de oportunidad, proponga soluciones que agreguen valor en la toma de decisiones estratégicas.</w:t>
      </w:r>
    </w:p>
    <w:p w:rsidR="00090ADD" w:rsidRPr="00090ADD" w:rsidRDefault="00090ADD" w:rsidP="004B6C02">
      <w:pPr>
        <w:numPr>
          <w:ilvl w:val="0"/>
          <w:numId w:val="8"/>
        </w:numPr>
      </w:pPr>
      <w:r w:rsidRPr="00090ADD">
        <w:rPr>
          <w:b/>
          <w:bCs/>
        </w:rPr>
        <w:t>Proveer un Instrumento de Consulta y Capacitación</w:t>
      </w:r>
    </w:p>
    <w:p w:rsidR="00090ADD" w:rsidRPr="00090ADD" w:rsidRDefault="00090ADD" w:rsidP="004B6C02">
      <w:pPr>
        <w:numPr>
          <w:ilvl w:val="1"/>
          <w:numId w:val="8"/>
        </w:numPr>
      </w:pPr>
      <w:r w:rsidRPr="00090ADD">
        <w:t>Servir como guía para los auditores internos, facilitando el proceso de inducción de nuevo personal y la formación continua del equipo existente.</w:t>
      </w:r>
    </w:p>
    <w:p w:rsidR="00090ADD" w:rsidRPr="00090ADD" w:rsidRDefault="00090ADD" w:rsidP="004B6C02">
      <w:pPr>
        <w:numPr>
          <w:ilvl w:val="1"/>
          <w:numId w:val="8"/>
        </w:numPr>
      </w:pPr>
      <w:r w:rsidRPr="00090ADD">
        <w:t>Brindar a las áreas involucradas en los proyectos constructivos una referencia clara sobre qué se auditará, cómo se auditará y por qué es importante para el éxito organizacional.</w:t>
      </w:r>
    </w:p>
    <w:p w:rsidR="00090ADD" w:rsidRPr="00090ADD" w:rsidRDefault="00090ADD" w:rsidP="004B6C02">
      <w:pPr>
        <w:numPr>
          <w:ilvl w:val="0"/>
          <w:numId w:val="8"/>
        </w:numPr>
      </w:pPr>
      <w:r w:rsidRPr="00090ADD">
        <w:rPr>
          <w:b/>
          <w:bCs/>
        </w:rPr>
        <w:t>Asegurar el Cumplimiento de Normativas y Regulaciones</w:t>
      </w:r>
    </w:p>
    <w:p w:rsidR="00090ADD" w:rsidRPr="00090ADD" w:rsidRDefault="00090ADD" w:rsidP="004B6C02">
      <w:pPr>
        <w:numPr>
          <w:ilvl w:val="1"/>
          <w:numId w:val="8"/>
        </w:numPr>
      </w:pPr>
      <w:r w:rsidRPr="00090ADD">
        <w:t xml:space="preserve">Integrar las disposiciones legales vigentes en el sector de la construcción, así como las normas de seguridad, salud ocupacional y medio ambiente que aplica </w:t>
      </w:r>
      <w:r w:rsidR="00324BB2" w:rsidRPr="00324BB2">
        <w:rPr>
          <w:color w:val="0000FF"/>
        </w:rPr>
        <w:t>[Nombre de la Empresa]</w:t>
      </w:r>
      <w:r w:rsidRPr="00090ADD">
        <w:t xml:space="preserve"> en cada obra.</w:t>
      </w:r>
    </w:p>
    <w:p w:rsidR="00090ADD" w:rsidRPr="00090ADD" w:rsidRDefault="00090ADD" w:rsidP="004B6C02">
      <w:pPr>
        <w:numPr>
          <w:ilvl w:val="1"/>
          <w:numId w:val="8"/>
        </w:numPr>
      </w:pPr>
      <w:r w:rsidRPr="00090ADD">
        <w:t>Establecer los criterios de supervisión que permitan garantizar el apego a estos requerimientos, reduciendo así la probabilidad de sanciones y fortaleciendo la reputación corporativa.</w:t>
      </w:r>
    </w:p>
    <w:p w:rsidR="00090ADD" w:rsidRPr="00090ADD" w:rsidRDefault="00090ADD" w:rsidP="004B6C02">
      <w:pPr>
        <w:numPr>
          <w:ilvl w:val="0"/>
          <w:numId w:val="8"/>
        </w:numPr>
      </w:pPr>
      <w:r w:rsidRPr="00090ADD">
        <w:rPr>
          <w:b/>
          <w:bCs/>
        </w:rPr>
        <w:t>Impulsar la Mejora Continua</w:t>
      </w:r>
    </w:p>
    <w:p w:rsidR="00090ADD" w:rsidRPr="00090ADD" w:rsidRDefault="00090ADD" w:rsidP="004B6C02">
      <w:pPr>
        <w:numPr>
          <w:ilvl w:val="1"/>
          <w:numId w:val="8"/>
        </w:numPr>
      </w:pPr>
      <w:r w:rsidRPr="00090ADD">
        <w:t>Permitir la identificación de procesos ineficientes, redundancias o controles débiles, emitiendo recomendaciones concretas para perfeccionar los sistemas de trabajo.</w:t>
      </w:r>
    </w:p>
    <w:p w:rsidR="00090ADD" w:rsidRPr="00090ADD" w:rsidRDefault="00090ADD" w:rsidP="004B6C02">
      <w:pPr>
        <w:numPr>
          <w:ilvl w:val="1"/>
          <w:numId w:val="8"/>
        </w:numPr>
      </w:pPr>
      <w:r w:rsidRPr="00090ADD">
        <w:lastRenderedPageBreak/>
        <w:t>Garantizar que las áreas auditadas reciban la retroalimentación necesaria para cerrar brechas y potenciar los aciertos detectados, evolucionando hacia estándares más altos de desempeño.</w:t>
      </w:r>
    </w:p>
    <w:p w:rsidR="00090ADD" w:rsidRPr="00090ADD" w:rsidRDefault="00090ADD" w:rsidP="00090ADD">
      <w:pPr>
        <w:rPr>
          <w:b/>
          <w:bCs/>
        </w:rPr>
      </w:pPr>
      <w:r w:rsidRPr="00090ADD">
        <w:rPr>
          <w:b/>
          <w:bCs/>
        </w:rPr>
        <w:t xml:space="preserve">Perspectiva de </w:t>
      </w:r>
      <w:r w:rsidR="00324BB2" w:rsidRPr="00324BB2">
        <w:rPr>
          <w:bCs/>
          <w:color w:val="0000FF"/>
        </w:rPr>
        <w:t>[Nombre de la Empresa]</w:t>
      </w:r>
      <w:r w:rsidRPr="00090ADD">
        <w:rPr>
          <w:b/>
          <w:bCs/>
        </w:rPr>
        <w:t xml:space="preserve"> sobre el Manual</w:t>
      </w:r>
    </w:p>
    <w:p w:rsidR="00090ADD" w:rsidRPr="00090ADD" w:rsidRDefault="00090ADD" w:rsidP="00090ADD">
      <w:r w:rsidRPr="00090ADD">
        <w:t xml:space="preserve">Desde la visión y la cultura organizacional de </w:t>
      </w:r>
      <w:r w:rsidR="00324BB2" w:rsidRPr="00324BB2">
        <w:rPr>
          <w:color w:val="0000FF"/>
        </w:rPr>
        <w:t>[Nombre de la Empresa]</w:t>
      </w:r>
      <w:r w:rsidRPr="00090ADD">
        <w:t>, este Manual es visto como un soporte estratégico que:</w:t>
      </w:r>
    </w:p>
    <w:p w:rsidR="00090ADD" w:rsidRPr="00090ADD" w:rsidRDefault="00090ADD" w:rsidP="004B6C02">
      <w:pPr>
        <w:numPr>
          <w:ilvl w:val="0"/>
          <w:numId w:val="9"/>
        </w:numPr>
      </w:pPr>
      <w:r w:rsidRPr="00090ADD">
        <w:rPr>
          <w:b/>
          <w:bCs/>
        </w:rPr>
        <w:t>Une</w:t>
      </w:r>
      <w:r w:rsidRPr="00090ADD">
        <w:t xml:space="preserve"> los esfuerzos de todas las áreas: Finanzas, Operaciones, Recursos Humanos, Compras, Proyectos, entre otras.</w:t>
      </w:r>
    </w:p>
    <w:p w:rsidR="00090ADD" w:rsidRPr="00090ADD" w:rsidRDefault="00090ADD" w:rsidP="004B6C02">
      <w:pPr>
        <w:numPr>
          <w:ilvl w:val="0"/>
          <w:numId w:val="9"/>
        </w:numPr>
      </w:pPr>
      <w:r w:rsidRPr="00090ADD">
        <w:rPr>
          <w:b/>
          <w:bCs/>
        </w:rPr>
        <w:t>Facilita</w:t>
      </w:r>
      <w:r w:rsidRPr="00090ADD">
        <w:t xml:space="preserve"> la comunicación interna y la transparencia, reforzando el compromiso de cada colaborador con la excelencia en la ejecución de las obras.</w:t>
      </w:r>
    </w:p>
    <w:p w:rsidR="00090ADD" w:rsidRPr="00090ADD" w:rsidRDefault="00090ADD" w:rsidP="004B6C02">
      <w:pPr>
        <w:numPr>
          <w:ilvl w:val="0"/>
          <w:numId w:val="9"/>
        </w:numPr>
      </w:pPr>
      <w:r w:rsidRPr="00090ADD">
        <w:rPr>
          <w:b/>
          <w:bCs/>
        </w:rPr>
        <w:t>Promueve</w:t>
      </w:r>
      <w:r w:rsidRPr="00090ADD">
        <w:t xml:space="preserve"> la responsabilidad compartida en cada nivel jerárquico para cumplir con los procedimientos y controles establecidos.</w:t>
      </w:r>
    </w:p>
    <w:p w:rsidR="00090ADD" w:rsidRPr="00090ADD" w:rsidRDefault="00090ADD" w:rsidP="00090ADD">
      <w:r w:rsidRPr="00090ADD">
        <w:t xml:space="preserve">En suma, el Manual no solo establece procedimientos de auditoría, sino que también consolida la visión de </w:t>
      </w:r>
      <w:r w:rsidR="00324BB2" w:rsidRPr="00324BB2">
        <w:rPr>
          <w:color w:val="0000FF"/>
        </w:rPr>
        <w:t>[Nombre de la Empresa]</w:t>
      </w:r>
      <w:r w:rsidRPr="00090ADD">
        <w:t xml:space="preserve"> de mantener altos estándares de calidad y eficiencia, con el objetivo de convertirse en un referente en el sector de la construcción, fomentando la confianza y la satisfacción de quienes colaboran, contratan o invierten en cada proyecto.</w:t>
      </w:r>
    </w:p>
    <w:p w:rsidR="00090ADD" w:rsidRPr="00090ADD" w:rsidRDefault="00D9725F" w:rsidP="00090ADD">
      <w:r>
        <w:pict>
          <v:rect id="_x0000_i1027" style="width:0;height:1.5pt" o:hralign="center" o:hrstd="t" o:hr="t" fillcolor="#a0a0a0" stroked="f"/>
        </w:pict>
      </w:r>
    </w:p>
    <w:p w:rsidR="00090ADD" w:rsidRDefault="00090ADD" w:rsidP="00090ADD"/>
    <w:p w:rsidR="009734E6" w:rsidRDefault="009734E6" w:rsidP="00090ADD"/>
    <w:p w:rsidR="009734E6" w:rsidRDefault="009734E6" w:rsidP="00090ADD"/>
    <w:p w:rsidR="009734E6" w:rsidRDefault="009734E6" w:rsidP="00090ADD"/>
    <w:p w:rsidR="009734E6" w:rsidRDefault="009734E6" w:rsidP="00090ADD"/>
    <w:p w:rsidR="009734E6" w:rsidRDefault="009734E6" w:rsidP="00090ADD"/>
    <w:p w:rsidR="009734E6" w:rsidRDefault="009734E6" w:rsidP="00090ADD"/>
    <w:p w:rsidR="009734E6" w:rsidRDefault="009734E6" w:rsidP="00090ADD"/>
    <w:p w:rsidR="009734E6" w:rsidRDefault="009734E6" w:rsidP="00090ADD"/>
    <w:p w:rsidR="009734E6" w:rsidRDefault="009734E6" w:rsidP="00090ADD"/>
    <w:p w:rsidR="009734E6" w:rsidRDefault="009734E6" w:rsidP="00090ADD"/>
    <w:p w:rsidR="009734E6" w:rsidRDefault="009734E6" w:rsidP="00090ADD"/>
    <w:p w:rsidR="009734E6" w:rsidRDefault="009734E6" w:rsidP="00090ADD"/>
    <w:p w:rsidR="009734E6" w:rsidRDefault="009734E6" w:rsidP="00090ADD"/>
    <w:p w:rsidR="009734E6" w:rsidRPr="00090ADD" w:rsidRDefault="009734E6" w:rsidP="00090ADD"/>
    <w:p w:rsidR="00090ADD" w:rsidRPr="00090ADD" w:rsidRDefault="00090ADD" w:rsidP="00090ADD">
      <w:r w:rsidRPr="00090ADD">
        <w:lastRenderedPageBreak/>
        <w:t xml:space="preserve">A continuación, se presenta el desarrollo del apartado </w:t>
      </w:r>
      <w:r w:rsidRPr="00090ADD">
        <w:rPr>
          <w:b/>
          <w:bCs/>
        </w:rPr>
        <w:t>1.2 Alcance</w:t>
      </w:r>
      <w:r w:rsidRPr="00090ADD">
        <w:t xml:space="preserve">, describiendo cuáles son las áreas, procesos y actividades de </w:t>
      </w:r>
      <w:r w:rsidR="00324BB2" w:rsidRPr="00324BB2">
        <w:rPr>
          <w:color w:val="0000FF"/>
        </w:rPr>
        <w:t>[Nombre de la Empresa]</w:t>
      </w:r>
      <w:r w:rsidRPr="00090ADD">
        <w:t xml:space="preserve"> que quedan comprendidos dentro de la Auditoría Interna Operativa. El objetivo es delimitar y esclarecer hasta dónde llegan las acciones de auditoría, así como definir la</w:t>
      </w:r>
      <w:r w:rsidR="00633327">
        <w:t>o</w:t>
      </w:r>
      <w:r w:rsidRPr="00090ADD">
        <w:t xml:space="preserve"> </w:t>
      </w:r>
      <w:r w:rsidR="00633327">
        <w:t>límites</w:t>
      </w:r>
      <w:r w:rsidRPr="00090ADD">
        <w:t xml:space="preserve"> y responsabilidades en la ejecución de cada revisión.</w:t>
      </w:r>
    </w:p>
    <w:p w:rsidR="00090ADD" w:rsidRPr="00090ADD" w:rsidRDefault="00D9725F" w:rsidP="00090ADD">
      <w:r>
        <w:pict>
          <v:rect id="_x0000_i1028" style="width:0;height:1.5pt" o:hralign="center" o:hrstd="t" o:hr="t" fillcolor="#a0a0a0" stroked="f"/>
        </w:pict>
      </w:r>
    </w:p>
    <w:p w:rsidR="00090ADD" w:rsidRPr="00090ADD" w:rsidRDefault="00090ADD" w:rsidP="00090ADD">
      <w:pPr>
        <w:rPr>
          <w:b/>
          <w:bCs/>
        </w:rPr>
      </w:pPr>
      <w:r w:rsidRPr="00090ADD">
        <w:rPr>
          <w:b/>
          <w:bCs/>
        </w:rPr>
        <w:t>1.2 Alcance</w:t>
      </w:r>
    </w:p>
    <w:p w:rsidR="00090ADD" w:rsidRPr="00090ADD" w:rsidRDefault="00090ADD" w:rsidP="00090ADD">
      <w:r w:rsidRPr="00090ADD">
        <w:t xml:space="preserve">El Alcance de la Auditoría Interna Operativa se establece con la finalidad de garantizar que los procesos, proyectos y áreas claves de </w:t>
      </w:r>
      <w:r w:rsidR="00324BB2" w:rsidRPr="00324BB2">
        <w:rPr>
          <w:color w:val="0000FF"/>
        </w:rPr>
        <w:t>[Nombre de la Empresa]</w:t>
      </w:r>
      <w:r w:rsidRPr="00090ADD">
        <w:t xml:space="preserve"> sean evaluados de manera estructurada y metódica, detectando oportunidades de mejora y fortaleciendo los controles internos. A continuación, se puntualizan los criterios fundamentales que definen este alcance:</w:t>
      </w:r>
    </w:p>
    <w:p w:rsidR="00090ADD" w:rsidRPr="00090ADD" w:rsidRDefault="00090ADD" w:rsidP="00090ADD">
      <w:pPr>
        <w:rPr>
          <w:b/>
          <w:bCs/>
        </w:rPr>
      </w:pPr>
      <w:r w:rsidRPr="00090ADD">
        <w:rPr>
          <w:b/>
          <w:bCs/>
        </w:rPr>
        <w:t>1. Cobertura de Proyectos y Obras</w:t>
      </w:r>
    </w:p>
    <w:p w:rsidR="00090ADD" w:rsidRPr="00090ADD" w:rsidRDefault="00090ADD" w:rsidP="004B6C02">
      <w:pPr>
        <w:numPr>
          <w:ilvl w:val="0"/>
          <w:numId w:val="10"/>
        </w:numPr>
      </w:pPr>
      <w:r w:rsidRPr="00090ADD">
        <w:rPr>
          <w:b/>
          <w:bCs/>
        </w:rPr>
        <w:t>Proyectos Constructivos en Curso</w:t>
      </w:r>
    </w:p>
    <w:p w:rsidR="00090ADD" w:rsidRPr="00090ADD" w:rsidRDefault="00090ADD" w:rsidP="004B6C02">
      <w:pPr>
        <w:numPr>
          <w:ilvl w:val="1"/>
          <w:numId w:val="10"/>
        </w:numPr>
      </w:pPr>
      <w:r w:rsidRPr="00090ADD">
        <w:t xml:space="preserve">Comprende todas las obras que </w:t>
      </w:r>
      <w:r w:rsidR="00324BB2" w:rsidRPr="00324BB2">
        <w:rPr>
          <w:color w:val="0000FF"/>
        </w:rPr>
        <w:t>[Nombre de la Empresa]</w:t>
      </w:r>
      <w:r w:rsidRPr="00090ADD">
        <w:t xml:space="preserve"> esté desarrollando, sin importar su etapa de avance (planeación, cimentación, estructura, acabados, entrega).</w:t>
      </w:r>
    </w:p>
    <w:p w:rsidR="00090ADD" w:rsidRPr="00090ADD" w:rsidRDefault="00090ADD" w:rsidP="004B6C02">
      <w:pPr>
        <w:numPr>
          <w:ilvl w:val="1"/>
          <w:numId w:val="10"/>
        </w:numPr>
      </w:pPr>
      <w:r w:rsidRPr="00090ADD">
        <w:t>Incluye revisiones de cronogramas de obra, presupuestos, control de costos, certificaciones de calidad, subcontrataciones, permisos y licencias requeridas.</w:t>
      </w:r>
    </w:p>
    <w:p w:rsidR="00090ADD" w:rsidRPr="00090ADD" w:rsidRDefault="00090ADD" w:rsidP="004B6C02">
      <w:pPr>
        <w:numPr>
          <w:ilvl w:val="0"/>
          <w:numId w:val="10"/>
        </w:numPr>
      </w:pPr>
      <w:r w:rsidRPr="00090ADD">
        <w:rPr>
          <w:b/>
          <w:bCs/>
        </w:rPr>
        <w:t>Proyectos Finalizados o en Fase de Cierre</w:t>
      </w:r>
    </w:p>
    <w:p w:rsidR="00090ADD" w:rsidRPr="00090ADD" w:rsidRDefault="00090ADD" w:rsidP="004B6C02">
      <w:pPr>
        <w:numPr>
          <w:ilvl w:val="1"/>
          <w:numId w:val="10"/>
        </w:numPr>
      </w:pPr>
      <w:r w:rsidRPr="00090ADD">
        <w:t>La auditoría operativa se extiende también a los proyectos que hayan concluido su fase principal de construcción, pero que se encuentren en procesos de entrega o de cierre contractual.</w:t>
      </w:r>
    </w:p>
    <w:p w:rsidR="00090ADD" w:rsidRPr="00090ADD" w:rsidRDefault="00090ADD" w:rsidP="004B6C02">
      <w:pPr>
        <w:numPr>
          <w:ilvl w:val="1"/>
          <w:numId w:val="10"/>
        </w:numPr>
      </w:pPr>
      <w:r w:rsidRPr="00090ADD">
        <w:t>En este punto, se revisan aspectos como la liquidación de cuentas con proveedores, garantías por defectos de construcción, documentación final de la obra y confirmación del cumplimiento de las especificaciones pactadas.</w:t>
      </w:r>
    </w:p>
    <w:p w:rsidR="00090ADD" w:rsidRPr="00090ADD" w:rsidRDefault="00090ADD" w:rsidP="004B6C02">
      <w:pPr>
        <w:numPr>
          <w:ilvl w:val="0"/>
          <w:numId w:val="10"/>
        </w:numPr>
      </w:pPr>
      <w:r w:rsidRPr="00090ADD">
        <w:rPr>
          <w:b/>
          <w:bCs/>
        </w:rPr>
        <w:t>Proyectos Futuramente Programados</w:t>
      </w:r>
    </w:p>
    <w:p w:rsidR="00090ADD" w:rsidRPr="00090ADD" w:rsidRDefault="00090ADD" w:rsidP="004B6C02">
      <w:pPr>
        <w:numPr>
          <w:ilvl w:val="1"/>
          <w:numId w:val="10"/>
        </w:numPr>
      </w:pPr>
      <w:r w:rsidRPr="00090ADD">
        <w:t>Se contemplan, de forma preventiva, aquellos proyectos que se encuentran en fase de planeación y que se prevé iniciar en el corto o mediano plazo.</w:t>
      </w:r>
    </w:p>
    <w:p w:rsidR="00090ADD" w:rsidRPr="00090ADD" w:rsidRDefault="00090ADD" w:rsidP="004B6C02">
      <w:pPr>
        <w:numPr>
          <w:ilvl w:val="1"/>
          <w:numId w:val="10"/>
        </w:numPr>
      </w:pPr>
      <w:r w:rsidRPr="00090ADD">
        <w:t>Esta medida permite identificar posibles riesgos o puntos de control que puedan adelantarse antes de la ejecución formal de la obra.</w:t>
      </w:r>
    </w:p>
    <w:p w:rsidR="00090ADD" w:rsidRPr="00090ADD" w:rsidRDefault="00090ADD" w:rsidP="00090ADD">
      <w:pPr>
        <w:rPr>
          <w:b/>
          <w:bCs/>
        </w:rPr>
      </w:pPr>
      <w:r w:rsidRPr="00090ADD">
        <w:rPr>
          <w:b/>
          <w:bCs/>
        </w:rPr>
        <w:t>2. Áreas Funcionales de la Organización</w:t>
      </w:r>
    </w:p>
    <w:p w:rsidR="00090ADD" w:rsidRPr="00090ADD" w:rsidRDefault="00090ADD" w:rsidP="00090ADD">
      <w:r w:rsidRPr="00090ADD">
        <w:t xml:space="preserve">La Auditoría Interna Operativa en </w:t>
      </w:r>
      <w:r w:rsidR="00324BB2" w:rsidRPr="00324BB2">
        <w:rPr>
          <w:color w:val="0000FF"/>
        </w:rPr>
        <w:t>[Nombre de la Empresa]</w:t>
      </w:r>
      <w:r w:rsidRPr="00090ADD">
        <w:t xml:space="preserve"> no se limita únicamente a lo que sucede en el frente de obra; también abarca las distintas áreas y departamentos que participan de manera directa o indirecta en los proyectos. Algunas de las áreas incluidas son:</w:t>
      </w:r>
    </w:p>
    <w:p w:rsidR="00090ADD" w:rsidRPr="00090ADD" w:rsidRDefault="00090ADD" w:rsidP="004B6C02">
      <w:pPr>
        <w:numPr>
          <w:ilvl w:val="0"/>
          <w:numId w:val="11"/>
        </w:numPr>
      </w:pPr>
      <w:r w:rsidRPr="00090ADD">
        <w:rPr>
          <w:b/>
          <w:bCs/>
        </w:rPr>
        <w:t>Gerencia de Operaciones y Proyectos</w:t>
      </w:r>
    </w:p>
    <w:p w:rsidR="00090ADD" w:rsidRPr="00090ADD" w:rsidRDefault="00090ADD" w:rsidP="004B6C02">
      <w:pPr>
        <w:numPr>
          <w:ilvl w:val="1"/>
          <w:numId w:val="11"/>
        </w:numPr>
      </w:pPr>
      <w:r w:rsidRPr="00090ADD">
        <w:t>Encargada de la planificación, coordinación y supervisión de todas las fases de construcción.</w:t>
      </w:r>
    </w:p>
    <w:p w:rsidR="00090ADD" w:rsidRPr="00090ADD" w:rsidRDefault="00090ADD" w:rsidP="004B6C02">
      <w:pPr>
        <w:numPr>
          <w:ilvl w:val="1"/>
          <w:numId w:val="11"/>
        </w:numPr>
      </w:pPr>
      <w:r w:rsidRPr="00090ADD">
        <w:lastRenderedPageBreak/>
        <w:t>Implica la revisión de procedimientos para la asignación de recursos, el seguimiento a contratistas y la evaluación de hitos de avance.</w:t>
      </w:r>
    </w:p>
    <w:p w:rsidR="00090ADD" w:rsidRPr="00090ADD" w:rsidRDefault="00090ADD" w:rsidP="004B6C02">
      <w:pPr>
        <w:numPr>
          <w:ilvl w:val="0"/>
          <w:numId w:val="11"/>
        </w:numPr>
      </w:pPr>
      <w:r w:rsidRPr="00090ADD">
        <w:rPr>
          <w:b/>
          <w:bCs/>
        </w:rPr>
        <w:t>Finanzas y Contabilidad</w:t>
      </w:r>
    </w:p>
    <w:p w:rsidR="00090ADD" w:rsidRPr="00090ADD" w:rsidRDefault="00090ADD" w:rsidP="004B6C02">
      <w:pPr>
        <w:numPr>
          <w:ilvl w:val="1"/>
          <w:numId w:val="11"/>
        </w:numPr>
      </w:pPr>
      <w:r w:rsidRPr="00090ADD">
        <w:t>Aquí se evalúa la efectividad de los controles financieros, la consistencia en el registro de costos e ingresos, y la verificación de que los presupuestos de obra se administren con precisión.</w:t>
      </w:r>
    </w:p>
    <w:p w:rsidR="00090ADD" w:rsidRPr="00090ADD" w:rsidRDefault="00090ADD" w:rsidP="004B6C02">
      <w:pPr>
        <w:numPr>
          <w:ilvl w:val="1"/>
          <w:numId w:val="11"/>
        </w:numPr>
      </w:pPr>
      <w:r w:rsidRPr="00090ADD">
        <w:t>Revisión del flujo de caja, conciliaciones bancarias, cuentas por pagar y cuentas por cobrar que estén asociadas a los proyectos constructivos.</w:t>
      </w:r>
    </w:p>
    <w:p w:rsidR="00090ADD" w:rsidRPr="00090ADD" w:rsidRDefault="00090ADD" w:rsidP="004B6C02">
      <w:pPr>
        <w:numPr>
          <w:ilvl w:val="0"/>
          <w:numId w:val="11"/>
        </w:numPr>
      </w:pPr>
      <w:r w:rsidRPr="00090ADD">
        <w:rPr>
          <w:b/>
          <w:bCs/>
        </w:rPr>
        <w:t>Compras y Suministros</w:t>
      </w:r>
    </w:p>
    <w:p w:rsidR="00090ADD" w:rsidRPr="00090ADD" w:rsidRDefault="00090ADD" w:rsidP="004B6C02">
      <w:pPr>
        <w:numPr>
          <w:ilvl w:val="1"/>
          <w:numId w:val="11"/>
        </w:numPr>
      </w:pPr>
      <w:r w:rsidRPr="00090ADD">
        <w:t>Se examina el proceso de adquisición de materiales, la negociación y gestión de contratos con proveedores, y el manejo de inventarios de insumos críticos.</w:t>
      </w:r>
    </w:p>
    <w:p w:rsidR="00090ADD" w:rsidRPr="00090ADD" w:rsidRDefault="00090ADD" w:rsidP="004B6C02">
      <w:pPr>
        <w:numPr>
          <w:ilvl w:val="1"/>
          <w:numId w:val="11"/>
        </w:numPr>
      </w:pPr>
      <w:r w:rsidRPr="00090ADD">
        <w:t>Determinación de la procedencia y calidad de materiales, así como la verificación de que las políticas de compras cumplan con los lineamientos internos y las normativas legales aplicables.</w:t>
      </w:r>
    </w:p>
    <w:p w:rsidR="00090ADD" w:rsidRPr="00090ADD" w:rsidRDefault="00090ADD" w:rsidP="004B6C02">
      <w:pPr>
        <w:numPr>
          <w:ilvl w:val="0"/>
          <w:numId w:val="11"/>
        </w:numPr>
      </w:pPr>
      <w:r w:rsidRPr="00090ADD">
        <w:rPr>
          <w:b/>
          <w:bCs/>
        </w:rPr>
        <w:t>Recursos Humanos</w:t>
      </w:r>
    </w:p>
    <w:p w:rsidR="00090ADD" w:rsidRPr="00090ADD" w:rsidRDefault="00090ADD" w:rsidP="004B6C02">
      <w:pPr>
        <w:numPr>
          <w:ilvl w:val="1"/>
          <w:numId w:val="11"/>
        </w:numPr>
      </w:pPr>
      <w:r w:rsidRPr="00090ADD">
        <w:t>Análisis de la selección y capacitación del personal de obra y administrativo, asegurando que el factor humano esté debidamente calificado y que cuente con todas las herramientas necesarias para desempeñar sus funciones.</w:t>
      </w:r>
    </w:p>
    <w:p w:rsidR="00090ADD" w:rsidRPr="00090ADD" w:rsidRDefault="00090ADD" w:rsidP="004B6C02">
      <w:pPr>
        <w:numPr>
          <w:ilvl w:val="1"/>
          <w:numId w:val="11"/>
        </w:numPr>
      </w:pPr>
      <w:r w:rsidRPr="00090ADD">
        <w:t>Verificación de los procesos de control de asistencia, remuneraciones y cumplimiento de las regulaciones de seguridad y salud en el trabajo.</w:t>
      </w:r>
    </w:p>
    <w:p w:rsidR="00090ADD" w:rsidRPr="00090ADD" w:rsidRDefault="00090ADD" w:rsidP="004B6C02">
      <w:pPr>
        <w:numPr>
          <w:ilvl w:val="0"/>
          <w:numId w:val="11"/>
        </w:numPr>
      </w:pPr>
      <w:r w:rsidRPr="00090ADD">
        <w:rPr>
          <w:b/>
          <w:bCs/>
        </w:rPr>
        <w:t>Área de Seguridad Industrial y Medio Ambiente</w:t>
      </w:r>
    </w:p>
    <w:p w:rsidR="00090ADD" w:rsidRPr="00090ADD" w:rsidRDefault="00090ADD" w:rsidP="004B6C02">
      <w:pPr>
        <w:numPr>
          <w:ilvl w:val="1"/>
          <w:numId w:val="11"/>
        </w:numPr>
      </w:pPr>
      <w:r w:rsidRPr="00090ADD">
        <w:t>Valoración de las políticas y procedimientos implementados para garantizar la protección de los trabajadores y el cuidado del entorno en cada proyecto.</w:t>
      </w:r>
    </w:p>
    <w:p w:rsidR="00090ADD" w:rsidRPr="00090ADD" w:rsidRDefault="00090ADD" w:rsidP="004B6C02">
      <w:pPr>
        <w:numPr>
          <w:ilvl w:val="1"/>
          <w:numId w:val="11"/>
        </w:numPr>
      </w:pPr>
      <w:r w:rsidRPr="00090ADD">
        <w:t>Revisión de planes de prevención de accidentes, uso de equipo de protección personal, manejo de residuos y acciones para disminuir el impacto ambiental de las obras.</w:t>
      </w:r>
    </w:p>
    <w:p w:rsidR="00090ADD" w:rsidRPr="00090ADD" w:rsidRDefault="00090ADD" w:rsidP="004B6C02">
      <w:pPr>
        <w:numPr>
          <w:ilvl w:val="0"/>
          <w:numId w:val="11"/>
        </w:numPr>
      </w:pPr>
      <w:r w:rsidRPr="00090ADD">
        <w:rPr>
          <w:b/>
          <w:bCs/>
        </w:rPr>
        <w:t>Tecnologías de la Información</w:t>
      </w:r>
    </w:p>
    <w:p w:rsidR="00090ADD" w:rsidRPr="00090ADD" w:rsidRDefault="00090ADD" w:rsidP="004B6C02">
      <w:pPr>
        <w:numPr>
          <w:ilvl w:val="1"/>
          <w:numId w:val="11"/>
        </w:numPr>
      </w:pPr>
      <w:r w:rsidRPr="00090ADD">
        <w:t>En la actualidad, el uso de software y plataformas digitales para la planificación, control de avances y registro contable es vital.</w:t>
      </w:r>
    </w:p>
    <w:p w:rsidR="00090ADD" w:rsidRPr="00090ADD" w:rsidRDefault="00090ADD" w:rsidP="004B6C02">
      <w:pPr>
        <w:numPr>
          <w:ilvl w:val="1"/>
          <w:numId w:val="11"/>
        </w:numPr>
      </w:pPr>
      <w:r w:rsidRPr="00090ADD">
        <w:t>Se supervisa la confiabilidad y la seguridad de los sistemas que almacenan información técnica, financiera y administrativa, así como la protección de datos.</w:t>
      </w:r>
    </w:p>
    <w:p w:rsidR="00090ADD" w:rsidRPr="00090ADD" w:rsidRDefault="00090ADD" w:rsidP="00090ADD">
      <w:pPr>
        <w:rPr>
          <w:b/>
          <w:bCs/>
        </w:rPr>
      </w:pPr>
      <w:r w:rsidRPr="00090ADD">
        <w:rPr>
          <w:b/>
          <w:bCs/>
        </w:rPr>
        <w:t>3. Procesos Clave de la Operación</w:t>
      </w:r>
    </w:p>
    <w:p w:rsidR="00090ADD" w:rsidRPr="00090ADD" w:rsidRDefault="00090ADD" w:rsidP="00090ADD">
      <w:r w:rsidRPr="00090ADD">
        <w:t xml:space="preserve">Más allá de las áreas específicas, el alcance también se define por los procesos que son nucleares para el desarrollo de la actividad constructora en </w:t>
      </w:r>
      <w:r w:rsidR="00324BB2" w:rsidRPr="00324BB2">
        <w:rPr>
          <w:color w:val="0000FF"/>
        </w:rPr>
        <w:t>[Nombre de la Empresa]</w:t>
      </w:r>
      <w:r w:rsidRPr="00090ADD">
        <w:t>. Algunos de los procesos que se auditan con regularidad son:</w:t>
      </w:r>
    </w:p>
    <w:p w:rsidR="00090ADD" w:rsidRPr="00090ADD" w:rsidRDefault="00090ADD" w:rsidP="004B6C02">
      <w:pPr>
        <w:numPr>
          <w:ilvl w:val="0"/>
          <w:numId w:val="12"/>
        </w:numPr>
      </w:pPr>
      <w:r w:rsidRPr="00090ADD">
        <w:rPr>
          <w:b/>
          <w:bCs/>
        </w:rPr>
        <w:lastRenderedPageBreak/>
        <w:t>Planificación y Presupuestación</w:t>
      </w:r>
    </w:p>
    <w:p w:rsidR="00090ADD" w:rsidRPr="00090ADD" w:rsidRDefault="00090ADD" w:rsidP="004B6C02">
      <w:pPr>
        <w:numPr>
          <w:ilvl w:val="1"/>
          <w:numId w:val="12"/>
        </w:numPr>
      </w:pPr>
      <w:r w:rsidRPr="00090ADD">
        <w:t>Análisis de la exactitud con la que se elaboran los planes de obra, la consistencia de los presupuestos y la existencia de criterios claros para su elaboración.</w:t>
      </w:r>
    </w:p>
    <w:p w:rsidR="00090ADD" w:rsidRPr="00090ADD" w:rsidRDefault="00090ADD" w:rsidP="004B6C02">
      <w:pPr>
        <w:numPr>
          <w:ilvl w:val="1"/>
          <w:numId w:val="12"/>
        </w:numPr>
      </w:pPr>
      <w:r w:rsidRPr="00090ADD">
        <w:t>Revisión de la metodología de estimación de costos, el uso de programas de diseño y la validación técnica de los planos.</w:t>
      </w:r>
    </w:p>
    <w:p w:rsidR="00090ADD" w:rsidRPr="00090ADD" w:rsidRDefault="00090ADD" w:rsidP="004B6C02">
      <w:pPr>
        <w:numPr>
          <w:ilvl w:val="0"/>
          <w:numId w:val="12"/>
        </w:numPr>
      </w:pPr>
      <w:r w:rsidRPr="00090ADD">
        <w:rPr>
          <w:b/>
          <w:bCs/>
        </w:rPr>
        <w:t>Seguimiento y Control de Proyectos</w:t>
      </w:r>
    </w:p>
    <w:p w:rsidR="00090ADD" w:rsidRPr="00090ADD" w:rsidRDefault="00090ADD" w:rsidP="004B6C02">
      <w:pPr>
        <w:numPr>
          <w:ilvl w:val="1"/>
          <w:numId w:val="12"/>
        </w:numPr>
      </w:pPr>
      <w:r w:rsidRPr="00090ADD">
        <w:t>Evaluación de los métodos utilizados para medir el progreso físico y financiero de cada obra, así como la eficacia de los informes de avance.</w:t>
      </w:r>
    </w:p>
    <w:p w:rsidR="00090ADD" w:rsidRPr="00090ADD" w:rsidRDefault="00090ADD" w:rsidP="004B6C02">
      <w:pPr>
        <w:numPr>
          <w:ilvl w:val="1"/>
          <w:numId w:val="12"/>
        </w:numPr>
      </w:pPr>
      <w:r w:rsidRPr="00090ADD">
        <w:t>Detección de desviaciones en cuanto a tiempos, costos y calidad, y verificación de la aplicación de acciones correctivas oportunas.</w:t>
      </w:r>
    </w:p>
    <w:p w:rsidR="00090ADD" w:rsidRPr="00090ADD" w:rsidRDefault="00090ADD" w:rsidP="004B6C02">
      <w:pPr>
        <w:numPr>
          <w:ilvl w:val="0"/>
          <w:numId w:val="12"/>
        </w:numPr>
      </w:pPr>
      <w:r w:rsidRPr="00090ADD">
        <w:rPr>
          <w:b/>
          <w:bCs/>
        </w:rPr>
        <w:t>Gestión de Contratistas y Subcontratistas</w:t>
      </w:r>
    </w:p>
    <w:p w:rsidR="00090ADD" w:rsidRPr="00090ADD" w:rsidRDefault="00090ADD" w:rsidP="004B6C02">
      <w:pPr>
        <w:numPr>
          <w:ilvl w:val="1"/>
          <w:numId w:val="12"/>
        </w:numPr>
      </w:pPr>
      <w:r w:rsidRPr="00090ADD">
        <w:t>Supervisión de la forma en que se seleccionan y contratan los servicios externos (empresas de excavación, estructuras, instalaciones, acabados, etc.).</w:t>
      </w:r>
    </w:p>
    <w:p w:rsidR="00090ADD" w:rsidRPr="00090ADD" w:rsidRDefault="00090ADD" w:rsidP="004B6C02">
      <w:pPr>
        <w:numPr>
          <w:ilvl w:val="1"/>
          <w:numId w:val="12"/>
        </w:numPr>
      </w:pPr>
      <w:r w:rsidRPr="00090ADD">
        <w:t>Revisión del cumplimiento de las cláusulas contractuales, la calidad del trabajo realizado y la oportunidad en la entrega de productos o servicios.</w:t>
      </w:r>
    </w:p>
    <w:p w:rsidR="00090ADD" w:rsidRPr="00090ADD" w:rsidRDefault="00090ADD" w:rsidP="004B6C02">
      <w:pPr>
        <w:numPr>
          <w:ilvl w:val="0"/>
          <w:numId w:val="12"/>
        </w:numPr>
      </w:pPr>
      <w:r w:rsidRPr="00090ADD">
        <w:rPr>
          <w:b/>
          <w:bCs/>
        </w:rPr>
        <w:t>Control de Calidad</w:t>
      </w:r>
    </w:p>
    <w:p w:rsidR="00090ADD" w:rsidRPr="00090ADD" w:rsidRDefault="00090ADD" w:rsidP="004B6C02">
      <w:pPr>
        <w:numPr>
          <w:ilvl w:val="1"/>
          <w:numId w:val="12"/>
        </w:numPr>
      </w:pPr>
      <w:r w:rsidRPr="00090ADD">
        <w:t>Verificación del uso de manuales, normas técnicas y procedimientos de calidad para asegurar que las construcciones cumplan los requisitos estructurales, estéticos y de seguridad establecidos.</w:t>
      </w:r>
    </w:p>
    <w:p w:rsidR="00090ADD" w:rsidRPr="00090ADD" w:rsidRDefault="00090ADD" w:rsidP="004B6C02">
      <w:pPr>
        <w:numPr>
          <w:ilvl w:val="1"/>
          <w:numId w:val="12"/>
        </w:numPr>
      </w:pPr>
      <w:r w:rsidRPr="00090ADD">
        <w:t>Inspección de materiales y obras en proceso para confirmar que se aplican las especificaciones técnicas correctas.</w:t>
      </w:r>
    </w:p>
    <w:p w:rsidR="00090ADD" w:rsidRPr="00090ADD" w:rsidRDefault="00090ADD" w:rsidP="004B6C02">
      <w:pPr>
        <w:numPr>
          <w:ilvl w:val="0"/>
          <w:numId w:val="12"/>
        </w:numPr>
      </w:pPr>
      <w:r w:rsidRPr="00090ADD">
        <w:rPr>
          <w:b/>
          <w:bCs/>
        </w:rPr>
        <w:t>Control de Cambios y Modificaciones</w:t>
      </w:r>
    </w:p>
    <w:p w:rsidR="00090ADD" w:rsidRPr="00090ADD" w:rsidRDefault="00090ADD" w:rsidP="004B6C02">
      <w:pPr>
        <w:numPr>
          <w:ilvl w:val="1"/>
          <w:numId w:val="12"/>
        </w:numPr>
      </w:pPr>
      <w:r w:rsidRPr="00090ADD">
        <w:t>Todo proyecto constructivo puede requerir ajustes en la etapa de ejecución (cambios de diseño, modificaciones en las especificaciones, alteraciones de costos, etc.).</w:t>
      </w:r>
    </w:p>
    <w:p w:rsidR="00090ADD" w:rsidRPr="00090ADD" w:rsidRDefault="00090ADD" w:rsidP="004B6C02">
      <w:pPr>
        <w:numPr>
          <w:ilvl w:val="1"/>
          <w:numId w:val="12"/>
        </w:numPr>
      </w:pPr>
      <w:r w:rsidRPr="00090ADD">
        <w:t>Se audita la forma en que estos cambios son registrados, aprobados y comunicados al equipo de proyecto, evitando confusiones y sobrecostos imprevistos.</w:t>
      </w:r>
    </w:p>
    <w:p w:rsidR="00090ADD" w:rsidRPr="00090ADD" w:rsidRDefault="00090ADD" w:rsidP="00090ADD">
      <w:pPr>
        <w:rPr>
          <w:b/>
          <w:bCs/>
        </w:rPr>
      </w:pPr>
      <w:r w:rsidRPr="00090ADD">
        <w:rPr>
          <w:b/>
          <w:bCs/>
        </w:rPr>
        <w:t>4. Amplitud Temporal y Periodicidad de las Revisiones</w:t>
      </w:r>
    </w:p>
    <w:p w:rsidR="00090ADD" w:rsidRPr="00090ADD" w:rsidRDefault="00090ADD" w:rsidP="00090ADD">
      <w:r w:rsidRPr="00090ADD">
        <w:t xml:space="preserve">La Auditoría Interna Operativa, como función estratégica en </w:t>
      </w:r>
      <w:r w:rsidR="00324BB2" w:rsidRPr="00324BB2">
        <w:rPr>
          <w:color w:val="0000FF"/>
        </w:rPr>
        <w:t>[Nombre de la Empresa]</w:t>
      </w:r>
      <w:r w:rsidRPr="00090ADD">
        <w:t>, mantiene un carácter constante y recurrente. Esto implica que:</w:t>
      </w:r>
    </w:p>
    <w:p w:rsidR="00090ADD" w:rsidRPr="00090ADD" w:rsidRDefault="00090ADD" w:rsidP="004B6C02">
      <w:pPr>
        <w:numPr>
          <w:ilvl w:val="0"/>
          <w:numId w:val="13"/>
        </w:numPr>
      </w:pPr>
      <w:r w:rsidRPr="00090ADD">
        <w:t xml:space="preserve">Se establecen </w:t>
      </w:r>
      <w:r w:rsidRPr="00090ADD">
        <w:rPr>
          <w:b/>
          <w:bCs/>
        </w:rPr>
        <w:t>planes anuales de auditoría</w:t>
      </w:r>
      <w:r w:rsidRPr="00090ADD">
        <w:t>, donde se priorizan proyectos o áreas con mayor relevancia o exposición a riesgos.</w:t>
      </w:r>
    </w:p>
    <w:p w:rsidR="00090ADD" w:rsidRPr="00090ADD" w:rsidRDefault="00090ADD" w:rsidP="004B6C02">
      <w:pPr>
        <w:numPr>
          <w:ilvl w:val="0"/>
          <w:numId w:val="13"/>
        </w:numPr>
      </w:pPr>
      <w:r w:rsidRPr="00090ADD">
        <w:t xml:space="preserve">De manera periódica (trimestral, semestral o anual, según la magnitud del proyecto y el criterio de la alta dirección), se pueden ejecutar </w:t>
      </w:r>
      <w:r w:rsidRPr="00090ADD">
        <w:rPr>
          <w:b/>
          <w:bCs/>
        </w:rPr>
        <w:t>auditorías específicas</w:t>
      </w:r>
      <w:r w:rsidRPr="00090ADD">
        <w:t xml:space="preserve"> o </w:t>
      </w:r>
      <w:r w:rsidRPr="00090ADD">
        <w:rPr>
          <w:b/>
          <w:bCs/>
        </w:rPr>
        <w:t>revisiones parciales</w:t>
      </w:r>
      <w:r w:rsidRPr="00090ADD">
        <w:t>, con el fin de vigilar la evolución de un proyecto, área o proceso determinado.</w:t>
      </w:r>
    </w:p>
    <w:p w:rsidR="00090ADD" w:rsidRPr="00090ADD" w:rsidRDefault="00090ADD" w:rsidP="004B6C02">
      <w:pPr>
        <w:numPr>
          <w:ilvl w:val="0"/>
          <w:numId w:val="13"/>
        </w:numPr>
      </w:pPr>
      <w:r w:rsidRPr="00090ADD">
        <w:lastRenderedPageBreak/>
        <w:t>El seguimiento de las recomendaciones emitidas en auditorías previas es también parte integral del alcance, ya que garantiza la ejecución de las acciones correctivas y la validación de su eficacia.</w:t>
      </w:r>
    </w:p>
    <w:p w:rsidR="00090ADD" w:rsidRPr="00090ADD" w:rsidRDefault="00090ADD" w:rsidP="00090ADD">
      <w:pPr>
        <w:rPr>
          <w:b/>
          <w:bCs/>
        </w:rPr>
      </w:pPr>
      <w:r w:rsidRPr="00090ADD">
        <w:rPr>
          <w:b/>
          <w:bCs/>
        </w:rPr>
        <w:t>5. Inclusión de Entidades Externas Relacionadas</w:t>
      </w:r>
    </w:p>
    <w:p w:rsidR="00090ADD" w:rsidRPr="00090ADD" w:rsidRDefault="00090ADD" w:rsidP="00090ADD">
      <w:r w:rsidRPr="00090ADD">
        <w:t xml:space="preserve">Aunque el foco principal de la Auditoría Interna Operativa son los procesos y recursos internos de </w:t>
      </w:r>
      <w:r w:rsidR="00324BB2" w:rsidRPr="00324BB2">
        <w:rPr>
          <w:color w:val="0000FF"/>
        </w:rPr>
        <w:t>[Nombre de la Empresa]</w:t>
      </w:r>
      <w:r w:rsidRPr="00090ADD">
        <w:t>, en algunos casos es necesario:</w:t>
      </w:r>
    </w:p>
    <w:p w:rsidR="00090ADD" w:rsidRPr="00090ADD" w:rsidRDefault="00090ADD" w:rsidP="004B6C02">
      <w:pPr>
        <w:numPr>
          <w:ilvl w:val="0"/>
          <w:numId w:val="14"/>
        </w:numPr>
      </w:pPr>
      <w:r w:rsidRPr="00090ADD">
        <w:t xml:space="preserve">Revisar la información proveniente de </w:t>
      </w:r>
      <w:r w:rsidRPr="00090ADD">
        <w:rPr>
          <w:b/>
          <w:bCs/>
        </w:rPr>
        <w:t>proveedores, subcontratistas o socios estratégicos</w:t>
      </w:r>
      <w:r w:rsidRPr="00090ADD">
        <w:t xml:space="preserve"> que incida en la calidad, costo o tiempo de ejecución de los proyectos.</w:t>
      </w:r>
    </w:p>
    <w:p w:rsidR="00090ADD" w:rsidRPr="00090ADD" w:rsidRDefault="00090ADD" w:rsidP="004B6C02">
      <w:pPr>
        <w:numPr>
          <w:ilvl w:val="0"/>
          <w:numId w:val="14"/>
        </w:numPr>
      </w:pPr>
      <w:r w:rsidRPr="00090ADD">
        <w:t xml:space="preserve">Verificar que la documentación o los reportes entregados por dichos implicados sean confiables y estén alineados a los requerimientos de </w:t>
      </w:r>
      <w:r w:rsidR="00324BB2" w:rsidRPr="00324BB2">
        <w:rPr>
          <w:color w:val="0000FF"/>
        </w:rPr>
        <w:t>[Nombre de la Empresa]</w:t>
      </w:r>
      <w:r w:rsidRPr="00090ADD">
        <w:t xml:space="preserve"> y de las autoridades competentes.</w:t>
      </w:r>
    </w:p>
    <w:p w:rsidR="00090ADD" w:rsidRPr="00090ADD" w:rsidRDefault="00090ADD" w:rsidP="00090ADD">
      <w:pPr>
        <w:rPr>
          <w:b/>
          <w:bCs/>
        </w:rPr>
      </w:pPr>
      <w:r w:rsidRPr="00090ADD">
        <w:rPr>
          <w:b/>
          <w:bCs/>
        </w:rPr>
        <w:t>6. Limitaciones y Exclusiones</w:t>
      </w:r>
    </w:p>
    <w:p w:rsidR="00090ADD" w:rsidRPr="00090ADD" w:rsidRDefault="00090ADD" w:rsidP="00090ADD">
      <w:r w:rsidRPr="00090ADD">
        <w:t>Aunque el alcance sea amplio y abarque gran parte de las actividades de la organización, hay que establecer con claridad las limitaciones que pueden existir:</w:t>
      </w:r>
    </w:p>
    <w:p w:rsidR="00090ADD" w:rsidRPr="00090ADD" w:rsidRDefault="00090ADD" w:rsidP="004B6C02">
      <w:pPr>
        <w:numPr>
          <w:ilvl w:val="0"/>
          <w:numId w:val="15"/>
        </w:numPr>
      </w:pPr>
      <w:r w:rsidRPr="00090ADD">
        <w:rPr>
          <w:b/>
          <w:bCs/>
        </w:rPr>
        <w:t>Acceso a Información Sensible</w:t>
      </w:r>
    </w:p>
    <w:p w:rsidR="00090ADD" w:rsidRPr="00090ADD" w:rsidRDefault="00090ADD" w:rsidP="004B6C02">
      <w:pPr>
        <w:numPr>
          <w:ilvl w:val="1"/>
          <w:numId w:val="15"/>
        </w:numPr>
      </w:pPr>
      <w:r w:rsidRPr="00090ADD">
        <w:t>Hay instancias en que existen restricciones legales o contractuales para acceder a datos sensibles de terceros. En tales casos, se debe optar por técnicas de auditoría alternativas o solicitar autorizaciones específicas a fin de respetar los principios de confidencialidad y protección de datos.</w:t>
      </w:r>
    </w:p>
    <w:p w:rsidR="00090ADD" w:rsidRPr="00090ADD" w:rsidRDefault="00090ADD" w:rsidP="004B6C02">
      <w:pPr>
        <w:numPr>
          <w:ilvl w:val="0"/>
          <w:numId w:val="15"/>
        </w:numPr>
      </w:pPr>
      <w:r w:rsidRPr="00090ADD">
        <w:rPr>
          <w:b/>
          <w:bCs/>
        </w:rPr>
        <w:t>Recursos Disponibles</w:t>
      </w:r>
    </w:p>
    <w:p w:rsidR="00090ADD" w:rsidRPr="00090ADD" w:rsidRDefault="00090ADD" w:rsidP="004B6C02">
      <w:pPr>
        <w:numPr>
          <w:ilvl w:val="1"/>
          <w:numId w:val="15"/>
        </w:numPr>
      </w:pPr>
      <w:r w:rsidRPr="00090ADD">
        <w:t xml:space="preserve">El alcance y la profundidad de las auditorías también pueden verse condicionados por la disponibilidad de personal capacitado, tiempos y presupuesto asignado. No obstante, </w:t>
      </w:r>
      <w:r w:rsidR="00324BB2" w:rsidRPr="00324BB2">
        <w:rPr>
          <w:color w:val="0000FF"/>
        </w:rPr>
        <w:t>[Nombre de la Empresa]</w:t>
      </w:r>
      <w:r w:rsidRPr="00090ADD">
        <w:t xml:space="preserve"> procura que dichos recursos se ajusten de forma proporcional a la complejidad de cada proyecto.</w:t>
      </w:r>
    </w:p>
    <w:p w:rsidR="00090ADD" w:rsidRPr="00090ADD" w:rsidRDefault="00090ADD" w:rsidP="004B6C02">
      <w:pPr>
        <w:numPr>
          <w:ilvl w:val="0"/>
          <w:numId w:val="15"/>
        </w:numPr>
      </w:pPr>
      <w:r w:rsidRPr="00090ADD">
        <w:rPr>
          <w:b/>
          <w:bCs/>
        </w:rPr>
        <w:t>Cambios en las Normativas o en el Entorno de Negocio</w:t>
      </w:r>
    </w:p>
    <w:p w:rsidR="00090ADD" w:rsidRPr="00090ADD" w:rsidRDefault="00090ADD" w:rsidP="004B6C02">
      <w:pPr>
        <w:numPr>
          <w:ilvl w:val="1"/>
          <w:numId w:val="15"/>
        </w:numPr>
      </w:pPr>
      <w:r w:rsidRPr="00090ADD">
        <w:t>Es posible que, a lo largo del ciclo de vida de un proyecto, se modifiquen reglamentaciones gubernamentales o normativas técnicas que exijan revisiones adicionales. El equipo de Auditoría Interna deberá adaptar sus procedimientos para abordar eficazmente dichas transformaciones.</w:t>
      </w:r>
    </w:p>
    <w:p w:rsidR="00090ADD" w:rsidRPr="00090ADD" w:rsidRDefault="00D9725F" w:rsidP="00090ADD">
      <w:r>
        <w:pict>
          <v:rect id="_x0000_i1029" style="width:0;height:1.5pt" o:hralign="center" o:hrstd="t" o:hr="t" fillcolor="#a0a0a0" stroked="f"/>
        </w:pict>
      </w:r>
    </w:p>
    <w:p w:rsidR="00090ADD" w:rsidRPr="00090ADD" w:rsidRDefault="00090ADD" w:rsidP="00090ADD">
      <w:pPr>
        <w:rPr>
          <w:b/>
          <w:bCs/>
        </w:rPr>
      </w:pPr>
      <w:r w:rsidRPr="00090ADD">
        <w:rPr>
          <w:b/>
          <w:bCs/>
        </w:rPr>
        <w:t>Conclusión de la Sección</w:t>
      </w:r>
    </w:p>
    <w:p w:rsidR="00090ADD" w:rsidRPr="00090ADD" w:rsidRDefault="00090ADD" w:rsidP="00090ADD">
      <w:r w:rsidRPr="00090ADD">
        <w:t xml:space="preserve">El </w:t>
      </w:r>
      <w:r w:rsidRPr="00090ADD">
        <w:rPr>
          <w:b/>
          <w:bCs/>
        </w:rPr>
        <w:t>Alcance</w:t>
      </w:r>
      <w:r w:rsidRPr="00090ADD">
        <w:t xml:space="preserve"> de la Auditoría Interna Operativa en </w:t>
      </w:r>
      <w:r w:rsidR="00324BB2" w:rsidRPr="00324BB2">
        <w:rPr>
          <w:color w:val="0000FF"/>
        </w:rPr>
        <w:t>[Nombre de la Empresa]</w:t>
      </w:r>
      <w:r w:rsidRPr="00090ADD">
        <w:t xml:space="preserve"> cubre las dimensiones esenciales para el desarrollo de proyectos constructivos y la gestión corporativa asociada. Al abarcar todas las etapas de la obra (desde la planeación hasta la entrega), las áreas de apoyo (Finanzas, Compras, Recursos Humanos, TI) y los procesos clave (planificación, control de calidad, gestión de costos, seguridad, entre otros), se garantiza una visión integral de las operaciones.</w:t>
      </w:r>
    </w:p>
    <w:p w:rsidR="00090ADD" w:rsidRPr="00090ADD" w:rsidRDefault="00090ADD" w:rsidP="00090ADD">
      <w:r w:rsidRPr="00090ADD">
        <w:lastRenderedPageBreak/>
        <w:t>Este planteamiento amplio permite que el equipo auditor identifique y comunique posibles puntos de mejora, evalúe la adopción de buenas prácticas y promueva el crecimiento orgánico de la compañía. Asimismo, se toman en cuenta las restricciones y particularidades del negocio que pueden incidir en la realización de las auditorías, ajustando la metodología según la relevancia y el nivel de riesgo de cada área o proceso.</w:t>
      </w:r>
    </w:p>
    <w:p w:rsidR="00090ADD" w:rsidRPr="00090ADD" w:rsidRDefault="00090ADD" w:rsidP="00090ADD">
      <w:r w:rsidRPr="00090ADD">
        <w:t xml:space="preserve">En resumen, </w:t>
      </w:r>
      <w:r w:rsidRPr="00090ADD">
        <w:rPr>
          <w:b/>
          <w:bCs/>
        </w:rPr>
        <w:t>el alcance definido</w:t>
      </w:r>
      <w:r w:rsidRPr="00090ADD">
        <w:t xml:space="preserve"> busca maximizar el impacto positivo de la Auditoría Interna Operativa, asegurando que </w:t>
      </w:r>
      <w:r w:rsidR="00324BB2" w:rsidRPr="00324BB2">
        <w:rPr>
          <w:color w:val="0000FF"/>
        </w:rPr>
        <w:t>[Nombre de la Empresa]</w:t>
      </w:r>
      <w:r w:rsidRPr="00090ADD">
        <w:t xml:space="preserve"> consolide su posición como organización constructora confiable, eficiente y comprometida con la calidad y la mejora continua.</w:t>
      </w:r>
    </w:p>
    <w:p w:rsidR="00090ADD" w:rsidRDefault="00090ADD"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Pr="00090ADD" w:rsidRDefault="00633327" w:rsidP="00090ADD"/>
    <w:p w:rsidR="00090ADD" w:rsidRPr="00090ADD" w:rsidRDefault="00090ADD" w:rsidP="00090ADD">
      <w:r w:rsidRPr="00090ADD">
        <w:lastRenderedPageBreak/>
        <w:t xml:space="preserve">A continuación, se detalla el apartado correspondiente a los </w:t>
      </w:r>
      <w:r w:rsidRPr="00090ADD">
        <w:rPr>
          <w:b/>
          <w:bCs/>
        </w:rPr>
        <w:t>Objetivos de la Auditoría Interna Operativa</w:t>
      </w:r>
      <w:r w:rsidRPr="00090ADD">
        <w:t xml:space="preserve">, fundamentando su importancia para </w:t>
      </w:r>
      <w:r w:rsidR="00324BB2" w:rsidRPr="00324BB2">
        <w:rPr>
          <w:color w:val="0000FF"/>
        </w:rPr>
        <w:t>[Nombre de la Empresa]</w:t>
      </w:r>
      <w:r w:rsidRPr="00090ADD">
        <w:t xml:space="preserve"> y describiendo de manera amplia las metas que se pretenden alcanzar a través de este proceso de verificación y mejora continua en la industria de la construcción.</w:t>
      </w:r>
    </w:p>
    <w:p w:rsidR="00090ADD" w:rsidRPr="00090ADD" w:rsidRDefault="00D9725F" w:rsidP="00090ADD">
      <w:r>
        <w:pict>
          <v:rect id="_x0000_i1030" style="width:0;height:1.5pt" o:hralign="center" o:hrstd="t" o:hr="t" fillcolor="#a0a0a0" stroked="f"/>
        </w:pict>
      </w:r>
    </w:p>
    <w:p w:rsidR="00090ADD" w:rsidRPr="00090ADD" w:rsidRDefault="00090ADD" w:rsidP="00090ADD">
      <w:pPr>
        <w:rPr>
          <w:b/>
          <w:bCs/>
        </w:rPr>
      </w:pPr>
      <w:r w:rsidRPr="00090ADD">
        <w:rPr>
          <w:b/>
          <w:bCs/>
        </w:rPr>
        <w:t>2. Objetivos de la Auditoría Interna Operativa</w:t>
      </w:r>
    </w:p>
    <w:p w:rsidR="00090ADD" w:rsidRPr="00090ADD" w:rsidRDefault="00090ADD" w:rsidP="00090ADD">
      <w:r w:rsidRPr="00090ADD">
        <w:t xml:space="preserve">La Auditoría Interna Operativa constituye un mecanismo esencial para la sostenibilidad y el crecimiento de </w:t>
      </w:r>
      <w:r w:rsidR="00324BB2" w:rsidRPr="00324BB2">
        <w:rPr>
          <w:color w:val="0000FF"/>
        </w:rPr>
        <w:t>[Nombre de la Empresa]</w:t>
      </w:r>
      <w:r w:rsidRPr="00090ADD">
        <w:t>. A través de sus revisiones, análisis y recomendaciones, se busca asegurar que las distintas áreas y procesos de la organización cumplan con los requisitos de eficacia, eficiencia y confiabilidad. En el ámbito de la construcción, donde confluyen altos volúmenes de inversión y una gran variedad de riesgos técnicos, financieros y de seguridad, la auditoría operativa se convierte en un pilar determinante. A continuación, se exponen los principales objetivos:</w:t>
      </w:r>
    </w:p>
    <w:p w:rsidR="00090ADD" w:rsidRPr="00090ADD" w:rsidRDefault="00090ADD" w:rsidP="00090ADD">
      <w:pPr>
        <w:rPr>
          <w:b/>
          <w:bCs/>
        </w:rPr>
      </w:pPr>
      <w:r w:rsidRPr="00090ADD">
        <w:rPr>
          <w:b/>
          <w:bCs/>
        </w:rPr>
        <w:t>1. Fortalecer la Gestión de Riesgos</w:t>
      </w:r>
    </w:p>
    <w:p w:rsidR="00090ADD" w:rsidRPr="00090ADD" w:rsidRDefault="00090ADD" w:rsidP="004B6C02">
      <w:pPr>
        <w:numPr>
          <w:ilvl w:val="0"/>
          <w:numId w:val="16"/>
        </w:numPr>
      </w:pPr>
      <w:r w:rsidRPr="00090ADD">
        <w:rPr>
          <w:b/>
          <w:bCs/>
        </w:rPr>
        <w:t>Identificación temprana de riesgos</w:t>
      </w:r>
      <w:r w:rsidRPr="00090ADD">
        <w:t xml:space="preserve">: La construcción implica trabajar con múltiples variables (cambios climáticos, fluctuaciones en costos de materiales, retrasos en la cadena de suministros, cumplimiento legal, etc.). La Auditoría Interna Operativa facilita la detección de estas contingencias, permitiendo a </w:t>
      </w:r>
      <w:r w:rsidR="00324BB2" w:rsidRPr="00324BB2">
        <w:rPr>
          <w:color w:val="0000FF"/>
        </w:rPr>
        <w:t>[Nombre de la Empresa]</w:t>
      </w:r>
      <w:r w:rsidRPr="00090ADD">
        <w:t xml:space="preserve"> actuar de forma preventiva.</w:t>
      </w:r>
    </w:p>
    <w:p w:rsidR="00090ADD" w:rsidRPr="00090ADD" w:rsidRDefault="00090ADD" w:rsidP="004B6C02">
      <w:pPr>
        <w:numPr>
          <w:ilvl w:val="0"/>
          <w:numId w:val="16"/>
        </w:numPr>
      </w:pPr>
      <w:r w:rsidRPr="00090ADD">
        <w:rPr>
          <w:b/>
          <w:bCs/>
        </w:rPr>
        <w:t>Evaluación del nivel de exposición</w:t>
      </w:r>
      <w:r w:rsidRPr="00090ADD">
        <w:t>: No todos los riesgos tienen el mismo nivel de relevancia. Es fundamental priorizar aquellos que pueden impactar seriamente la seguridad, el presupuesto o los plazos de ejecución de la obra.</w:t>
      </w:r>
    </w:p>
    <w:p w:rsidR="00090ADD" w:rsidRPr="00090ADD" w:rsidRDefault="00090ADD" w:rsidP="004B6C02">
      <w:pPr>
        <w:numPr>
          <w:ilvl w:val="0"/>
          <w:numId w:val="16"/>
        </w:numPr>
      </w:pPr>
      <w:r w:rsidRPr="00090ADD">
        <w:rPr>
          <w:b/>
          <w:bCs/>
        </w:rPr>
        <w:t>Diseño e implementación de planes de respuesta</w:t>
      </w:r>
      <w:r w:rsidRPr="00090ADD">
        <w:t>: Una vez identificados y calificados los riesgos, se trabaja en conjunto con las áreas implicadas para proponer soluciones y controles efectivos, minimizando costos y evitando retrasos.</w:t>
      </w:r>
    </w:p>
    <w:p w:rsidR="00090ADD" w:rsidRPr="00090ADD" w:rsidRDefault="00090ADD" w:rsidP="00090ADD">
      <w:pPr>
        <w:rPr>
          <w:b/>
          <w:bCs/>
        </w:rPr>
      </w:pPr>
      <w:r w:rsidRPr="00090ADD">
        <w:rPr>
          <w:b/>
          <w:bCs/>
        </w:rPr>
        <w:t>2. Revisar y Mejorar la Efectividad de los Controles Internos</w:t>
      </w:r>
    </w:p>
    <w:p w:rsidR="00090ADD" w:rsidRPr="00090ADD" w:rsidRDefault="00090ADD" w:rsidP="004B6C02">
      <w:pPr>
        <w:numPr>
          <w:ilvl w:val="0"/>
          <w:numId w:val="17"/>
        </w:numPr>
      </w:pPr>
      <w:r w:rsidRPr="00090ADD">
        <w:rPr>
          <w:b/>
          <w:bCs/>
        </w:rPr>
        <w:t>Verificación de procedimientos establecidos</w:t>
      </w:r>
      <w:r w:rsidRPr="00090ADD">
        <w:t xml:space="preserve">: La Auditoría Interna Operativa examina la aplicación de políticas internas de </w:t>
      </w:r>
      <w:r w:rsidR="00324BB2" w:rsidRPr="00324BB2">
        <w:rPr>
          <w:color w:val="0000FF"/>
        </w:rPr>
        <w:t>[Nombre de la Empresa]</w:t>
      </w:r>
      <w:r w:rsidRPr="00090ADD">
        <w:t xml:space="preserve"> en proyectos y procesos concretos (p. ej., gestión de compras, control de inventarios, manejo de nóminas, contratación de subcontratistas, etc.).</w:t>
      </w:r>
    </w:p>
    <w:p w:rsidR="00090ADD" w:rsidRPr="00090ADD" w:rsidRDefault="00090ADD" w:rsidP="004B6C02">
      <w:pPr>
        <w:numPr>
          <w:ilvl w:val="0"/>
          <w:numId w:val="17"/>
        </w:numPr>
      </w:pPr>
      <w:r w:rsidRPr="00090ADD">
        <w:rPr>
          <w:b/>
          <w:bCs/>
        </w:rPr>
        <w:t>Detección de brechas y debilidades</w:t>
      </w:r>
      <w:r w:rsidRPr="00090ADD">
        <w:t>: Una de las ventajas de la auditoría es la posibilidad de evidenciar fallos o incumplimientos en la ejecución de los controles, ya sea por desconocimiento, falta de capacitación o ausencia de supervisión.</w:t>
      </w:r>
    </w:p>
    <w:p w:rsidR="00090ADD" w:rsidRPr="00090ADD" w:rsidRDefault="00090ADD" w:rsidP="004B6C02">
      <w:pPr>
        <w:numPr>
          <w:ilvl w:val="0"/>
          <w:numId w:val="17"/>
        </w:numPr>
      </w:pPr>
      <w:r w:rsidRPr="00090ADD">
        <w:rPr>
          <w:b/>
          <w:bCs/>
        </w:rPr>
        <w:t>Propuestas de mejora continua</w:t>
      </w:r>
      <w:r w:rsidRPr="00090ADD">
        <w:t>: El valor añadido del proceso de auditoría radica en su visión integral, enfocada en fortalecer los métodos de control para promover un ambiente de trabajo ordenado, confiable y resistente a posibles fraudes o errores operativos.</w:t>
      </w:r>
    </w:p>
    <w:p w:rsidR="00090ADD" w:rsidRPr="00090ADD" w:rsidRDefault="00090ADD" w:rsidP="00090ADD">
      <w:pPr>
        <w:rPr>
          <w:b/>
          <w:bCs/>
        </w:rPr>
      </w:pPr>
      <w:r w:rsidRPr="00090ADD">
        <w:rPr>
          <w:b/>
          <w:bCs/>
        </w:rPr>
        <w:t>3. Asegurar el Cumplimiento Normativo y Contractual</w:t>
      </w:r>
    </w:p>
    <w:p w:rsidR="00090ADD" w:rsidRPr="00090ADD" w:rsidRDefault="00090ADD" w:rsidP="004B6C02">
      <w:pPr>
        <w:numPr>
          <w:ilvl w:val="0"/>
          <w:numId w:val="18"/>
        </w:numPr>
      </w:pPr>
      <w:r w:rsidRPr="00090ADD">
        <w:rPr>
          <w:b/>
          <w:bCs/>
        </w:rPr>
        <w:t>Adhesión a la normativa vigente</w:t>
      </w:r>
      <w:r w:rsidRPr="00090ADD">
        <w:t xml:space="preserve">: </w:t>
      </w:r>
      <w:r w:rsidR="00324BB2" w:rsidRPr="00324BB2">
        <w:rPr>
          <w:color w:val="0000FF"/>
        </w:rPr>
        <w:t>[Nombre de la Empresa]</w:t>
      </w:r>
      <w:r w:rsidRPr="00090ADD">
        <w:t xml:space="preserve"> debe apegarse a los lineamientos legales y regulatorios aplicables al sector de la construcción, tales como </w:t>
      </w:r>
      <w:r w:rsidRPr="00090ADD">
        <w:lastRenderedPageBreak/>
        <w:t>reglamentos de seguridad e higiene, licencias ambientales, estándares de calidad en la edificación, entre otros.</w:t>
      </w:r>
    </w:p>
    <w:p w:rsidR="00090ADD" w:rsidRPr="00090ADD" w:rsidRDefault="00090ADD" w:rsidP="004B6C02">
      <w:pPr>
        <w:numPr>
          <w:ilvl w:val="0"/>
          <w:numId w:val="18"/>
        </w:numPr>
      </w:pPr>
      <w:r w:rsidRPr="00090ADD">
        <w:rPr>
          <w:b/>
          <w:bCs/>
        </w:rPr>
        <w:t>Cumplimiento de obligaciones contractuales</w:t>
      </w:r>
      <w:r w:rsidRPr="00090ADD">
        <w:t>: La auditoría revisa el apego a los términos establecidos en contratos con clientes, proveedores y otras partes relacionadas, garantizando que se cumplan las cláusulas pactadas y evitando penalizaciones o litigios.</w:t>
      </w:r>
    </w:p>
    <w:p w:rsidR="00090ADD" w:rsidRPr="00090ADD" w:rsidRDefault="00090ADD" w:rsidP="004B6C02">
      <w:pPr>
        <w:numPr>
          <w:ilvl w:val="0"/>
          <w:numId w:val="18"/>
        </w:numPr>
      </w:pPr>
      <w:r w:rsidRPr="00090ADD">
        <w:rPr>
          <w:b/>
          <w:bCs/>
        </w:rPr>
        <w:t>Protección de la reputación corporativa</w:t>
      </w:r>
      <w:r w:rsidRPr="00090ADD">
        <w:t xml:space="preserve">: El cumplimiento regulatorio fortalece la imagen de </w:t>
      </w:r>
      <w:r w:rsidR="00324BB2" w:rsidRPr="00324BB2">
        <w:rPr>
          <w:color w:val="0000FF"/>
        </w:rPr>
        <w:t>[Nombre de la Empresa]</w:t>
      </w:r>
      <w:r w:rsidRPr="00090ADD">
        <w:t>, proyectando solidez y responsabilidad ante quienes participan en cada proyecto.</w:t>
      </w:r>
    </w:p>
    <w:p w:rsidR="00090ADD" w:rsidRPr="00090ADD" w:rsidRDefault="00090ADD" w:rsidP="00090ADD">
      <w:pPr>
        <w:rPr>
          <w:b/>
          <w:bCs/>
        </w:rPr>
      </w:pPr>
      <w:r w:rsidRPr="00090ADD">
        <w:rPr>
          <w:b/>
          <w:bCs/>
        </w:rPr>
        <w:t>4. Promover la Transparencia y la Confianza</w:t>
      </w:r>
    </w:p>
    <w:p w:rsidR="00090ADD" w:rsidRPr="00090ADD" w:rsidRDefault="00090ADD" w:rsidP="004B6C02">
      <w:pPr>
        <w:numPr>
          <w:ilvl w:val="0"/>
          <w:numId w:val="19"/>
        </w:numPr>
      </w:pPr>
      <w:r w:rsidRPr="00090ADD">
        <w:rPr>
          <w:b/>
          <w:bCs/>
        </w:rPr>
        <w:t>Garantía de información confiable</w:t>
      </w:r>
      <w:r w:rsidRPr="00090ADD">
        <w:t>: Los reportes financieros y operativos deben reflejar la situación real de la compañía y de sus proyectos. La auditoría valida la veracidad de estos datos, evitando información imprecisa o engañosa.</w:t>
      </w:r>
    </w:p>
    <w:p w:rsidR="00090ADD" w:rsidRPr="00090ADD" w:rsidRDefault="00090ADD" w:rsidP="004B6C02">
      <w:pPr>
        <w:numPr>
          <w:ilvl w:val="0"/>
          <w:numId w:val="19"/>
        </w:numPr>
      </w:pPr>
      <w:r w:rsidRPr="00090ADD">
        <w:rPr>
          <w:b/>
          <w:bCs/>
        </w:rPr>
        <w:t>Cultura de rendición de cuentas</w:t>
      </w:r>
      <w:r w:rsidRPr="00090ADD">
        <w:t>: Al contar con un proceso de revisión sistemático, cada persona involucrada en la ejecución de proyectos se siente comprometida a cumplir con altos estándares de honestidad y eficiencia.</w:t>
      </w:r>
    </w:p>
    <w:p w:rsidR="00090ADD" w:rsidRPr="00090ADD" w:rsidRDefault="00090ADD" w:rsidP="004B6C02">
      <w:pPr>
        <w:numPr>
          <w:ilvl w:val="0"/>
          <w:numId w:val="19"/>
        </w:numPr>
      </w:pPr>
      <w:r w:rsidRPr="00090ADD">
        <w:rPr>
          <w:b/>
          <w:bCs/>
        </w:rPr>
        <w:t>Comunicación oportuna con todas las áreas</w:t>
      </w:r>
      <w:r w:rsidRPr="00090ADD">
        <w:t>: Los hallazgos y recomendaciones de la auditoría se comparten en sesiones de retroalimentación, generando un clima de apertura y diálogo constructivo.</w:t>
      </w:r>
    </w:p>
    <w:p w:rsidR="00090ADD" w:rsidRPr="00090ADD" w:rsidRDefault="00090ADD" w:rsidP="00090ADD">
      <w:pPr>
        <w:rPr>
          <w:b/>
          <w:bCs/>
        </w:rPr>
      </w:pPr>
      <w:r w:rsidRPr="00090ADD">
        <w:rPr>
          <w:b/>
          <w:bCs/>
        </w:rPr>
        <w:t>5. Impulsar la Mejora Continua en los Procesos</w:t>
      </w:r>
    </w:p>
    <w:p w:rsidR="00090ADD" w:rsidRPr="00090ADD" w:rsidRDefault="00090ADD" w:rsidP="004B6C02">
      <w:pPr>
        <w:numPr>
          <w:ilvl w:val="0"/>
          <w:numId w:val="20"/>
        </w:numPr>
      </w:pPr>
      <w:r w:rsidRPr="00090ADD">
        <w:rPr>
          <w:b/>
          <w:bCs/>
        </w:rPr>
        <w:t>Detección de oportunidades de optimización</w:t>
      </w:r>
      <w:r w:rsidRPr="00090ADD">
        <w:t>: La Auditoría Interna Operativa identifica ineficiencias, cuellos de botella o sobrecostos en las distintas etapas de la construcción y de la gestión administrativa, proponiendo alternativas para su corrección.</w:t>
      </w:r>
    </w:p>
    <w:p w:rsidR="00090ADD" w:rsidRPr="00090ADD" w:rsidRDefault="00090ADD" w:rsidP="004B6C02">
      <w:pPr>
        <w:numPr>
          <w:ilvl w:val="0"/>
          <w:numId w:val="20"/>
        </w:numPr>
      </w:pPr>
      <w:r w:rsidRPr="00090ADD">
        <w:rPr>
          <w:b/>
          <w:bCs/>
        </w:rPr>
        <w:t>Implementación de planes de acción</w:t>
      </w:r>
      <w:r w:rsidRPr="00090ADD">
        <w:t xml:space="preserve">: Se desarrollan y supervisan iniciativas orientadas a perfeccionar procedimientos, capacitar personal o integrar herramientas tecnológicas, procurando elevar la competitividad de </w:t>
      </w:r>
      <w:r w:rsidR="00324BB2" w:rsidRPr="00324BB2">
        <w:rPr>
          <w:color w:val="0000FF"/>
        </w:rPr>
        <w:t>[Nombre de la Empresa]</w:t>
      </w:r>
      <w:r w:rsidRPr="00090ADD">
        <w:t>.</w:t>
      </w:r>
    </w:p>
    <w:p w:rsidR="00090ADD" w:rsidRPr="00090ADD" w:rsidRDefault="00090ADD" w:rsidP="004B6C02">
      <w:pPr>
        <w:numPr>
          <w:ilvl w:val="0"/>
          <w:numId w:val="20"/>
        </w:numPr>
      </w:pPr>
      <w:r w:rsidRPr="00090ADD">
        <w:rPr>
          <w:b/>
          <w:bCs/>
        </w:rPr>
        <w:t>Revisión y seguimiento periódico</w:t>
      </w:r>
      <w:r w:rsidRPr="00090ADD">
        <w:t>: La mejora continua no se limita a una revisión puntual, sino que se consolida mediante auditorías recurrentes y el monitoreo del cumplimiento de las recomendaciones.</w:t>
      </w:r>
    </w:p>
    <w:p w:rsidR="00090ADD" w:rsidRPr="00090ADD" w:rsidRDefault="00090ADD" w:rsidP="00090ADD">
      <w:pPr>
        <w:rPr>
          <w:b/>
          <w:bCs/>
        </w:rPr>
      </w:pPr>
      <w:r w:rsidRPr="00090ADD">
        <w:rPr>
          <w:b/>
          <w:bCs/>
        </w:rPr>
        <w:t>6. Contribuir a la Consecución de las Metas Estratégicas</w:t>
      </w:r>
    </w:p>
    <w:p w:rsidR="00090ADD" w:rsidRPr="00090ADD" w:rsidRDefault="00090ADD" w:rsidP="004B6C02">
      <w:pPr>
        <w:numPr>
          <w:ilvl w:val="0"/>
          <w:numId w:val="21"/>
        </w:numPr>
      </w:pPr>
      <w:r w:rsidRPr="00090ADD">
        <w:rPr>
          <w:b/>
          <w:bCs/>
        </w:rPr>
        <w:t>Alineación con la visión corporativa</w:t>
      </w:r>
      <w:r w:rsidRPr="00090ADD">
        <w:t xml:space="preserve">: Cada recomendación y hallazgo de auditoría debe empatar con los objetivos de largo plazo de </w:t>
      </w:r>
      <w:r w:rsidR="00324BB2" w:rsidRPr="00324BB2">
        <w:rPr>
          <w:color w:val="0000FF"/>
        </w:rPr>
        <w:t>[Nombre de la Empresa]</w:t>
      </w:r>
      <w:r w:rsidRPr="00090ADD">
        <w:t>.</w:t>
      </w:r>
    </w:p>
    <w:p w:rsidR="00090ADD" w:rsidRPr="00090ADD" w:rsidRDefault="00090ADD" w:rsidP="004B6C02">
      <w:pPr>
        <w:numPr>
          <w:ilvl w:val="0"/>
          <w:numId w:val="21"/>
        </w:numPr>
      </w:pPr>
      <w:r w:rsidRPr="00090ADD">
        <w:rPr>
          <w:b/>
          <w:bCs/>
        </w:rPr>
        <w:t>Sustento para la toma de decisiones</w:t>
      </w:r>
      <w:r w:rsidRPr="00090ADD">
        <w:t>: La información obtenida de la auditoría (diagnósticos, análisis de riesgos, retroalimentación sobre controles) sirve como base sólida para la evaluación de nuevos proyectos, adquisiciones de equipos o redefinición de políticas internas.</w:t>
      </w:r>
    </w:p>
    <w:p w:rsidR="00090ADD" w:rsidRPr="00090ADD" w:rsidRDefault="00090ADD" w:rsidP="004B6C02">
      <w:pPr>
        <w:numPr>
          <w:ilvl w:val="0"/>
          <w:numId w:val="21"/>
        </w:numPr>
      </w:pPr>
      <w:r w:rsidRPr="00090ADD">
        <w:rPr>
          <w:b/>
          <w:bCs/>
        </w:rPr>
        <w:lastRenderedPageBreak/>
        <w:t>Maximizar la rentabilidad y eficiencia</w:t>
      </w:r>
      <w:r w:rsidRPr="00090ADD">
        <w:t>: Al mejorar los procesos, garantizar la calidad y mitigar riesgos, se incrementa el valor y la competitividad de la empresa en el mercado de la construcción.</w:t>
      </w:r>
    </w:p>
    <w:p w:rsidR="00090ADD" w:rsidRPr="00090ADD" w:rsidRDefault="00090ADD" w:rsidP="00090ADD">
      <w:pPr>
        <w:rPr>
          <w:b/>
          <w:bCs/>
        </w:rPr>
      </w:pPr>
      <w:r w:rsidRPr="00090ADD">
        <w:rPr>
          <w:b/>
          <w:bCs/>
        </w:rPr>
        <w:t>7. Fomentar la Cultura de Seguridad y Responsabilidad Social</w:t>
      </w:r>
    </w:p>
    <w:p w:rsidR="00090ADD" w:rsidRPr="00090ADD" w:rsidRDefault="00090ADD" w:rsidP="004B6C02">
      <w:pPr>
        <w:numPr>
          <w:ilvl w:val="0"/>
          <w:numId w:val="22"/>
        </w:numPr>
      </w:pPr>
      <w:r w:rsidRPr="00090ADD">
        <w:rPr>
          <w:b/>
          <w:bCs/>
        </w:rPr>
        <w:t>Monitoreo de la seguridad en obra</w:t>
      </w:r>
      <w:r w:rsidRPr="00090ADD">
        <w:t>: El trabajo en campo puede implicar riesgos para los colaboradores. La auditoría examina la aplicación de las normas de seguridad industrial, la disponibilidad del equipo de protección y las condiciones de las instalaciones, verificando que la integridad de las personas sea prioritaria.</w:t>
      </w:r>
    </w:p>
    <w:p w:rsidR="00090ADD" w:rsidRPr="00090ADD" w:rsidRDefault="00090ADD" w:rsidP="004B6C02">
      <w:pPr>
        <w:numPr>
          <w:ilvl w:val="0"/>
          <w:numId w:val="22"/>
        </w:numPr>
      </w:pPr>
      <w:r w:rsidRPr="00090ADD">
        <w:rPr>
          <w:b/>
          <w:bCs/>
        </w:rPr>
        <w:t>Prácticas ambientales responsables</w:t>
      </w:r>
      <w:r w:rsidRPr="00090ADD">
        <w:t>: En la construcción, el uso racional de recursos y la adecuada gestión de residuos son componentes esenciales de la responsabilidad social. Por ello, se supervisa el cumplimiento de políticas ambientales e iniciativas sostenibles, evitando un impacto negativo en el entorno.</w:t>
      </w:r>
    </w:p>
    <w:p w:rsidR="00090ADD" w:rsidRPr="00090ADD" w:rsidRDefault="00090ADD" w:rsidP="004B6C02">
      <w:pPr>
        <w:numPr>
          <w:ilvl w:val="0"/>
          <w:numId w:val="22"/>
        </w:numPr>
      </w:pPr>
      <w:r w:rsidRPr="00090ADD">
        <w:rPr>
          <w:b/>
          <w:bCs/>
        </w:rPr>
        <w:t>Integración de valores éticos</w:t>
      </w:r>
      <w:r w:rsidRPr="00090ADD">
        <w:t xml:space="preserve">: Las recomendaciones de auditoría promueven la integridad, la responsabilidad y la disciplina en toda la organización, reforzando la filosofía de trabajo de </w:t>
      </w:r>
      <w:r w:rsidR="00324BB2" w:rsidRPr="00324BB2">
        <w:rPr>
          <w:color w:val="0000FF"/>
        </w:rPr>
        <w:t>[Nombre de la Empresa]</w:t>
      </w:r>
      <w:r w:rsidRPr="00090ADD">
        <w:t>.</w:t>
      </w:r>
    </w:p>
    <w:p w:rsidR="00090ADD" w:rsidRPr="00090ADD" w:rsidRDefault="00D9725F" w:rsidP="00090ADD">
      <w:r>
        <w:pict>
          <v:rect id="_x0000_i1031" style="width:0;height:1.5pt" o:hralign="center" o:hrstd="t" o:hr="t" fillcolor="#a0a0a0" stroked="f"/>
        </w:pict>
      </w:r>
    </w:p>
    <w:p w:rsidR="00090ADD" w:rsidRPr="00090ADD" w:rsidRDefault="00090ADD" w:rsidP="00090ADD">
      <w:pPr>
        <w:rPr>
          <w:b/>
          <w:bCs/>
        </w:rPr>
      </w:pPr>
      <w:r w:rsidRPr="00090ADD">
        <w:rPr>
          <w:b/>
          <w:bCs/>
        </w:rPr>
        <w:t>Conclusiones de la Sección</w:t>
      </w:r>
    </w:p>
    <w:p w:rsidR="00090ADD" w:rsidRPr="00090ADD" w:rsidRDefault="00090ADD" w:rsidP="00090ADD">
      <w:r w:rsidRPr="00090ADD">
        <w:t xml:space="preserve">En resumen, los </w:t>
      </w:r>
      <w:r w:rsidRPr="00090ADD">
        <w:rPr>
          <w:b/>
          <w:bCs/>
        </w:rPr>
        <w:t>Objetivos de la Auditoría Interna Operativa</w:t>
      </w:r>
      <w:r w:rsidRPr="00090ADD">
        <w:t xml:space="preserve"> en </w:t>
      </w:r>
      <w:r w:rsidR="00324BB2" w:rsidRPr="00324BB2">
        <w:rPr>
          <w:color w:val="0000FF"/>
        </w:rPr>
        <w:t>[Nombre de la Empresa]</w:t>
      </w:r>
      <w:r w:rsidRPr="00090ADD">
        <w:t xml:space="preserve"> abarcan la protección de los recursos, el refuerzo de los controles, el cumplimiento de las normas y contratos, la transparencia en la información y la mejora continua de los procesos. De esta manera, se garantiza que la compañía no solo cumpla con sus compromisos de calidad y plazos, sino que también desarrolle una cultura organizacional basada en la integridad, la innovación y la excelencia constructiva.</w:t>
      </w:r>
    </w:p>
    <w:p w:rsidR="00090ADD" w:rsidRPr="00090ADD" w:rsidRDefault="00090ADD" w:rsidP="00090ADD">
      <w:r w:rsidRPr="00090ADD">
        <w:t xml:space="preserve">El éxito de la Auditoría Interna Operativa radica en cómo estos objetivos se plasman en acciones concretas, reflejadas en el desempeño cotidiano de cada área y en la armonía con la estrategia general de </w:t>
      </w:r>
      <w:r w:rsidR="00324BB2" w:rsidRPr="00324BB2">
        <w:rPr>
          <w:color w:val="0000FF"/>
        </w:rPr>
        <w:t>[Nombre de la Empresa]</w:t>
      </w:r>
      <w:r w:rsidRPr="00090ADD">
        <w:t>. Al alcanzar estas metas, la empresa fortalece su posición competitiva y consolida su liderazgo en la industria de la construcción, respondiendo de forma responsable a las necesidades de quienes participan y confían en cada uno de sus proyectos.</w:t>
      </w:r>
    </w:p>
    <w:p w:rsidR="00090ADD" w:rsidRDefault="00090ADD"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Pr="00090ADD" w:rsidRDefault="00633327" w:rsidP="00090ADD"/>
    <w:p w:rsidR="00090ADD" w:rsidRPr="00090ADD" w:rsidRDefault="00090ADD" w:rsidP="00090ADD">
      <w:r w:rsidRPr="00090ADD">
        <w:lastRenderedPageBreak/>
        <w:t xml:space="preserve">A continuación, se desarrolla el apartado </w:t>
      </w:r>
      <w:r w:rsidRPr="00090ADD">
        <w:rPr>
          <w:b/>
          <w:bCs/>
        </w:rPr>
        <w:t>3. Marco Normativo y Lineamientos de Referencia</w:t>
      </w:r>
      <w:r w:rsidRPr="00090ADD">
        <w:t xml:space="preserve">, que describe los principios legales, regulatorios y pautas internas que guían la Auditoría Interna Operativa en </w:t>
      </w:r>
      <w:r w:rsidR="00324BB2" w:rsidRPr="00324BB2">
        <w:rPr>
          <w:color w:val="0000FF"/>
        </w:rPr>
        <w:t>[Nombre de la Empresa]</w:t>
      </w:r>
      <w:r w:rsidRPr="00090ADD">
        <w:t xml:space="preserve">. Este componente resulta </w:t>
      </w:r>
      <w:r w:rsidRPr="00090ADD">
        <w:rPr>
          <w:b/>
          <w:bCs/>
        </w:rPr>
        <w:t>fundamental</w:t>
      </w:r>
      <w:r w:rsidRPr="00090ADD">
        <w:t xml:space="preserve"> para garantizar que las prácticas de auditoría estén alineadas con la legislación vigente y con las directrices corporativas de la organización.</w:t>
      </w:r>
    </w:p>
    <w:p w:rsidR="00090ADD" w:rsidRPr="00090ADD" w:rsidRDefault="00D9725F" w:rsidP="00090ADD">
      <w:r>
        <w:pict>
          <v:rect id="_x0000_i1032" style="width:0;height:1.5pt" o:hralign="center" o:hrstd="t" o:hr="t" fillcolor="#a0a0a0" stroked="f"/>
        </w:pict>
      </w:r>
    </w:p>
    <w:p w:rsidR="00090ADD" w:rsidRPr="00090ADD" w:rsidRDefault="00090ADD" w:rsidP="00090ADD">
      <w:pPr>
        <w:rPr>
          <w:b/>
          <w:bCs/>
        </w:rPr>
      </w:pPr>
      <w:r w:rsidRPr="00090ADD">
        <w:rPr>
          <w:b/>
          <w:bCs/>
        </w:rPr>
        <w:t>3. Marco Normativo y Lineamientos de Referencia</w:t>
      </w:r>
    </w:p>
    <w:p w:rsidR="00090ADD" w:rsidRPr="00090ADD" w:rsidRDefault="00090ADD" w:rsidP="00090ADD">
      <w:r w:rsidRPr="00090ADD">
        <w:t xml:space="preserve">La actividad constructora se encuentra regulada por un conjunto de normas y disposiciones que definen los estándares mínimos de seguridad, calidad y sustentabilidad a los que debe apegarse </w:t>
      </w:r>
      <w:r w:rsidR="00324BB2" w:rsidRPr="00324BB2">
        <w:rPr>
          <w:color w:val="0000FF"/>
        </w:rPr>
        <w:t>[Nombre de la Empresa]</w:t>
      </w:r>
      <w:r w:rsidRPr="00090ADD">
        <w:t>. El equipo de Auditoría Interna debe tener pleno conocimiento de estos requerimientos, para verificar que se cumplan en todas las etapas y procesos que sean objeto de revisión.</w:t>
      </w:r>
    </w:p>
    <w:p w:rsidR="00090ADD" w:rsidRPr="00090ADD" w:rsidRDefault="00090ADD" w:rsidP="00090ADD">
      <w:pPr>
        <w:rPr>
          <w:b/>
          <w:bCs/>
        </w:rPr>
      </w:pPr>
      <w:r w:rsidRPr="00090ADD">
        <w:rPr>
          <w:b/>
          <w:bCs/>
        </w:rPr>
        <w:t>3.1 Legislación y Reglamentaciones Aplicables</w:t>
      </w:r>
    </w:p>
    <w:p w:rsidR="00090ADD" w:rsidRPr="00090ADD" w:rsidRDefault="00090ADD" w:rsidP="004B6C02">
      <w:pPr>
        <w:numPr>
          <w:ilvl w:val="0"/>
          <w:numId w:val="23"/>
        </w:numPr>
      </w:pPr>
      <w:r w:rsidRPr="00090ADD">
        <w:rPr>
          <w:b/>
          <w:bCs/>
        </w:rPr>
        <w:t>Leyes y Reglamentos en Materia de Construcción</w:t>
      </w:r>
    </w:p>
    <w:p w:rsidR="00090ADD" w:rsidRPr="00090ADD" w:rsidRDefault="00090ADD" w:rsidP="004B6C02">
      <w:pPr>
        <w:numPr>
          <w:ilvl w:val="1"/>
          <w:numId w:val="23"/>
        </w:numPr>
      </w:pPr>
      <w:r w:rsidRPr="00090ADD">
        <w:rPr>
          <w:b/>
          <w:bCs/>
        </w:rPr>
        <w:t>Códigos de Edificación</w:t>
      </w:r>
      <w:r w:rsidRPr="00090ADD">
        <w:t>: Incluyen las especificaciones técnicas para el diseño estructural, la instalación de sistemas hidráulicos, eléctricos y sanitarios, así como los lineamientos de aislamiento térmico y acústico.</w:t>
      </w:r>
    </w:p>
    <w:p w:rsidR="00090ADD" w:rsidRPr="00090ADD" w:rsidRDefault="00090ADD" w:rsidP="004B6C02">
      <w:pPr>
        <w:numPr>
          <w:ilvl w:val="1"/>
          <w:numId w:val="23"/>
        </w:numPr>
      </w:pPr>
      <w:r w:rsidRPr="00090ADD">
        <w:rPr>
          <w:b/>
          <w:bCs/>
        </w:rPr>
        <w:t>Reglamentos Urbanísticos</w:t>
      </w:r>
      <w:r w:rsidRPr="00090ADD">
        <w:t>: Marcan las pautas sobre uso de suelo, alturas máximas, densidad de construcción y condiciones de habitabilidad.</w:t>
      </w:r>
    </w:p>
    <w:p w:rsidR="00090ADD" w:rsidRPr="00090ADD" w:rsidRDefault="00090ADD" w:rsidP="004B6C02">
      <w:pPr>
        <w:numPr>
          <w:ilvl w:val="1"/>
          <w:numId w:val="23"/>
        </w:numPr>
      </w:pPr>
      <w:r w:rsidRPr="00090ADD">
        <w:rPr>
          <w:b/>
          <w:bCs/>
        </w:rPr>
        <w:t>Licencias y Permisos</w:t>
      </w:r>
      <w:r w:rsidRPr="00090ADD">
        <w:t>: Es obligatorio contar con licencias de obra, de funcionamiento y con todos los permisos ambientales requeridos por las autoridades competentes.</w:t>
      </w:r>
    </w:p>
    <w:p w:rsidR="00090ADD" w:rsidRPr="00090ADD" w:rsidRDefault="00090ADD" w:rsidP="004B6C02">
      <w:pPr>
        <w:numPr>
          <w:ilvl w:val="0"/>
          <w:numId w:val="23"/>
        </w:numPr>
      </w:pPr>
      <w:r w:rsidRPr="00090ADD">
        <w:rPr>
          <w:b/>
          <w:bCs/>
        </w:rPr>
        <w:t>Normas de Seguridad y Salud Ocupacional</w:t>
      </w:r>
    </w:p>
    <w:p w:rsidR="00090ADD" w:rsidRPr="00090ADD" w:rsidRDefault="00090ADD" w:rsidP="004B6C02">
      <w:pPr>
        <w:numPr>
          <w:ilvl w:val="1"/>
          <w:numId w:val="23"/>
        </w:numPr>
      </w:pPr>
      <w:r w:rsidRPr="00090ADD">
        <w:rPr>
          <w:b/>
          <w:bCs/>
        </w:rPr>
        <w:t>Reglas para el uso de equipo de protección personal (EPP)</w:t>
      </w:r>
      <w:r w:rsidRPr="00090ADD">
        <w:t>: Su objetivo es salvaguardar la integridad de los colaboradores que laboran en las obras, especialmente en aquellas áreas de alto riesgo (trabajos en alturas, manejo de maquinaria pesada, etc.).</w:t>
      </w:r>
    </w:p>
    <w:p w:rsidR="00090ADD" w:rsidRPr="00090ADD" w:rsidRDefault="00090ADD" w:rsidP="004B6C02">
      <w:pPr>
        <w:numPr>
          <w:ilvl w:val="1"/>
          <w:numId w:val="23"/>
        </w:numPr>
      </w:pPr>
      <w:r w:rsidRPr="00090ADD">
        <w:rPr>
          <w:b/>
          <w:bCs/>
        </w:rPr>
        <w:t>Protocolos de Higiene Industrial y Medio Ambiente</w:t>
      </w:r>
      <w:r w:rsidRPr="00090ADD">
        <w:t>: Incluyen la administración de residuos, la ventilación adecuada de espacios y el control de emisiones contaminantes al ambiente.</w:t>
      </w:r>
    </w:p>
    <w:p w:rsidR="00090ADD" w:rsidRPr="00090ADD" w:rsidRDefault="00090ADD" w:rsidP="004B6C02">
      <w:pPr>
        <w:numPr>
          <w:ilvl w:val="1"/>
          <w:numId w:val="23"/>
        </w:numPr>
      </w:pPr>
      <w:r w:rsidRPr="00090ADD">
        <w:rPr>
          <w:b/>
          <w:bCs/>
        </w:rPr>
        <w:t>Planes de Emergencia y Evacuación</w:t>
      </w:r>
      <w:r w:rsidRPr="00090ADD">
        <w:t>: Directrices que contemplan procedimientos de actuación en caso de incidentes, accidentes graves o desastres naturales.</w:t>
      </w:r>
    </w:p>
    <w:p w:rsidR="00090ADD" w:rsidRPr="00090ADD" w:rsidRDefault="00090ADD" w:rsidP="004B6C02">
      <w:pPr>
        <w:numPr>
          <w:ilvl w:val="0"/>
          <w:numId w:val="23"/>
        </w:numPr>
      </w:pPr>
      <w:r w:rsidRPr="00090ADD">
        <w:rPr>
          <w:b/>
          <w:bCs/>
        </w:rPr>
        <w:t>Regulaciones Financieras y Tributarias</w:t>
      </w:r>
    </w:p>
    <w:p w:rsidR="00090ADD" w:rsidRPr="00090ADD" w:rsidRDefault="00090ADD" w:rsidP="004B6C02">
      <w:pPr>
        <w:numPr>
          <w:ilvl w:val="1"/>
          <w:numId w:val="23"/>
        </w:numPr>
      </w:pPr>
      <w:r w:rsidRPr="00090ADD">
        <w:rPr>
          <w:b/>
          <w:bCs/>
        </w:rPr>
        <w:t>Impuestos y Tasas</w:t>
      </w:r>
      <w:r w:rsidRPr="00090ADD">
        <w:t xml:space="preserve">: </w:t>
      </w:r>
      <w:r w:rsidR="00324BB2" w:rsidRPr="00324BB2">
        <w:rPr>
          <w:color w:val="0000FF"/>
        </w:rPr>
        <w:t>[Nombre de la Empresa]</w:t>
      </w:r>
      <w:r w:rsidRPr="00090ADD">
        <w:t xml:space="preserve"> debe cumplir con sus obligaciones fiscales, lo que involucra el correcto registro de facturas, costos y gastos vinculados a los proyectos.</w:t>
      </w:r>
    </w:p>
    <w:p w:rsidR="00090ADD" w:rsidRPr="00090ADD" w:rsidRDefault="00090ADD" w:rsidP="004B6C02">
      <w:pPr>
        <w:numPr>
          <w:ilvl w:val="1"/>
          <w:numId w:val="23"/>
        </w:numPr>
      </w:pPr>
      <w:r w:rsidRPr="00090ADD">
        <w:rPr>
          <w:b/>
          <w:bCs/>
        </w:rPr>
        <w:lastRenderedPageBreak/>
        <w:t>Control de Operaciones Bancarias</w:t>
      </w:r>
      <w:r w:rsidRPr="00090ADD">
        <w:t>: Normativas que exigen transparencia y trazabilidad en las transacciones financieras, con el fin de prevenir el lavado de dinero y otras prácticas ilícitas.</w:t>
      </w:r>
    </w:p>
    <w:p w:rsidR="00090ADD" w:rsidRPr="00090ADD" w:rsidRDefault="00090ADD" w:rsidP="004B6C02">
      <w:pPr>
        <w:numPr>
          <w:ilvl w:val="1"/>
          <w:numId w:val="23"/>
        </w:numPr>
      </w:pPr>
      <w:r w:rsidRPr="00090ADD">
        <w:rPr>
          <w:b/>
          <w:bCs/>
        </w:rPr>
        <w:t>Normas Contables Locales y/o Internacionales</w:t>
      </w:r>
      <w:r w:rsidRPr="00090ADD">
        <w:t xml:space="preserve">: En la medida en que </w:t>
      </w:r>
      <w:r w:rsidR="00324BB2" w:rsidRPr="00324BB2">
        <w:rPr>
          <w:color w:val="0000FF"/>
        </w:rPr>
        <w:t>[Nombre de la Empresa]</w:t>
      </w:r>
      <w:r w:rsidRPr="00090ADD">
        <w:t xml:space="preserve"> opere con inversionistas o proyectos de alcance internacional, se deben cumplir principios contables reconocidos (por ejemplo, NIIF o US GAAP, según corresponda).</w:t>
      </w:r>
    </w:p>
    <w:p w:rsidR="00090ADD" w:rsidRPr="00090ADD" w:rsidRDefault="00090ADD" w:rsidP="004B6C02">
      <w:pPr>
        <w:numPr>
          <w:ilvl w:val="0"/>
          <w:numId w:val="23"/>
        </w:numPr>
      </w:pPr>
      <w:r w:rsidRPr="00090ADD">
        <w:rPr>
          <w:b/>
          <w:bCs/>
        </w:rPr>
        <w:t>Legislación Laboral</w:t>
      </w:r>
    </w:p>
    <w:p w:rsidR="00090ADD" w:rsidRPr="00090ADD" w:rsidRDefault="00090ADD" w:rsidP="004B6C02">
      <w:pPr>
        <w:numPr>
          <w:ilvl w:val="1"/>
          <w:numId w:val="23"/>
        </w:numPr>
      </w:pPr>
      <w:r w:rsidRPr="00090ADD">
        <w:rPr>
          <w:b/>
          <w:bCs/>
        </w:rPr>
        <w:t>Contratos de Trabajo</w:t>
      </w:r>
      <w:r w:rsidRPr="00090ADD">
        <w:t>: Toda relación laboral debe formalizarse conforme a la ley; incluye la verificación de salarios, pago de prestaciones, horarios y registro ante las autoridades pertinentes.</w:t>
      </w:r>
    </w:p>
    <w:p w:rsidR="00090ADD" w:rsidRPr="00090ADD" w:rsidRDefault="00090ADD" w:rsidP="004B6C02">
      <w:pPr>
        <w:numPr>
          <w:ilvl w:val="1"/>
          <w:numId w:val="23"/>
        </w:numPr>
      </w:pPr>
      <w:r w:rsidRPr="00090ADD">
        <w:rPr>
          <w:b/>
          <w:bCs/>
        </w:rPr>
        <w:t>Derechos y Deberes del Personal</w:t>
      </w:r>
      <w:r w:rsidRPr="00090ADD">
        <w:t>: La auditoría revisa el cumplimiento de disposiciones relacionadas con la igualdad de oportunidades, la no discriminación y el respeto a la dignidad humana.</w:t>
      </w:r>
    </w:p>
    <w:p w:rsidR="00090ADD" w:rsidRPr="00090ADD" w:rsidRDefault="00090ADD" w:rsidP="004B6C02">
      <w:pPr>
        <w:numPr>
          <w:ilvl w:val="1"/>
          <w:numId w:val="23"/>
        </w:numPr>
      </w:pPr>
      <w:r w:rsidRPr="00090ADD">
        <w:rPr>
          <w:b/>
          <w:bCs/>
        </w:rPr>
        <w:t>Regulaciones sobre Subcontratación</w:t>
      </w:r>
      <w:r w:rsidRPr="00090ADD">
        <w:t>: Se analiza la legalidad de la contratación de subcontratistas, respetando los lineamientos establecidos en cada país o región.</w:t>
      </w:r>
    </w:p>
    <w:p w:rsidR="00090ADD" w:rsidRPr="00090ADD" w:rsidRDefault="00090ADD" w:rsidP="00090ADD">
      <w:pPr>
        <w:rPr>
          <w:b/>
          <w:bCs/>
        </w:rPr>
      </w:pPr>
      <w:r w:rsidRPr="00090ADD">
        <w:rPr>
          <w:b/>
          <w:bCs/>
        </w:rPr>
        <w:t>3.2 Normas Técnicas y Estándares de Calidad</w:t>
      </w:r>
    </w:p>
    <w:p w:rsidR="00090ADD" w:rsidRPr="00090ADD" w:rsidRDefault="00090ADD" w:rsidP="004B6C02">
      <w:pPr>
        <w:numPr>
          <w:ilvl w:val="0"/>
          <w:numId w:val="24"/>
        </w:numPr>
      </w:pPr>
      <w:r w:rsidRPr="00090ADD">
        <w:rPr>
          <w:b/>
          <w:bCs/>
        </w:rPr>
        <w:t>Certificaciones Internacionales (voluntarias o requeridas)</w:t>
      </w:r>
    </w:p>
    <w:p w:rsidR="00090ADD" w:rsidRPr="00090ADD" w:rsidRDefault="00090ADD" w:rsidP="004B6C02">
      <w:pPr>
        <w:numPr>
          <w:ilvl w:val="1"/>
          <w:numId w:val="24"/>
        </w:numPr>
      </w:pPr>
      <w:r w:rsidRPr="00090ADD">
        <w:rPr>
          <w:b/>
          <w:bCs/>
        </w:rPr>
        <w:t>ISO 9001 (Sistemas de Gestión de la Calidad)</w:t>
      </w:r>
      <w:r w:rsidRPr="00090ADD">
        <w:t>: Este estándar promueve la mejora continua de los procesos constructivos y la satisfacción de los clientes.</w:t>
      </w:r>
    </w:p>
    <w:p w:rsidR="00090ADD" w:rsidRPr="00090ADD" w:rsidRDefault="00090ADD" w:rsidP="004B6C02">
      <w:pPr>
        <w:numPr>
          <w:ilvl w:val="1"/>
          <w:numId w:val="24"/>
        </w:numPr>
      </w:pPr>
      <w:r w:rsidRPr="00090ADD">
        <w:rPr>
          <w:b/>
          <w:bCs/>
        </w:rPr>
        <w:t>ISO 14001 (Gestión Ambiental)</w:t>
      </w:r>
      <w:r w:rsidRPr="00090ADD">
        <w:t>: Determina los principios para minimizar el impacto ambiental y cumplir con la legislación correspondiente.</w:t>
      </w:r>
    </w:p>
    <w:p w:rsidR="00090ADD" w:rsidRPr="00090ADD" w:rsidRDefault="00090ADD" w:rsidP="004B6C02">
      <w:pPr>
        <w:numPr>
          <w:ilvl w:val="1"/>
          <w:numId w:val="24"/>
        </w:numPr>
      </w:pPr>
      <w:r w:rsidRPr="00090ADD">
        <w:rPr>
          <w:b/>
          <w:bCs/>
        </w:rPr>
        <w:t>ISO 45001 (Salud y Seguridad en el Trabajo)</w:t>
      </w:r>
      <w:r w:rsidRPr="00090ADD">
        <w:t>: Establece los requisitos para un sistema de gestión que proteja la integridad física y mental de los colaboradores.</w:t>
      </w:r>
    </w:p>
    <w:p w:rsidR="00090ADD" w:rsidRPr="00090ADD" w:rsidRDefault="00090ADD" w:rsidP="004B6C02">
      <w:pPr>
        <w:numPr>
          <w:ilvl w:val="0"/>
          <w:numId w:val="24"/>
        </w:numPr>
      </w:pPr>
      <w:r w:rsidRPr="00090ADD">
        <w:rPr>
          <w:b/>
          <w:bCs/>
        </w:rPr>
        <w:t xml:space="preserve">Manual de Calidad y Documentos Internos de </w:t>
      </w:r>
      <w:r w:rsidR="00324BB2" w:rsidRPr="00324BB2">
        <w:rPr>
          <w:bCs/>
          <w:color w:val="0000FF"/>
        </w:rPr>
        <w:t>[Nombre de la Empresa]</w:t>
      </w:r>
    </w:p>
    <w:p w:rsidR="00090ADD" w:rsidRPr="00090ADD" w:rsidRDefault="00090ADD" w:rsidP="004B6C02">
      <w:pPr>
        <w:numPr>
          <w:ilvl w:val="1"/>
          <w:numId w:val="24"/>
        </w:numPr>
      </w:pPr>
      <w:r w:rsidRPr="00090ADD">
        <w:rPr>
          <w:b/>
          <w:bCs/>
        </w:rPr>
        <w:t>Políticas de Calidad</w:t>
      </w:r>
      <w:r w:rsidRPr="00090ADD">
        <w:t>: Lineamientos que especifican el compromiso de la compañía con la excelencia en las obras y la satisfacción de los clientes.</w:t>
      </w:r>
    </w:p>
    <w:p w:rsidR="00090ADD" w:rsidRPr="00090ADD" w:rsidRDefault="00090ADD" w:rsidP="004B6C02">
      <w:pPr>
        <w:numPr>
          <w:ilvl w:val="1"/>
          <w:numId w:val="24"/>
        </w:numPr>
      </w:pPr>
      <w:r w:rsidRPr="00090ADD">
        <w:rPr>
          <w:b/>
          <w:bCs/>
        </w:rPr>
        <w:t>Procedimientos Operativos Estandarizados (POE)</w:t>
      </w:r>
      <w:r w:rsidRPr="00090ADD">
        <w:t>: Instrucciones detalladas para tareas recurrentes (por ejemplo, supervisión de estructuras de concreto, control de inventarios, recepción de materiales).</w:t>
      </w:r>
    </w:p>
    <w:p w:rsidR="00090ADD" w:rsidRPr="00090ADD" w:rsidRDefault="00090ADD" w:rsidP="004B6C02">
      <w:pPr>
        <w:numPr>
          <w:ilvl w:val="1"/>
          <w:numId w:val="24"/>
        </w:numPr>
      </w:pPr>
      <w:r w:rsidRPr="00090ADD">
        <w:rPr>
          <w:b/>
          <w:bCs/>
        </w:rPr>
        <w:t>Especificaciones Técnicas Internas</w:t>
      </w:r>
      <w:r w:rsidRPr="00090ADD">
        <w:t>: Pueden abarcar criterios para seleccionar materiales, métodos de prueba, tolerancias de acabado y normas de seguridad, entre otros aspectos.</w:t>
      </w:r>
    </w:p>
    <w:p w:rsidR="00090ADD" w:rsidRPr="00090ADD" w:rsidRDefault="00090ADD" w:rsidP="004B6C02">
      <w:pPr>
        <w:numPr>
          <w:ilvl w:val="0"/>
          <w:numId w:val="24"/>
        </w:numPr>
      </w:pPr>
      <w:r w:rsidRPr="00090ADD">
        <w:rPr>
          <w:b/>
          <w:bCs/>
        </w:rPr>
        <w:t>Buenas Prácticas de la Industria</w:t>
      </w:r>
    </w:p>
    <w:p w:rsidR="00090ADD" w:rsidRPr="00090ADD" w:rsidRDefault="00090ADD" w:rsidP="004B6C02">
      <w:pPr>
        <w:numPr>
          <w:ilvl w:val="1"/>
          <w:numId w:val="24"/>
        </w:numPr>
      </w:pPr>
      <w:r w:rsidRPr="00090ADD">
        <w:rPr>
          <w:b/>
          <w:bCs/>
        </w:rPr>
        <w:lastRenderedPageBreak/>
        <w:t>Guías de Diseño Estructural</w:t>
      </w:r>
      <w:r w:rsidRPr="00090ADD">
        <w:t>: Aunque existen códigos obligatorios, también hay recomendaciones reconocidas por asociaciones de ingenieros y arquitectos que apuntan a asegurar la calidad constructiva.</w:t>
      </w:r>
    </w:p>
    <w:p w:rsidR="00090ADD" w:rsidRPr="00090ADD" w:rsidRDefault="00090ADD" w:rsidP="004B6C02">
      <w:pPr>
        <w:numPr>
          <w:ilvl w:val="1"/>
          <w:numId w:val="24"/>
        </w:numPr>
      </w:pPr>
      <w:r w:rsidRPr="00090ADD">
        <w:rPr>
          <w:b/>
          <w:bCs/>
        </w:rPr>
        <w:t>Modelos de Gestión de Proyectos</w:t>
      </w:r>
      <w:r w:rsidRPr="00090ADD">
        <w:t xml:space="preserve">: Metodologías como PMI, Lean </w:t>
      </w:r>
      <w:proofErr w:type="spellStart"/>
      <w:r w:rsidRPr="00090ADD">
        <w:t>Construction</w:t>
      </w:r>
      <w:proofErr w:type="spellEnd"/>
      <w:r w:rsidRPr="00090ADD">
        <w:t xml:space="preserve"> o BIM pueden influir en la manera de planificar y controlar la ejecución de la obra, buscando eficiencia y reducción de desperdicios.</w:t>
      </w:r>
    </w:p>
    <w:p w:rsidR="00090ADD" w:rsidRPr="00090ADD" w:rsidRDefault="00090ADD" w:rsidP="004B6C02">
      <w:pPr>
        <w:numPr>
          <w:ilvl w:val="1"/>
          <w:numId w:val="24"/>
        </w:numPr>
      </w:pPr>
      <w:r w:rsidRPr="00090ADD">
        <w:rPr>
          <w:b/>
          <w:bCs/>
        </w:rPr>
        <w:t>Herramientas Digitales Especializadas</w:t>
      </w:r>
      <w:r w:rsidRPr="00090ADD">
        <w:t>: Software y plataformas colaborativas diseñadas para el seguimiento de obras, la coordinación de equipos y el control de costos.</w:t>
      </w:r>
    </w:p>
    <w:p w:rsidR="00090ADD" w:rsidRPr="00090ADD" w:rsidRDefault="00090ADD" w:rsidP="00090ADD">
      <w:pPr>
        <w:rPr>
          <w:b/>
          <w:bCs/>
        </w:rPr>
      </w:pPr>
      <w:r w:rsidRPr="00090ADD">
        <w:rPr>
          <w:b/>
          <w:bCs/>
        </w:rPr>
        <w:t xml:space="preserve">3.3 Políticas y Lineamientos Internos de </w:t>
      </w:r>
      <w:r w:rsidR="00324BB2" w:rsidRPr="00324BB2">
        <w:rPr>
          <w:bCs/>
          <w:color w:val="0000FF"/>
        </w:rPr>
        <w:t>[Nombre de la Empresa]</w:t>
      </w:r>
    </w:p>
    <w:p w:rsidR="00090ADD" w:rsidRPr="00090ADD" w:rsidRDefault="00090ADD" w:rsidP="004B6C02">
      <w:pPr>
        <w:numPr>
          <w:ilvl w:val="0"/>
          <w:numId w:val="25"/>
        </w:numPr>
      </w:pPr>
      <w:r w:rsidRPr="00090ADD">
        <w:rPr>
          <w:b/>
          <w:bCs/>
        </w:rPr>
        <w:t>Código de Ética y Conducta</w:t>
      </w:r>
    </w:p>
    <w:p w:rsidR="00090ADD" w:rsidRPr="00090ADD" w:rsidRDefault="00090ADD" w:rsidP="004B6C02">
      <w:pPr>
        <w:numPr>
          <w:ilvl w:val="1"/>
          <w:numId w:val="25"/>
        </w:numPr>
      </w:pPr>
      <w:r w:rsidRPr="00090ADD">
        <w:rPr>
          <w:b/>
          <w:bCs/>
        </w:rPr>
        <w:t>Integridad y Transparencia</w:t>
      </w:r>
      <w:r w:rsidRPr="00090ADD">
        <w:t>: Se espera que el personal se conduzca bajo los principios de honestidad, evitando conflictos de interés y prácticas poco éticas.</w:t>
      </w:r>
    </w:p>
    <w:p w:rsidR="00090ADD" w:rsidRPr="00090ADD" w:rsidRDefault="00090ADD" w:rsidP="004B6C02">
      <w:pPr>
        <w:numPr>
          <w:ilvl w:val="1"/>
          <w:numId w:val="25"/>
        </w:numPr>
      </w:pPr>
      <w:r w:rsidRPr="00090ADD">
        <w:rPr>
          <w:b/>
          <w:bCs/>
        </w:rPr>
        <w:t>Compromiso con la Sostenibilidad</w:t>
      </w:r>
      <w:r w:rsidRPr="00090ADD">
        <w:t>: En la construcción, esto implica el uso racional de materiales, la reducción de la huella de carbono y el respeto al entorno donde se ubica cada proyecto.</w:t>
      </w:r>
    </w:p>
    <w:p w:rsidR="00090ADD" w:rsidRPr="00090ADD" w:rsidRDefault="00090ADD" w:rsidP="004B6C02">
      <w:pPr>
        <w:numPr>
          <w:ilvl w:val="1"/>
          <w:numId w:val="25"/>
        </w:numPr>
      </w:pPr>
      <w:r w:rsidRPr="00090ADD">
        <w:rPr>
          <w:b/>
          <w:bCs/>
        </w:rPr>
        <w:t>Relación con los Colaboradores, Proveedores y Clientes</w:t>
      </w:r>
      <w:r w:rsidRPr="00090ADD">
        <w:t>: Se promueve un trato respetuoso, justo y enfocado en la cooperación y la excelencia.</w:t>
      </w:r>
    </w:p>
    <w:p w:rsidR="00090ADD" w:rsidRPr="00090ADD" w:rsidRDefault="00090ADD" w:rsidP="004B6C02">
      <w:pPr>
        <w:numPr>
          <w:ilvl w:val="0"/>
          <w:numId w:val="25"/>
        </w:numPr>
      </w:pPr>
      <w:r w:rsidRPr="00090ADD">
        <w:rPr>
          <w:b/>
          <w:bCs/>
        </w:rPr>
        <w:t>Manual de Organización y Funciones</w:t>
      </w:r>
    </w:p>
    <w:p w:rsidR="00090ADD" w:rsidRPr="00090ADD" w:rsidRDefault="00090ADD" w:rsidP="004B6C02">
      <w:pPr>
        <w:numPr>
          <w:ilvl w:val="1"/>
          <w:numId w:val="25"/>
        </w:numPr>
      </w:pPr>
      <w:r w:rsidRPr="00090ADD">
        <w:rPr>
          <w:b/>
          <w:bCs/>
        </w:rPr>
        <w:t>Estructura Jerárquica</w:t>
      </w:r>
      <w:r w:rsidRPr="00090ADD">
        <w:t xml:space="preserve">: Define las áreas que conforman </w:t>
      </w:r>
      <w:r w:rsidR="00324BB2" w:rsidRPr="00324BB2">
        <w:rPr>
          <w:color w:val="0000FF"/>
        </w:rPr>
        <w:t>[Nombre de la Empresa]</w:t>
      </w:r>
      <w:r w:rsidRPr="00090ADD">
        <w:t xml:space="preserve"> y las responsabilidades principales de cada departamento (Operaciones, Compras, Recursos Humanos, etc.).</w:t>
      </w:r>
    </w:p>
    <w:p w:rsidR="00090ADD" w:rsidRPr="00090ADD" w:rsidRDefault="00090ADD" w:rsidP="004B6C02">
      <w:pPr>
        <w:numPr>
          <w:ilvl w:val="1"/>
          <w:numId w:val="25"/>
        </w:numPr>
      </w:pPr>
      <w:r w:rsidRPr="00090ADD">
        <w:rPr>
          <w:b/>
          <w:bCs/>
        </w:rPr>
        <w:t>Roles y Competencias</w:t>
      </w:r>
      <w:r w:rsidRPr="00090ADD">
        <w:t>: Establece qué se espera de cada posición dentro de la compañía, identificando las funciones específicas que deben cumplir y los criterios para su evaluación.</w:t>
      </w:r>
    </w:p>
    <w:p w:rsidR="00090ADD" w:rsidRPr="00090ADD" w:rsidRDefault="00090ADD" w:rsidP="004B6C02">
      <w:pPr>
        <w:numPr>
          <w:ilvl w:val="1"/>
          <w:numId w:val="25"/>
        </w:numPr>
      </w:pPr>
      <w:r w:rsidRPr="00090ADD">
        <w:rPr>
          <w:b/>
          <w:bCs/>
        </w:rPr>
        <w:t>Procedimientos de Comunicación Interna</w:t>
      </w:r>
      <w:r w:rsidRPr="00090ADD">
        <w:t>: Asegura la fluidez de información y la coordinación entre diferentes áreas, permitiendo que la toma de decisiones sea oportuna y bien fundamentada.</w:t>
      </w:r>
    </w:p>
    <w:p w:rsidR="00090ADD" w:rsidRPr="00090ADD" w:rsidRDefault="00090ADD" w:rsidP="004B6C02">
      <w:pPr>
        <w:numPr>
          <w:ilvl w:val="0"/>
          <w:numId w:val="25"/>
        </w:numPr>
      </w:pPr>
      <w:r w:rsidRPr="00090ADD">
        <w:rPr>
          <w:b/>
          <w:bCs/>
        </w:rPr>
        <w:t>Lineamientos Financieros y de Control Presupuestario</w:t>
      </w:r>
    </w:p>
    <w:p w:rsidR="00090ADD" w:rsidRPr="00090ADD" w:rsidRDefault="00090ADD" w:rsidP="004B6C02">
      <w:pPr>
        <w:numPr>
          <w:ilvl w:val="1"/>
          <w:numId w:val="25"/>
        </w:numPr>
      </w:pPr>
      <w:r w:rsidRPr="00090ADD">
        <w:rPr>
          <w:b/>
          <w:bCs/>
        </w:rPr>
        <w:t>Aprobación de Gastos</w:t>
      </w:r>
      <w:r w:rsidRPr="00090ADD">
        <w:t>: Explica los pasos a seguir para autorizar compras, pagos a proveedores y provisiones relacionadas con la obra, fortaleciendo el control de costos.</w:t>
      </w:r>
    </w:p>
    <w:p w:rsidR="00090ADD" w:rsidRPr="00090ADD" w:rsidRDefault="00090ADD" w:rsidP="004B6C02">
      <w:pPr>
        <w:numPr>
          <w:ilvl w:val="1"/>
          <w:numId w:val="25"/>
        </w:numPr>
      </w:pPr>
      <w:r w:rsidRPr="00090ADD">
        <w:rPr>
          <w:b/>
          <w:bCs/>
        </w:rPr>
        <w:t>Plan de Contingencias</w:t>
      </w:r>
      <w:r w:rsidRPr="00090ADD">
        <w:t>: Describe cómo se reservan y utilizan los fondos dedicados a manejar imprevistos en la ejecución de proyectos (por ejemplo, fenómenos naturales, escasez de materiales, volatilidad de precios, etc.).</w:t>
      </w:r>
    </w:p>
    <w:p w:rsidR="00090ADD" w:rsidRPr="00090ADD" w:rsidRDefault="00090ADD" w:rsidP="004B6C02">
      <w:pPr>
        <w:numPr>
          <w:ilvl w:val="1"/>
          <w:numId w:val="25"/>
        </w:numPr>
      </w:pPr>
      <w:r w:rsidRPr="00090ADD">
        <w:rPr>
          <w:b/>
          <w:bCs/>
        </w:rPr>
        <w:lastRenderedPageBreak/>
        <w:t>Reportes e Indicadores Clave de Desempeño (</w:t>
      </w:r>
      <w:proofErr w:type="spellStart"/>
      <w:r w:rsidRPr="00090ADD">
        <w:rPr>
          <w:b/>
          <w:bCs/>
        </w:rPr>
        <w:t>KPIs</w:t>
      </w:r>
      <w:proofErr w:type="spellEnd"/>
      <w:r w:rsidRPr="00090ADD">
        <w:rPr>
          <w:b/>
          <w:bCs/>
        </w:rPr>
        <w:t>)</w:t>
      </w:r>
      <w:r w:rsidRPr="00090ADD">
        <w:t>: Indica los parámetros a revisar (tiempo, costo, calidad, seguridad, etc.), que se convertirán en referencia para medir el desempeño de los proyectos.</w:t>
      </w:r>
    </w:p>
    <w:p w:rsidR="00090ADD" w:rsidRPr="00090ADD" w:rsidRDefault="00090ADD" w:rsidP="00090ADD">
      <w:pPr>
        <w:rPr>
          <w:b/>
          <w:bCs/>
        </w:rPr>
      </w:pPr>
      <w:r w:rsidRPr="00090ADD">
        <w:rPr>
          <w:b/>
          <w:bCs/>
        </w:rPr>
        <w:t>3.4 Fuentes de Información y Herramientas de Consulta</w:t>
      </w:r>
    </w:p>
    <w:p w:rsidR="00090ADD" w:rsidRPr="00090ADD" w:rsidRDefault="00090ADD" w:rsidP="00090ADD">
      <w:r w:rsidRPr="00090ADD">
        <w:t xml:space="preserve">La Auditoría Interna Operativa requiere fuentes de información confiables y actuales. Entre las más relevantes para </w:t>
      </w:r>
      <w:r w:rsidR="00324BB2" w:rsidRPr="00324BB2">
        <w:rPr>
          <w:color w:val="0000FF"/>
        </w:rPr>
        <w:t>[Nombre de la Empresa]</w:t>
      </w:r>
      <w:r w:rsidRPr="00090ADD">
        <w:t>, se incluyen:</w:t>
      </w:r>
    </w:p>
    <w:p w:rsidR="00090ADD" w:rsidRPr="00090ADD" w:rsidRDefault="00090ADD" w:rsidP="004B6C02">
      <w:pPr>
        <w:numPr>
          <w:ilvl w:val="0"/>
          <w:numId w:val="26"/>
        </w:numPr>
      </w:pPr>
      <w:r w:rsidRPr="00090ADD">
        <w:rPr>
          <w:b/>
          <w:bCs/>
        </w:rPr>
        <w:t>Biblioteca de Normas y Reglamentos</w:t>
      </w:r>
    </w:p>
    <w:p w:rsidR="00090ADD" w:rsidRPr="00090ADD" w:rsidRDefault="00090ADD" w:rsidP="004B6C02">
      <w:pPr>
        <w:numPr>
          <w:ilvl w:val="1"/>
          <w:numId w:val="26"/>
        </w:numPr>
      </w:pPr>
      <w:r w:rsidRPr="00090ADD">
        <w:t>Compila las leyes, reglamentaciones y normas técnicas vigentes, facilitando su consulta al equipo de auditoría y a las áreas responsables.</w:t>
      </w:r>
    </w:p>
    <w:p w:rsidR="00090ADD" w:rsidRPr="00090ADD" w:rsidRDefault="00090ADD" w:rsidP="004B6C02">
      <w:pPr>
        <w:numPr>
          <w:ilvl w:val="1"/>
          <w:numId w:val="26"/>
        </w:numPr>
      </w:pPr>
      <w:r w:rsidRPr="00090ADD">
        <w:t>Actualizada periódicamente, de acuerdo con modificaciones legislativas o la publicación de nuevas directrices en materia de construcción y seguridad.</w:t>
      </w:r>
    </w:p>
    <w:p w:rsidR="00090ADD" w:rsidRPr="00090ADD" w:rsidRDefault="00090ADD" w:rsidP="004B6C02">
      <w:pPr>
        <w:numPr>
          <w:ilvl w:val="0"/>
          <w:numId w:val="26"/>
        </w:numPr>
      </w:pPr>
      <w:r w:rsidRPr="00090ADD">
        <w:rPr>
          <w:b/>
          <w:bCs/>
        </w:rPr>
        <w:t>Repositorio Digital de Políticas y Procedimientos</w:t>
      </w:r>
    </w:p>
    <w:p w:rsidR="00090ADD" w:rsidRPr="00090ADD" w:rsidRDefault="00090ADD" w:rsidP="004B6C02">
      <w:pPr>
        <w:numPr>
          <w:ilvl w:val="1"/>
          <w:numId w:val="26"/>
        </w:numPr>
      </w:pPr>
      <w:r w:rsidRPr="00090ADD">
        <w:t>Aloja todos los manuales, procedimientos y lineamientos internos de la organización, incluyendo este Manual de Auditoría Interna Operativa.</w:t>
      </w:r>
    </w:p>
    <w:p w:rsidR="00090ADD" w:rsidRPr="00090ADD" w:rsidRDefault="00090ADD" w:rsidP="004B6C02">
      <w:pPr>
        <w:numPr>
          <w:ilvl w:val="1"/>
          <w:numId w:val="26"/>
        </w:numPr>
      </w:pPr>
      <w:r w:rsidRPr="00090ADD">
        <w:t>De acceso controlado, garantiza la protección de información y la integridad de los documentos.</w:t>
      </w:r>
    </w:p>
    <w:p w:rsidR="00090ADD" w:rsidRPr="00090ADD" w:rsidRDefault="00090ADD" w:rsidP="004B6C02">
      <w:pPr>
        <w:numPr>
          <w:ilvl w:val="0"/>
          <w:numId w:val="26"/>
        </w:numPr>
      </w:pPr>
      <w:r w:rsidRPr="00090ADD">
        <w:rPr>
          <w:b/>
          <w:bCs/>
        </w:rPr>
        <w:t>Registros y Sistemas de Gestión</w:t>
      </w:r>
    </w:p>
    <w:p w:rsidR="00090ADD" w:rsidRPr="00090ADD" w:rsidRDefault="00090ADD" w:rsidP="004B6C02">
      <w:pPr>
        <w:numPr>
          <w:ilvl w:val="1"/>
          <w:numId w:val="26"/>
        </w:numPr>
      </w:pPr>
      <w:r w:rsidRPr="00090ADD">
        <w:t>Aplicaciones informáticas donde se almacenan datos contables, avances de obra, incidencias de seguridad, gestión de inventarios, entre otros.</w:t>
      </w:r>
    </w:p>
    <w:p w:rsidR="00090ADD" w:rsidRPr="00090ADD" w:rsidRDefault="00090ADD" w:rsidP="004B6C02">
      <w:pPr>
        <w:numPr>
          <w:ilvl w:val="1"/>
          <w:numId w:val="26"/>
        </w:numPr>
      </w:pPr>
      <w:r w:rsidRPr="00090ADD">
        <w:t>El equipo auditor realiza pruebas y verificaciones de los datos que se derivan de estas herramientas, para corroborar su confiabilidad.</w:t>
      </w:r>
    </w:p>
    <w:p w:rsidR="00090ADD" w:rsidRPr="00090ADD" w:rsidRDefault="00090ADD" w:rsidP="004B6C02">
      <w:pPr>
        <w:numPr>
          <w:ilvl w:val="0"/>
          <w:numId w:val="26"/>
        </w:numPr>
      </w:pPr>
      <w:r w:rsidRPr="00090ADD">
        <w:rPr>
          <w:b/>
          <w:bCs/>
        </w:rPr>
        <w:t>Asesoría Externa Especializada</w:t>
      </w:r>
    </w:p>
    <w:p w:rsidR="00090ADD" w:rsidRPr="00090ADD" w:rsidRDefault="00090ADD" w:rsidP="004B6C02">
      <w:pPr>
        <w:numPr>
          <w:ilvl w:val="1"/>
          <w:numId w:val="26"/>
        </w:numPr>
      </w:pPr>
      <w:r w:rsidRPr="00090ADD">
        <w:t xml:space="preserve">En caso de dudas específicas sobre interpretaciones legales, aspectos técnicos complejos o nuevas normativas, </w:t>
      </w:r>
      <w:r w:rsidR="00324BB2" w:rsidRPr="00324BB2">
        <w:rPr>
          <w:color w:val="0000FF"/>
        </w:rPr>
        <w:t>[Nombre de la Empresa]</w:t>
      </w:r>
      <w:r w:rsidRPr="00090ADD">
        <w:t xml:space="preserve"> puede recurrir a consultoras especializadas, colegios de ingenieros y arquitectos, o laboratorios de pruebas certificadas.</w:t>
      </w:r>
    </w:p>
    <w:p w:rsidR="00090ADD" w:rsidRPr="00090ADD" w:rsidRDefault="00090ADD" w:rsidP="004B6C02">
      <w:pPr>
        <w:numPr>
          <w:ilvl w:val="1"/>
          <w:numId w:val="26"/>
        </w:numPr>
      </w:pPr>
      <w:r w:rsidRPr="00090ADD">
        <w:t>Esta asesoría ayuda a garantizar la vigencia y corrección de los lineamientos implementados.</w:t>
      </w:r>
    </w:p>
    <w:p w:rsidR="00090ADD" w:rsidRPr="00090ADD" w:rsidRDefault="00090ADD" w:rsidP="00090ADD">
      <w:pPr>
        <w:rPr>
          <w:b/>
          <w:bCs/>
        </w:rPr>
      </w:pPr>
      <w:r w:rsidRPr="00090ADD">
        <w:rPr>
          <w:b/>
          <w:bCs/>
        </w:rPr>
        <w:t>3.5 Integración de los Lineamientos con la Auditoría Interna Operativa</w:t>
      </w:r>
    </w:p>
    <w:p w:rsidR="00090ADD" w:rsidRPr="00090ADD" w:rsidRDefault="00090ADD" w:rsidP="00090ADD">
      <w:r w:rsidRPr="00090ADD">
        <w:t>Para que el equipo de Auditoría Interna cumpla con su cometido, resulta esencial:</w:t>
      </w:r>
    </w:p>
    <w:p w:rsidR="00090ADD" w:rsidRPr="00090ADD" w:rsidRDefault="00090ADD" w:rsidP="004B6C02">
      <w:pPr>
        <w:numPr>
          <w:ilvl w:val="0"/>
          <w:numId w:val="27"/>
        </w:numPr>
      </w:pPr>
      <w:r w:rsidRPr="00090ADD">
        <w:rPr>
          <w:b/>
          <w:bCs/>
        </w:rPr>
        <w:t>Mantenerse actualizado</w:t>
      </w:r>
      <w:r w:rsidRPr="00090ADD">
        <w:t>: Los auditores deben estar informados sobre cambios normativos y novedades tecnológicas que afecten los procesos constructivos o las obligaciones de la compañía.</w:t>
      </w:r>
    </w:p>
    <w:p w:rsidR="00090ADD" w:rsidRPr="00090ADD" w:rsidRDefault="00090ADD" w:rsidP="004B6C02">
      <w:pPr>
        <w:numPr>
          <w:ilvl w:val="0"/>
          <w:numId w:val="27"/>
        </w:numPr>
      </w:pPr>
      <w:r w:rsidRPr="00090ADD">
        <w:rPr>
          <w:b/>
          <w:bCs/>
        </w:rPr>
        <w:lastRenderedPageBreak/>
        <w:t>Aplicar la normativa de forma consistente</w:t>
      </w:r>
      <w:r w:rsidRPr="00090ADD">
        <w:t>: Cada auditoría debe verificar el cumplimiento de los principios legales y corporativos, adaptándose a la naturaleza de cada proyecto y a los riesgos específicos que conlleve.</w:t>
      </w:r>
    </w:p>
    <w:p w:rsidR="00090ADD" w:rsidRPr="00090ADD" w:rsidRDefault="00090ADD" w:rsidP="004B6C02">
      <w:pPr>
        <w:numPr>
          <w:ilvl w:val="0"/>
          <w:numId w:val="27"/>
        </w:numPr>
      </w:pPr>
      <w:r w:rsidRPr="00090ADD">
        <w:rPr>
          <w:b/>
          <w:bCs/>
        </w:rPr>
        <w:t>Proponer ajustes y mejoras</w:t>
      </w:r>
      <w:r w:rsidRPr="00090ADD">
        <w:t xml:space="preserve">: Si las auditorías revelan la necesidad de reformar determinados procedimientos internos, el área responsable puede proponer modificaciones que fortalezcan el marco de referencia de </w:t>
      </w:r>
      <w:r w:rsidR="00324BB2" w:rsidRPr="00324BB2">
        <w:rPr>
          <w:color w:val="0000FF"/>
        </w:rPr>
        <w:t>[Nombre de la Empresa]</w:t>
      </w:r>
      <w:r w:rsidRPr="00090ADD">
        <w:t>.</w:t>
      </w:r>
    </w:p>
    <w:p w:rsidR="00090ADD" w:rsidRPr="00090ADD" w:rsidRDefault="00D9725F" w:rsidP="00090ADD">
      <w:r>
        <w:pict>
          <v:rect id="_x0000_i1033" style="width:0;height:1.5pt" o:hralign="center" o:hrstd="t" o:hr="t" fillcolor="#a0a0a0" stroked="f"/>
        </w:pict>
      </w:r>
    </w:p>
    <w:p w:rsidR="00090ADD" w:rsidRPr="00090ADD" w:rsidRDefault="00090ADD" w:rsidP="00090ADD">
      <w:pPr>
        <w:rPr>
          <w:b/>
          <w:bCs/>
        </w:rPr>
      </w:pPr>
      <w:r w:rsidRPr="00090ADD">
        <w:rPr>
          <w:b/>
          <w:bCs/>
        </w:rPr>
        <w:t>Conclusión de la Sección</w:t>
      </w:r>
    </w:p>
    <w:p w:rsidR="00090ADD" w:rsidRPr="00090ADD" w:rsidRDefault="00090ADD" w:rsidP="00090ADD">
      <w:r w:rsidRPr="00090ADD">
        <w:t xml:space="preserve">El </w:t>
      </w:r>
      <w:r w:rsidRPr="00090ADD">
        <w:rPr>
          <w:b/>
          <w:bCs/>
        </w:rPr>
        <w:t>Marco Normativo y los Lineamientos de Referencia</w:t>
      </w:r>
      <w:r w:rsidRPr="00090ADD">
        <w:t xml:space="preserve"> son el cimiento de la Auditoría Interna Operativa en </w:t>
      </w:r>
      <w:r w:rsidR="00324BB2" w:rsidRPr="00324BB2">
        <w:rPr>
          <w:color w:val="0000FF"/>
        </w:rPr>
        <w:t>[Nombre de la Empresa]</w:t>
      </w:r>
      <w:r w:rsidRPr="00090ADD">
        <w:t>. Al establecer con precisión las leyes, normas técnicas y políticas corporativas que deben ser cumplidas, se crea un entorno de responsabilidad y orden que facilita la supervisión de las obras y procesos.</w:t>
      </w:r>
    </w:p>
    <w:p w:rsidR="00090ADD" w:rsidRPr="00090ADD" w:rsidRDefault="00090ADD" w:rsidP="00090ADD">
      <w:r w:rsidRPr="00090ADD">
        <w:t xml:space="preserve">Esta sección refleja la importancia de la continua actualización y adhesión a los requerimientos legales, las buenas prácticas de la industria y las políticas internas, asegurando así que cada proyecto constructivo se ejecute con altos estándares de seguridad, eficiencia y sostenibilidad. De igual modo, el conocimiento y la correcta aplicación de este marco habilitan al equipo de auditoría para realizar sus revisiones con mayor profundidad y emitir recomendaciones de valor que promuevan la confiabilidad y solidez de las operaciones de </w:t>
      </w:r>
      <w:r w:rsidR="00324BB2" w:rsidRPr="00324BB2">
        <w:rPr>
          <w:color w:val="0000FF"/>
        </w:rPr>
        <w:t>[Nombre de la Empresa]</w:t>
      </w:r>
      <w:r w:rsidRPr="00090ADD">
        <w:t>.</w:t>
      </w:r>
    </w:p>
    <w:p w:rsidR="00090ADD" w:rsidRDefault="00090ADD"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Default="00633327" w:rsidP="00090ADD"/>
    <w:p w:rsidR="00633327" w:rsidRPr="00090ADD" w:rsidRDefault="00633327" w:rsidP="00090ADD"/>
    <w:p w:rsidR="00090ADD" w:rsidRPr="00090ADD" w:rsidRDefault="00090ADD" w:rsidP="00090ADD">
      <w:r w:rsidRPr="00090ADD">
        <w:lastRenderedPageBreak/>
        <w:t xml:space="preserve">A continuación, se detalla el apartado relativo a la </w:t>
      </w:r>
      <w:r w:rsidRPr="00090ADD">
        <w:rPr>
          <w:b/>
          <w:bCs/>
        </w:rPr>
        <w:t>Estructura y Organización del Área de Auditoría Interna</w:t>
      </w:r>
      <w:r w:rsidRPr="00090ADD">
        <w:t xml:space="preserve">, haciendo énfasis en la sección </w:t>
      </w:r>
      <w:r w:rsidRPr="00090ADD">
        <w:rPr>
          <w:b/>
          <w:bCs/>
        </w:rPr>
        <w:t>4.1 Independencia Funcional</w:t>
      </w:r>
      <w:r w:rsidRPr="00090ADD">
        <w:t>. Este punto es determinante para que el trabajo de los auditores internos sea imparcial y objetivo, garantizando la credibilidad de los resultados y recomendaciones emitidos.</w:t>
      </w:r>
    </w:p>
    <w:p w:rsidR="00090ADD" w:rsidRPr="00090ADD" w:rsidRDefault="00D9725F" w:rsidP="00090ADD">
      <w:r>
        <w:pict>
          <v:rect id="_x0000_i1034" style="width:0;height:1.5pt" o:hralign="center" o:hrstd="t" o:hr="t" fillcolor="#a0a0a0" stroked="f"/>
        </w:pict>
      </w:r>
    </w:p>
    <w:p w:rsidR="00090ADD" w:rsidRPr="00090ADD" w:rsidRDefault="00090ADD" w:rsidP="00090ADD">
      <w:pPr>
        <w:rPr>
          <w:b/>
          <w:bCs/>
        </w:rPr>
      </w:pPr>
      <w:r w:rsidRPr="00090ADD">
        <w:rPr>
          <w:b/>
          <w:bCs/>
        </w:rPr>
        <w:t>4. Estructura y Organización del Área de Auditoría Interna</w:t>
      </w:r>
    </w:p>
    <w:p w:rsidR="00090ADD" w:rsidRPr="00090ADD" w:rsidRDefault="00090ADD" w:rsidP="00090ADD">
      <w:r w:rsidRPr="00090ADD">
        <w:t xml:space="preserve">La Auditoría Interna en </w:t>
      </w:r>
      <w:r w:rsidR="00324BB2" w:rsidRPr="00324BB2">
        <w:rPr>
          <w:color w:val="0000FF"/>
        </w:rPr>
        <w:t>[Nombre de la Empresa]</w:t>
      </w:r>
      <w:r w:rsidRPr="00090ADD">
        <w:t xml:space="preserve"> se concibe como un área especializada que brinda una visión objetiva sobre el estado de los procesos operativos, financieros y administrativos. Para cumplir con esta misión, resulta fundamental contar con una estructura y organización apropiadas, que favorezcan la realización de revisiones precisas y confiables, y promuevan una comunicación fluida con todas las áreas de la organización.</w:t>
      </w:r>
    </w:p>
    <w:p w:rsidR="00090ADD" w:rsidRPr="00090ADD" w:rsidRDefault="00090ADD" w:rsidP="00090ADD">
      <w:pPr>
        <w:rPr>
          <w:b/>
          <w:bCs/>
        </w:rPr>
      </w:pPr>
      <w:r w:rsidRPr="00090ADD">
        <w:rPr>
          <w:b/>
          <w:bCs/>
        </w:rPr>
        <w:t>4.1 Independencia Funcional</w:t>
      </w:r>
    </w:p>
    <w:p w:rsidR="00090ADD" w:rsidRPr="00090ADD" w:rsidRDefault="00090ADD" w:rsidP="00090ADD">
      <w:r w:rsidRPr="00090ADD">
        <w:t xml:space="preserve">La </w:t>
      </w:r>
      <w:r w:rsidRPr="00090ADD">
        <w:rPr>
          <w:b/>
          <w:bCs/>
        </w:rPr>
        <w:t>independencia funcional</w:t>
      </w:r>
      <w:r w:rsidRPr="00090ADD">
        <w:t xml:space="preserve"> de la Auditoría Interna supone que el equipo auditor realice sus actividades sin injerencias indebidas de otras áreas o niveles jerárquicos. A continuación, se explican los aspectos esenciales que conforman este concepto en </w:t>
      </w:r>
      <w:r w:rsidR="00324BB2" w:rsidRPr="00324BB2">
        <w:rPr>
          <w:color w:val="0000FF"/>
        </w:rPr>
        <w:t>[Nombre de la Empresa]</w:t>
      </w:r>
      <w:r w:rsidRPr="00090ADD">
        <w:t>:</w:t>
      </w:r>
    </w:p>
    <w:p w:rsidR="00090ADD" w:rsidRPr="00090ADD" w:rsidRDefault="00090ADD" w:rsidP="004B6C02">
      <w:pPr>
        <w:numPr>
          <w:ilvl w:val="0"/>
          <w:numId w:val="28"/>
        </w:numPr>
      </w:pPr>
      <w:r w:rsidRPr="00090ADD">
        <w:rPr>
          <w:b/>
          <w:bCs/>
        </w:rPr>
        <w:t>Reporta a un Órgano Superior o a la Alta Dirección</w:t>
      </w:r>
    </w:p>
    <w:p w:rsidR="00090ADD" w:rsidRPr="00090ADD" w:rsidRDefault="00090ADD" w:rsidP="004B6C02">
      <w:pPr>
        <w:numPr>
          <w:ilvl w:val="1"/>
          <w:numId w:val="28"/>
        </w:numPr>
      </w:pPr>
      <w:r w:rsidRPr="00090ADD">
        <w:t>Con el fin de mantener la autonomía en sus revisiones, el área de Auditoría Interna se ubica en un nivel jerárquico que le permite comunicar sus hallazgos y recomendaciones directamente a la alta dirección o a un comité designado (por ejemplo, el Comité de Auditoría o el Consejo Directivo, si existe).</w:t>
      </w:r>
    </w:p>
    <w:p w:rsidR="00090ADD" w:rsidRPr="00090ADD" w:rsidRDefault="00090ADD" w:rsidP="004B6C02">
      <w:pPr>
        <w:numPr>
          <w:ilvl w:val="1"/>
          <w:numId w:val="28"/>
        </w:numPr>
      </w:pPr>
      <w:r w:rsidRPr="00090ADD">
        <w:t>Al tener acceso directo a estos órganos de autoridad, la Auditoría Interna protege su criterio y objetividad, evitando presiones de índole operativa o política provenientes de otros departamentos.</w:t>
      </w:r>
    </w:p>
    <w:p w:rsidR="00090ADD" w:rsidRPr="00090ADD" w:rsidRDefault="00090ADD" w:rsidP="004B6C02">
      <w:pPr>
        <w:numPr>
          <w:ilvl w:val="0"/>
          <w:numId w:val="28"/>
        </w:numPr>
      </w:pPr>
      <w:r w:rsidRPr="00090ADD">
        <w:rPr>
          <w:b/>
          <w:bCs/>
        </w:rPr>
        <w:t>Evita la Participación Operativa en Actividades Auditadas</w:t>
      </w:r>
    </w:p>
    <w:p w:rsidR="00090ADD" w:rsidRPr="00090ADD" w:rsidRDefault="00090ADD" w:rsidP="004B6C02">
      <w:pPr>
        <w:numPr>
          <w:ilvl w:val="1"/>
          <w:numId w:val="28"/>
        </w:numPr>
      </w:pPr>
      <w:r w:rsidRPr="00090ADD">
        <w:t>Para asegurar que las evaluaciones sean objetivas, el personal de Auditoría Interna no debe participar activamente en la operación diaria de las áreas que audita (por ejemplo, no gestiona compras, no aprueba pagos, ni se involucra directamente en la ejecución de proyectos).</w:t>
      </w:r>
    </w:p>
    <w:p w:rsidR="00090ADD" w:rsidRPr="00090ADD" w:rsidRDefault="00090ADD" w:rsidP="004B6C02">
      <w:pPr>
        <w:numPr>
          <w:ilvl w:val="1"/>
          <w:numId w:val="28"/>
        </w:numPr>
      </w:pPr>
      <w:r w:rsidRPr="00090ADD">
        <w:t>De esta manera, se evita el conflicto de intereses que surgiría si los auditores estuviesen evaluando procesos en los que ellos mismos hubiesen tomado decisiones o ejecutado tareas.</w:t>
      </w:r>
    </w:p>
    <w:p w:rsidR="00090ADD" w:rsidRPr="00090ADD" w:rsidRDefault="00090ADD" w:rsidP="004B6C02">
      <w:pPr>
        <w:numPr>
          <w:ilvl w:val="0"/>
          <w:numId w:val="28"/>
        </w:numPr>
      </w:pPr>
      <w:r w:rsidRPr="00090ADD">
        <w:rPr>
          <w:b/>
          <w:bCs/>
        </w:rPr>
        <w:t>Libertad para Acceder a Información y Personas Clave</w:t>
      </w:r>
    </w:p>
    <w:p w:rsidR="00090ADD" w:rsidRPr="00090ADD" w:rsidRDefault="00090ADD" w:rsidP="004B6C02">
      <w:pPr>
        <w:numPr>
          <w:ilvl w:val="1"/>
          <w:numId w:val="28"/>
        </w:numPr>
      </w:pPr>
      <w:r w:rsidRPr="00090ADD">
        <w:t>La independencia funcional se fortalece mediante la facultad de la Auditoría Interna para requerir, de forma confidencial, toda la información que considere necesaria para sus revisiones (documentación, registros contables, contratos, bases de datos, etc.).</w:t>
      </w:r>
    </w:p>
    <w:p w:rsidR="00090ADD" w:rsidRPr="00090ADD" w:rsidRDefault="00090ADD" w:rsidP="004B6C02">
      <w:pPr>
        <w:numPr>
          <w:ilvl w:val="1"/>
          <w:numId w:val="28"/>
        </w:numPr>
      </w:pPr>
      <w:r w:rsidRPr="00090ADD">
        <w:lastRenderedPageBreak/>
        <w:t>Asimismo, el área de Auditoría Interna tiene libertad para entrevistarse con las personas que considere pertinentes, desde mandos operativos hasta directivos, con el objetivo de obtener datos veraces y contrastar diferentes puntos de vista.</w:t>
      </w:r>
    </w:p>
    <w:p w:rsidR="00090ADD" w:rsidRPr="00090ADD" w:rsidRDefault="00090ADD" w:rsidP="004B6C02">
      <w:pPr>
        <w:numPr>
          <w:ilvl w:val="0"/>
          <w:numId w:val="28"/>
        </w:numPr>
      </w:pPr>
      <w:r w:rsidRPr="00090ADD">
        <w:rPr>
          <w:b/>
          <w:bCs/>
        </w:rPr>
        <w:t>Criterios y Juicio Profesional Propio</w:t>
      </w:r>
    </w:p>
    <w:p w:rsidR="00090ADD" w:rsidRPr="00090ADD" w:rsidRDefault="00090ADD" w:rsidP="004B6C02">
      <w:pPr>
        <w:numPr>
          <w:ilvl w:val="1"/>
          <w:numId w:val="28"/>
        </w:numPr>
      </w:pPr>
      <w:r w:rsidRPr="00090ADD">
        <w:t>El equipo auditor ejerce su propia evaluación profesional al determinar el alcance, las técnicas y los criterios para cada auditoría, siempre basándose en normativas y metodologías reconocidas en el campo de la auditoría.</w:t>
      </w:r>
    </w:p>
    <w:p w:rsidR="00090ADD" w:rsidRPr="00090ADD" w:rsidRDefault="00090ADD" w:rsidP="004B6C02">
      <w:pPr>
        <w:numPr>
          <w:ilvl w:val="1"/>
          <w:numId w:val="28"/>
        </w:numPr>
      </w:pPr>
      <w:r w:rsidRPr="00090ADD">
        <w:t>Si bien la Auditoría Interna puede recibir sugerencias o peticiones específicas de revisión por parte de la gerencia, la determinación final sobre la profundidad y el enfoque de la auditoría se realiza de acuerdo con el Plan Anual y el mapa de riesgos, lo que garantiza la ausencia de sesgos.</w:t>
      </w:r>
    </w:p>
    <w:p w:rsidR="00090ADD" w:rsidRPr="00090ADD" w:rsidRDefault="00090ADD" w:rsidP="004B6C02">
      <w:pPr>
        <w:numPr>
          <w:ilvl w:val="0"/>
          <w:numId w:val="28"/>
        </w:numPr>
      </w:pPr>
      <w:r w:rsidRPr="00090ADD">
        <w:rPr>
          <w:b/>
          <w:bCs/>
        </w:rPr>
        <w:t>Protección Frente a Repercusiones o Represalias</w:t>
      </w:r>
    </w:p>
    <w:p w:rsidR="00090ADD" w:rsidRPr="00090ADD" w:rsidRDefault="00324BB2" w:rsidP="004B6C02">
      <w:pPr>
        <w:numPr>
          <w:ilvl w:val="1"/>
          <w:numId w:val="28"/>
        </w:numPr>
      </w:pPr>
      <w:r w:rsidRPr="00324BB2">
        <w:rPr>
          <w:color w:val="0000FF"/>
        </w:rPr>
        <w:t>[Nombre de la Empresa]</w:t>
      </w:r>
      <w:r w:rsidR="00090ADD" w:rsidRPr="00090ADD">
        <w:t xml:space="preserve"> se compromete a salvaguardar la independencia de la Auditoría Interna, asegurando que ninguno de los auditores sea objeto de presiones o represalias por comunicar hallazgos o emitir conclusiones que puedan resultar incómodas para ciertas áreas.</w:t>
      </w:r>
    </w:p>
    <w:p w:rsidR="00090ADD" w:rsidRPr="00090ADD" w:rsidRDefault="00090ADD" w:rsidP="004B6C02">
      <w:pPr>
        <w:numPr>
          <w:ilvl w:val="1"/>
          <w:numId w:val="28"/>
        </w:numPr>
      </w:pPr>
      <w:r w:rsidRPr="00090ADD">
        <w:t>Esta protección se establece en las políticas internas, de tal manera que el personal auditor pueda proceder con transparencia y objetividad en todas sus labores.</w:t>
      </w:r>
    </w:p>
    <w:p w:rsidR="00090ADD" w:rsidRPr="00090ADD" w:rsidRDefault="00090ADD" w:rsidP="004B6C02">
      <w:pPr>
        <w:numPr>
          <w:ilvl w:val="0"/>
          <w:numId w:val="28"/>
        </w:numPr>
      </w:pPr>
      <w:r w:rsidRPr="00090ADD">
        <w:rPr>
          <w:b/>
          <w:bCs/>
        </w:rPr>
        <w:t>Compromiso de la Alta Dirección</w:t>
      </w:r>
    </w:p>
    <w:p w:rsidR="00090ADD" w:rsidRPr="00090ADD" w:rsidRDefault="00090ADD" w:rsidP="004B6C02">
      <w:pPr>
        <w:numPr>
          <w:ilvl w:val="1"/>
          <w:numId w:val="28"/>
        </w:numPr>
      </w:pPr>
      <w:r w:rsidRPr="00090ADD">
        <w:t xml:space="preserve">La alta dirección de </w:t>
      </w:r>
      <w:r w:rsidR="00324BB2" w:rsidRPr="00324BB2">
        <w:rPr>
          <w:color w:val="0000FF"/>
        </w:rPr>
        <w:t>[Nombre de la Empresa]</w:t>
      </w:r>
      <w:r w:rsidRPr="00090ADD">
        <w:t xml:space="preserve"> reconoce el valor de la Auditoría Interna y se responsabiliza de brindar los recursos y la autoridad necesarios para que el área cumpla su función.</w:t>
      </w:r>
    </w:p>
    <w:p w:rsidR="00090ADD" w:rsidRPr="00090ADD" w:rsidRDefault="00090ADD" w:rsidP="004B6C02">
      <w:pPr>
        <w:numPr>
          <w:ilvl w:val="1"/>
          <w:numId w:val="28"/>
        </w:numPr>
      </w:pPr>
      <w:r w:rsidRPr="00090ADD">
        <w:t>El respaldo de la dirección se traduce en la disposición de los medios logísticos, tecnológicos y humanos requeridos para emprender auditorías integrales y promover la mejora continua.</w:t>
      </w:r>
    </w:p>
    <w:p w:rsidR="00090ADD" w:rsidRPr="00090ADD" w:rsidRDefault="00090ADD" w:rsidP="00090ADD">
      <w:pPr>
        <w:rPr>
          <w:b/>
          <w:bCs/>
        </w:rPr>
      </w:pPr>
      <w:r w:rsidRPr="00090ADD">
        <w:rPr>
          <w:b/>
          <w:bCs/>
        </w:rPr>
        <w:t>Beneficios de la Independencia Funcional</w:t>
      </w:r>
    </w:p>
    <w:p w:rsidR="00090ADD" w:rsidRPr="00090ADD" w:rsidRDefault="00090ADD" w:rsidP="004B6C02">
      <w:pPr>
        <w:numPr>
          <w:ilvl w:val="0"/>
          <w:numId w:val="29"/>
        </w:numPr>
      </w:pPr>
      <w:r w:rsidRPr="00090ADD">
        <w:rPr>
          <w:b/>
          <w:bCs/>
        </w:rPr>
        <w:t>Objetividad en las Conclusiones</w:t>
      </w:r>
      <w:r w:rsidRPr="00090ADD">
        <w:t>: Al no verse condicionado por influencias externas, el equipo auditor formula juicios basados en hechos y evidencia, lo que refuerza la utilidad y confiabilidad de sus informes.</w:t>
      </w:r>
    </w:p>
    <w:p w:rsidR="00090ADD" w:rsidRPr="00090ADD" w:rsidRDefault="00090ADD" w:rsidP="004B6C02">
      <w:pPr>
        <w:numPr>
          <w:ilvl w:val="0"/>
          <w:numId w:val="29"/>
        </w:numPr>
      </w:pPr>
      <w:r w:rsidRPr="00090ADD">
        <w:rPr>
          <w:b/>
          <w:bCs/>
        </w:rPr>
        <w:t>Credibilidad Organizacional</w:t>
      </w:r>
      <w:r w:rsidRPr="00090ADD">
        <w:t>: Los hallazgos y recomendaciones de un área independiente suelen tener mayor legitimidad ante los diversos niveles de la empresa, lo que facilita su adopción e implementación.</w:t>
      </w:r>
    </w:p>
    <w:p w:rsidR="00090ADD" w:rsidRPr="00090ADD" w:rsidRDefault="00090ADD" w:rsidP="004B6C02">
      <w:pPr>
        <w:numPr>
          <w:ilvl w:val="0"/>
          <w:numId w:val="29"/>
        </w:numPr>
      </w:pPr>
      <w:r w:rsidRPr="00090ADD">
        <w:rPr>
          <w:b/>
          <w:bCs/>
        </w:rPr>
        <w:t>Promoción de la Transparencia</w:t>
      </w:r>
      <w:r w:rsidRPr="00090ADD">
        <w:t>: La independencia dota a la Auditoría Interna de un papel de garante, impulsando una cultura de apertura y responsabilidad a lo largo de la organización.</w:t>
      </w:r>
    </w:p>
    <w:p w:rsidR="00090ADD" w:rsidRPr="00090ADD" w:rsidRDefault="00090ADD" w:rsidP="004B6C02">
      <w:pPr>
        <w:numPr>
          <w:ilvl w:val="0"/>
          <w:numId w:val="29"/>
        </w:numPr>
      </w:pPr>
      <w:r w:rsidRPr="00090ADD">
        <w:rPr>
          <w:b/>
          <w:bCs/>
        </w:rPr>
        <w:lastRenderedPageBreak/>
        <w:t>Mejor Gestión de Riesgos</w:t>
      </w:r>
      <w:r w:rsidRPr="00090ADD">
        <w:t>: Al mantenerse ajena a la operación del día a día, la Auditoría Interna puede detectar riesgos u oportunidades de mejora que no siempre son visibles para quienes participan activamente en los procesos.</w:t>
      </w:r>
    </w:p>
    <w:p w:rsidR="00090ADD" w:rsidRPr="00090ADD" w:rsidRDefault="00D9725F" w:rsidP="00090ADD">
      <w:r>
        <w:pict>
          <v:rect id="_x0000_i1035" style="width:0;height:1.5pt" o:hralign="center" o:hrstd="t" o:hr="t" fillcolor="#a0a0a0" stroked="f"/>
        </w:pict>
      </w:r>
    </w:p>
    <w:p w:rsidR="00090ADD" w:rsidRPr="00090ADD" w:rsidRDefault="00090ADD" w:rsidP="00090ADD">
      <w:pPr>
        <w:rPr>
          <w:b/>
          <w:bCs/>
        </w:rPr>
      </w:pPr>
      <w:r w:rsidRPr="00090ADD">
        <w:rPr>
          <w:b/>
          <w:bCs/>
        </w:rPr>
        <w:t>Conclusión de la Sección</w:t>
      </w:r>
    </w:p>
    <w:p w:rsidR="00090ADD" w:rsidRPr="00090ADD" w:rsidRDefault="00090ADD" w:rsidP="00090ADD">
      <w:r w:rsidRPr="00090ADD">
        <w:t xml:space="preserve">La </w:t>
      </w:r>
      <w:r w:rsidRPr="00090ADD">
        <w:rPr>
          <w:b/>
          <w:bCs/>
        </w:rPr>
        <w:t>independencia funcional</w:t>
      </w:r>
      <w:r w:rsidRPr="00090ADD">
        <w:t xml:space="preserve"> es el elemento medular que sustenta la credibilidad y el impacto de la Auditoría Interna Operativa en </w:t>
      </w:r>
      <w:r w:rsidR="00324BB2" w:rsidRPr="00324BB2">
        <w:rPr>
          <w:color w:val="0000FF"/>
        </w:rPr>
        <w:t>[Nombre de la Empresa]</w:t>
      </w:r>
      <w:r w:rsidRPr="00090ADD">
        <w:t>. Gracias a ella, el área auditora puede ejercer su labor con imparcialidad, enfocándose en el fortalecimiento de los controles internos, el aseguramiento del cumplimiento normativo y la recomendación de mejoras que coadyuven a la eficacia y transparencia de la compañía.</w:t>
      </w:r>
    </w:p>
    <w:p w:rsidR="00090ADD" w:rsidRPr="00090ADD" w:rsidRDefault="00090ADD" w:rsidP="00090ADD">
      <w:r w:rsidRPr="00090ADD">
        <w:t xml:space="preserve">En los siguientes apartados, se describirá la organización detallada del equipo auditor y sus funciones, así como las competencias que cada miembro deberá poseer para responder a los requerimientos propios del sector de la construcción y de la dinámica empresarial de </w:t>
      </w:r>
      <w:r w:rsidR="00324BB2" w:rsidRPr="00324BB2">
        <w:rPr>
          <w:color w:val="0000FF"/>
        </w:rPr>
        <w:t>[Nombre de la Empresa]</w:t>
      </w:r>
      <w:r w:rsidRPr="00090ADD">
        <w:t>.</w:t>
      </w:r>
    </w:p>
    <w:p w:rsidR="00090ADD" w:rsidRDefault="00090ADD"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Pr="00090ADD" w:rsidRDefault="00457801" w:rsidP="00090ADD"/>
    <w:p w:rsidR="00090ADD" w:rsidRPr="00090ADD" w:rsidRDefault="00090ADD" w:rsidP="00090ADD">
      <w:r w:rsidRPr="00090ADD">
        <w:lastRenderedPageBreak/>
        <w:t xml:space="preserve">A continuación, se presenta el desarrollo del apartado </w:t>
      </w:r>
      <w:r w:rsidRPr="00090ADD">
        <w:rPr>
          <w:b/>
          <w:bCs/>
        </w:rPr>
        <w:t>4.2 Competencias Clave del Equipo de Auditoría</w:t>
      </w:r>
      <w:r w:rsidRPr="00090ADD">
        <w:t xml:space="preserve">, describiendo las habilidades, conocimientos y actitudes fundamentales que deben poseer quienes integran esta área, de modo que su labor sea efectiva y eficiente dentro del contexto de </w:t>
      </w:r>
      <w:r w:rsidR="00324BB2" w:rsidRPr="00324BB2">
        <w:rPr>
          <w:color w:val="0000FF"/>
        </w:rPr>
        <w:t>[Nombre de la Empresa]</w:t>
      </w:r>
      <w:r w:rsidRPr="00090ADD">
        <w:t>. Estas competencias se orientan tanto al área de construcción y proyectos, como a la gestión financiera y el control de riesgos.</w:t>
      </w:r>
    </w:p>
    <w:p w:rsidR="00090ADD" w:rsidRPr="00090ADD" w:rsidRDefault="00D9725F" w:rsidP="00090ADD">
      <w:r>
        <w:pict>
          <v:rect id="_x0000_i1036" style="width:0;height:1.5pt" o:hralign="center" o:hrstd="t" o:hr="t" fillcolor="#a0a0a0" stroked="f"/>
        </w:pict>
      </w:r>
    </w:p>
    <w:p w:rsidR="00090ADD" w:rsidRPr="00090ADD" w:rsidRDefault="00090ADD" w:rsidP="00090ADD">
      <w:pPr>
        <w:rPr>
          <w:b/>
          <w:bCs/>
        </w:rPr>
      </w:pPr>
      <w:r w:rsidRPr="00090ADD">
        <w:rPr>
          <w:b/>
          <w:bCs/>
        </w:rPr>
        <w:t>4.2 Competencias Clave del Equipo de Auditoría</w:t>
      </w:r>
    </w:p>
    <w:p w:rsidR="00090ADD" w:rsidRPr="00090ADD" w:rsidRDefault="00090ADD" w:rsidP="00090ADD">
      <w:r w:rsidRPr="00090ADD">
        <w:t xml:space="preserve">El equipo de Auditoría Interna de </w:t>
      </w:r>
      <w:r w:rsidR="00324BB2" w:rsidRPr="00324BB2">
        <w:rPr>
          <w:color w:val="0000FF"/>
        </w:rPr>
        <w:t>[Nombre de la Empresa]</w:t>
      </w:r>
      <w:r w:rsidRPr="00090ADD">
        <w:t xml:space="preserve"> está integrado por profesionales cuyas competencias les permiten evaluar los procesos con objetividad y conocimiento suficiente para identificar oportunidades de mejora en la operación. Dichas competencias se agrupan en cuatro ámbitos principales:</w:t>
      </w:r>
    </w:p>
    <w:p w:rsidR="00090ADD" w:rsidRPr="00090ADD" w:rsidRDefault="00090ADD" w:rsidP="004B6C02">
      <w:pPr>
        <w:numPr>
          <w:ilvl w:val="0"/>
          <w:numId w:val="30"/>
        </w:numPr>
      </w:pPr>
      <w:r w:rsidRPr="00090ADD">
        <w:rPr>
          <w:b/>
          <w:bCs/>
        </w:rPr>
        <w:t>Competencias Técnicas y Sectoriales</w:t>
      </w:r>
    </w:p>
    <w:p w:rsidR="00090ADD" w:rsidRPr="00090ADD" w:rsidRDefault="00090ADD" w:rsidP="004B6C02">
      <w:pPr>
        <w:numPr>
          <w:ilvl w:val="1"/>
          <w:numId w:val="30"/>
        </w:numPr>
      </w:pPr>
      <w:r w:rsidRPr="00090ADD">
        <w:rPr>
          <w:b/>
          <w:bCs/>
        </w:rPr>
        <w:t>Conocimientos en el Área de Construcción</w:t>
      </w:r>
      <w:r w:rsidRPr="00090ADD">
        <w:t>:</w:t>
      </w:r>
    </w:p>
    <w:p w:rsidR="00090ADD" w:rsidRPr="00090ADD" w:rsidRDefault="00090ADD" w:rsidP="004B6C02">
      <w:pPr>
        <w:numPr>
          <w:ilvl w:val="2"/>
          <w:numId w:val="30"/>
        </w:numPr>
      </w:pPr>
      <w:r w:rsidRPr="00090ADD">
        <w:t>Dominio de las técnicas y procesos constructivos (planeación de obra, sistemas de cimentación, estructuras, instalaciones eléctricas e hidrosanitarias, acabados, etc.).</w:t>
      </w:r>
    </w:p>
    <w:p w:rsidR="00090ADD" w:rsidRPr="00090ADD" w:rsidRDefault="00090ADD" w:rsidP="004B6C02">
      <w:pPr>
        <w:numPr>
          <w:ilvl w:val="2"/>
          <w:numId w:val="30"/>
        </w:numPr>
      </w:pPr>
      <w:r w:rsidRPr="00090ADD">
        <w:t>Familiaridad con las normas y reglamentos de edificación, seguridad y salud ocupacional, así como licencias y permisos aplicables a cada tipo de proyecto.</w:t>
      </w:r>
    </w:p>
    <w:p w:rsidR="00090ADD" w:rsidRPr="00090ADD" w:rsidRDefault="00090ADD" w:rsidP="004B6C02">
      <w:pPr>
        <w:numPr>
          <w:ilvl w:val="2"/>
          <w:numId w:val="30"/>
        </w:numPr>
      </w:pPr>
      <w:r w:rsidRPr="00090ADD">
        <w:t>Entendimiento de la dinámica de los proyectos de construcción (cronogramas, hitos, control de calidad, gerencia de proyectos, etc.).</w:t>
      </w:r>
    </w:p>
    <w:p w:rsidR="00090ADD" w:rsidRPr="00090ADD" w:rsidRDefault="00090ADD" w:rsidP="004B6C02">
      <w:pPr>
        <w:numPr>
          <w:ilvl w:val="1"/>
          <w:numId w:val="30"/>
        </w:numPr>
      </w:pPr>
      <w:r w:rsidRPr="00090ADD">
        <w:rPr>
          <w:b/>
          <w:bCs/>
        </w:rPr>
        <w:t>Conocimientos en Contabilidad y Finanzas</w:t>
      </w:r>
      <w:r w:rsidRPr="00090ADD">
        <w:t>:</w:t>
      </w:r>
    </w:p>
    <w:p w:rsidR="00090ADD" w:rsidRPr="00090ADD" w:rsidRDefault="00090ADD" w:rsidP="004B6C02">
      <w:pPr>
        <w:numPr>
          <w:ilvl w:val="2"/>
          <w:numId w:val="30"/>
        </w:numPr>
      </w:pPr>
      <w:r w:rsidRPr="00090ADD">
        <w:t>Capacidad para analizar estados financieros, presupuestos y proyecciones de costos.</w:t>
      </w:r>
    </w:p>
    <w:p w:rsidR="00090ADD" w:rsidRPr="00090ADD" w:rsidRDefault="00090ADD" w:rsidP="004B6C02">
      <w:pPr>
        <w:numPr>
          <w:ilvl w:val="2"/>
          <w:numId w:val="30"/>
        </w:numPr>
      </w:pPr>
      <w:r w:rsidRPr="00090ADD">
        <w:t>Entendimiento de los principios contables, tanto locales como internacionales (si aplica), para identificar inconsistencias o desviaciones de las mejores prácticas.</w:t>
      </w:r>
    </w:p>
    <w:p w:rsidR="00090ADD" w:rsidRPr="00090ADD" w:rsidRDefault="00090ADD" w:rsidP="004B6C02">
      <w:pPr>
        <w:numPr>
          <w:ilvl w:val="2"/>
          <w:numId w:val="30"/>
        </w:numPr>
      </w:pPr>
      <w:r w:rsidRPr="00090ADD">
        <w:t>Habilidad para comparar los presupuestos de obra frente a los gastos reales y detectar tendencias o sobrecostos.</w:t>
      </w:r>
    </w:p>
    <w:p w:rsidR="00090ADD" w:rsidRPr="00090ADD" w:rsidRDefault="00090ADD" w:rsidP="004B6C02">
      <w:pPr>
        <w:numPr>
          <w:ilvl w:val="1"/>
          <w:numId w:val="30"/>
        </w:numPr>
      </w:pPr>
      <w:r w:rsidRPr="00090ADD">
        <w:rPr>
          <w:b/>
          <w:bCs/>
        </w:rPr>
        <w:t>Manejo de Herramientas y Software</w:t>
      </w:r>
      <w:r w:rsidRPr="00090ADD">
        <w:t>:</w:t>
      </w:r>
    </w:p>
    <w:p w:rsidR="00090ADD" w:rsidRPr="00090ADD" w:rsidRDefault="00090ADD" w:rsidP="004B6C02">
      <w:pPr>
        <w:numPr>
          <w:ilvl w:val="2"/>
          <w:numId w:val="30"/>
        </w:numPr>
      </w:pPr>
      <w:r w:rsidRPr="00090ADD">
        <w:t xml:space="preserve">Manejo de software de gestión de proyectos (por ejemplo, MS Project, </w:t>
      </w:r>
      <w:proofErr w:type="gramStart"/>
      <w:r w:rsidRPr="00090ADD">
        <w:t>Primavera</w:t>
      </w:r>
      <w:proofErr w:type="gramEnd"/>
      <w:r w:rsidRPr="00090ADD">
        <w:t>, u otras plataformas equivalentes).</w:t>
      </w:r>
    </w:p>
    <w:p w:rsidR="00090ADD" w:rsidRPr="00090ADD" w:rsidRDefault="00090ADD" w:rsidP="004B6C02">
      <w:pPr>
        <w:numPr>
          <w:ilvl w:val="2"/>
          <w:numId w:val="30"/>
        </w:numPr>
      </w:pPr>
      <w:r w:rsidRPr="00090ADD">
        <w:t>Conocimientos básicos o intermedios de diseño y lectura de planos en herramientas CAD o BIM (</w:t>
      </w:r>
      <w:proofErr w:type="spellStart"/>
      <w:r w:rsidRPr="00090ADD">
        <w:t>Building</w:t>
      </w:r>
      <w:proofErr w:type="spellEnd"/>
      <w:r w:rsidRPr="00090ADD">
        <w:t xml:space="preserve"> </w:t>
      </w:r>
      <w:proofErr w:type="spellStart"/>
      <w:r w:rsidRPr="00090ADD">
        <w:t>Information</w:t>
      </w:r>
      <w:proofErr w:type="spellEnd"/>
      <w:r w:rsidRPr="00090ADD">
        <w:t xml:space="preserve"> </w:t>
      </w:r>
      <w:proofErr w:type="spellStart"/>
      <w:r w:rsidRPr="00090ADD">
        <w:t>Modeling</w:t>
      </w:r>
      <w:proofErr w:type="spellEnd"/>
      <w:r w:rsidRPr="00090ADD">
        <w:t>).</w:t>
      </w:r>
    </w:p>
    <w:p w:rsidR="00090ADD" w:rsidRPr="00090ADD" w:rsidRDefault="00090ADD" w:rsidP="004B6C02">
      <w:pPr>
        <w:numPr>
          <w:ilvl w:val="2"/>
          <w:numId w:val="30"/>
        </w:numPr>
      </w:pPr>
      <w:r w:rsidRPr="00090ADD">
        <w:t xml:space="preserve">Familiaridad con sistemas de ERP (Enterprise </w:t>
      </w:r>
      <w:proofErr w:type="spellStart"/>
      <w:r w:rsidRPr="00090ADD">
        <w:t>Resource</w:t>
      </w:r>
      <w:proofErr w:type="spellEnd"/>
      <w:r w:rsidRPr="00090ADD">
        <w:t xml:space="preserve"> </w:t>
      </w:r>
      <w:proofErr w:type="spellStart"/>
      <w:r w:rsidRPr="00090ADD">
        <w:t>Planning</w:t>
      </w:r>
      <w:proofErr w:type="spellEnd"/>
      <w:r w:rsidRPr="00090ADD">
        <w:t>) y plataformas contables para la revisión de transacciones financieras y de inventarios.</w:t>
      </w:r>
    </w:p>
    <w:p w:rsidR="00090ADD" w:rsidRPr="00090ADD" w:rsidRDefault="00090ADD" w:rsidP="004B6C02">
      <w:pPr>
        <w:numPr>
          <w:ilvl w:val="0"/>
          <w:numId w:val="30"/>
        </w:numPr>
      </w:pPr>
      <w:r w:rsidRPr="00090ADD">
        <w:rPr>
          <w:b/>
          <w:bCs/>
        </w:rPr>
        <w:lastRenderedPageBreak/>
        <w:t>Competencias en Análisis de Riesgos y Control Interno</w:t>
      </w:r>
    </w:p>
    <w:p w:rsidR="00090ADD" w:rsidRPr="00090ADD" w:rsidRDefault="00090ADD" w:rsidP="004B6C02">
      <w:pPr>
        <w:numPr>
          <w:ilvl w:val="1"/>
          <w:numId w:val="30"/>
        </w:numPr>
      </w:pPr>
      <w:r w:rsidRPr="00090ADD">
        <w:rPr>
          <w:b/>
          <w:bCs/>
        </w:rPr>
        <w:t>Identificación y Evaluación de Riesgos</w:t>
      </w:r>
      <w:r w:rsidRPr="00090ADD">
        <w:t>:</w:t>
      </w:r>
    </w:p>
    <w:p w:rsidR="00090ADD" w:rsidRPr="00090ADD" w:rsidRDefault="00090ADD" w:rsidP="004B6C02">
      <w:pPr>
        <w:numPr>
          <w:ilvl w:val="2"/>
          <w:numId w:val="30"/>
        </w:numPr>
      </w:pPr>
      <w:r w:rsidRPr="00090ADD">
        <w:t>Habilidad para mapear los riesgos (operacionales, financieros, de cumplimiento, etc.) en las distintas fases de los proyectos constructivos.</w:t>
      </w:r>
    </w:p>
    <w:p w:rsidR="00090ADD" w:rsidRPr="00090ADD" w:rsidRDefault="00090ADD" w:rsidP="004B6C02">
      <w:pPr>
        <w:numPr>
          <w:ilvl w:val="2"/>
          <w:numId w:val="30"/>
        </w:numPr>
      </w:pPr>
      <w:r w:rsidRPr="00090ADD">
        <w:t>Uso de metodologías y herramientas de análisis (por ejemplo, matrices de probabilidad e impacto) para priorizar aquellos que requieran mayor atención.</w:t>
      </w:r>
    </w:p>
    <w:p w:rsidR="00090ADD" w:rsidRPr="00090ADD" w:rsidRDefault="00090ADD" w:rsidP="004B6C02">
      <w:pPr>
        <w:numPr>
          <w:ilvl w:val="1"/>
          <w:numId w:val="30"/>
        </w:numPr>
      </w:pPr>
      <w:r w:rsidRPr="00090ADD">
        <w:rPr>
          <w:b/>
          <w:bCs/>
        </w:rPr>
        <w:t>Diseño y Evaluación de Controles Internos</w:t>
      </w:r>
      <w:r w:rsidRPr="00090ADD">
        <w:t>:</w:t>
      </w:r>
    </w:p>
    <w:p w:rsidR="00090ADD" w:rsidRPr="00090ADD" w:rsidRDefault="00090ADD" w:rsidP="004B6C02">
      <w:pPr>
        <w:numPr>
          <w:ilvl w:val="2"/>
          <w:numId w:val="30"/>
        </w:numPr>
      </w:pPr>
      <w:r w:rsidRPr="00090ADD">
        <w:t>Capacidad para entender y evaluar la eficacia de los controles vigentes, proponiendo mejoras o controles adicionales, de ser necesario.</w:t>
      </w:r>
    </w:p>
    <w:p w:rsidR="00090ADD" w:rsidRPr="00090ADD" w:rsidRDefault="00090ADD" w:rsidP="004B6C02">
      <w:pPr>
        <w:numPr>
          <w:ilvl w:val="2"/>
          <w:numId w:val="30"/>
        </w:numPr>
      </w:pPr>
      <w:r w:rsidRPr="00090ADD">
        <w:t>Conocimiento de metodologías de aseguramiento y consultoría en auditoría interna (por ejemplo, estándares del IIA —</w:t>
      </w:r>
      <w:proofErr w:type="spellStart"/>
      <w:r w:rsidRPr="00090ADD">
        <w:t>Institute</w:t>
      </w:r>
      <w:proofErr w:type="spellEnd"/>
      <w:r w:rsidRPr="00090ADD">
        <w:t xml:space="preserve"> </w:t>
      </w:r>
      <w:proofErr w:type="spellStart"/>
      <w:r w:rsidRPr="00090ADD">
        <w:t>of</w:t>
      </w:r>
      <w:proofErr w:type="spellEnd"/>
      <w:r w:rsidRPr="00090ADD">
        <w:t xml:space="preserve"> </w:t>
      </w:r>
      <w:proofErr w:type="spellStart"/>
      <w:r w:rsidRPr="00090ADD">
        <w:t>Internal</w:t>
      </w:r>
      <w:proofErr w:type="spellEnd"/>
      <w:r w:rsidRPr="00090ADD">
        <w:t xml:space="preserve"> </w:t>
      </w:r>
      <w:proofErr w:type="spellStart"/>
      <w:r w:rsidRPr="00090ADD">
        <w:t>Auditors</w:t>
      </w:r>
      <w:proofErr w:type="spellEnd"/>
      <w:r w:rsidRPr="00090ADD">
        <w:t>—).</w:t>
      </w:r>
    </w:p>
    <w:p w:rsidR="00090ADD" w:rsidRPr="00090ADD" w:rsidRDefault="00090ADD" w:rsidP="004B6C02">
      <w:pPr>
        <w:numPr>
          <w:ilvl w:val="1"/>
          <w:numId w:val="30"/>
        </w:numPr>
      </w:pPr>
      <w:r w:rsidRPr="00090ADD">
        <w:rPr>
          <w:b/>
          <w:bCs/>
        </w:rPr>
        <w:t>Pruebas de Auditoría</w:t>
      </w:r>
      <w:r w:rsidRPr="00090ADD">
        <w:t>:</w:t>
      </w:r>
    </w:p>
    <w:p w:rsidR="00090ADD" w:rsidRPr="00090ADD" w:rsidRDefault="00090ADD" w:rsidP="004B6C02">
      <w:pPr>
        <w:numPr>
          <w:ilvl w:val="2"/>
          <w:numId w:val="30"/>
        </w:numPr>
      </w:pPr>
      <w:r w:rsidRPr="00090ADD">
        <w:t>Experiencia en la selección de muestras, realización de pruebas de cumplimiento y revisión de evidencias que respalden la confiabilidad de los procesos.</w:t>
      </w:r>
    </w:p>
    <w:p w:rsidR="00090ADD" w:rsidRPr="00090ADD" w:rsidRDefault="00090ADD" w:rsidP="004B6C02">
      <w:pPr>
        <w:numPr>
          <w:ilvl w:val="0"/>
          <w:numId w:val="30"/>
        </w:numPr>
      </w:pPr>
      <w:r w:rsidRPr="00090ADD">
        <w:rPr>
          <w:b/>
          <w:bCs/>
        </w:rPr>
        <w:t>Competencias de Comunicación y Relaciones Interpersonales</w:t>
      </w:r>
    </w:p>
    <w:p w:rsidR="00090ADD" w:rsidRPr="00090ADD" w:rsidRDefault="00090ADD" w:rsidP="004B6C02">
      <w:pPr>
        <w:numPr>
          <w:ilvl w:val="1"/>
          <w:numId w:val="30"/>
        </w:numPr>
      </w:pPr>
      <w:r w:rsidRPr="00090ADD">
        <w:rPr>
          <w:b/>
          <w:bCs/>
        </w:rPr>
        <w:t>Comunicación Oral y Escrita</w:t>
      </w:r>
      <w:r w:rsidRPr="00090ADD">
        <w:t>:</w:t>
      </w:r>
    </w:p>
    <w:p w:rsidR="00090ADD" w:rsidRPr="00090ADD" w:rsidRDefault="00090ADD" w:rsidP="004B6C02">
      <w:pPr>
        <w:numPr>
          <w:ilvl w:val="2"/>
          <w:numId w:val="30"/>
        </w:numPr>
      </w:pPr>
      <w:r w:rsidRPr="00090ADD">
        <w:t>Capacidad para elaborar informes claros, estructurados y con un lenguaje apropiado para los distintos niveles de la organización (desde operativos hasta directivos).</w:t>
      </w:r>
    </w:p>
    <w:p w:rsidR="00090ADD" w:rsidRPr="00090ADD" w:rsidRDefault="00090ADD" w:rsidP="004B6C02">
      <w:pPr>
        <w:numPr>
          <w:ilvl w:val="2"/>
          <w:numId w:val="30"/>
        </w:numPr>
      </w:pPr>
      <w:r w:rsidRPr="00090ADD">
        <w:t>Habilidad para presentar resultados y conclusiones de manera didáctica, transmitiendo la relevancia de los hallazgos y las recomendaciones.</w:t>
      </w:r>
    </w:p>
    <w:p w:rsidR="00090ADD" w:rsidRPr="00090ADD" w:rsidRDefault="00090ADD" w:rsidP="004B6C02">
      <w:pPr>
        <w:numPr>
          <w:ilvl w:val="1"/>
          <w:numId w:val="30"/>
        </w:numPr>
      </w:pPr>
      <w:r w:rsidRPr="00090ADD">
        <w:rPr>
          <w:b/>
          <w:bCs/>
        </w:rPr>
        <w:t>Habilidades de Entrevista y Observación</w:t>
      </w:r>
      <w:r w:rsidRPr="00090ADD">
        <w:t>:</w:t>
      </w:r>
    </w:p>
    <w:p w:rsidR="00090ADD" w:rsidRPr="00090ADD" w:rsidRDefault="00090ADD" w:rsidP="004B6C02">
      <w:pPr>
        <w:numPr>
          <w:ilvl w:val="2"/>
          <w:numId w:val="30"/>
        </w:numPr>
      </w:pPr>
      <w:r w:rsidRPr="00090ADD">
        <w:t>Técnicas para formular preguntas asertivas, escuchar activamente y recolectar información valiosa durante las entrevistas o recorridos en obra.</w:t>
      </w:r>
    </w:p>
    <w:p w:rsidR="00090ADD" w:rsidRPr="00090ADD" w:rsidRDefault="00090ADD" w:rsidP="004B6C02">
      <w:pPr>
        <w:numPr>
          <w:ilvl w:val="2"/>
          <w:numId w:val="30"/>
        </w:numPr>
      </w:pPr>
      <w:r w:rsidRPr="00090ADD">
        <w:t>Capacidad de observar dinámicas en campo, detectar señales de ineficiencias o irregularidades y recabar evidencias de manera objetiva.</w:t>
      </w:r>
    </w:p>
    <w:p w:rsidR="00090ADD" w:rsidRPr="00090ADD" w:rsidRDefault="00090ADD" w:rsidP="004B6C02">
      <w:pPr>
        <w:numPr>
          <w:ilvl w:val="1"/>
          <w:numId w:val="30"/>
        </w:numPr>
      </w:pPr>
      <w:r w:rsidRPr="00090ADD">
        <w:rPr>
          <w:b/>
          <w:bCs/>
        </w:rPr>
        <w:t>Manejo de Conflictos</w:t>
      </w:r>
      <w:r w:rsidRPr="00090ADD">
        <w:t>:</w:t>
      </w:r>
    </w:p>
    <w:p w:rsidR="00090ADD" w:rsidRPr="00090ADD" w:rsidRDefault="00090ADD" w:rsidP="004B6C02">
      <w:pPr>
        <w:numPr>
          <w:ilvl w:val="2"/>
          <w:numId w:val="30"/>
        </w:numPr>
      </w:pPr>
      <w:r w:rsidRPr="00090ADD">
        <w:t>Aptitud para gestionar situaciones en las que pueden existir intereses divergentes o desacuerdos con las áreas auditadas.</w:t>
      </w:r>
    </w:p>
    <w:p w:rsidR="00090ADD" w:rsidRPr="00090ADD" w:rsidRDefault="00090ADD" w:rsidP="004B6C02">
      <w:pPr>
        <w:numPr>
          <w:ilvl w:val="2"/>
          <w:numId w:val="30"/>
        </w:numPr>
      </w:pPr>
      <w:r w:rsidRPr="00090ADD">
        <w:t>Diplomacia y habilidades de negociación para persuadir a las diversas áreas de la organización sobre la necesidad de implementar mejoras.</w:t>
      </w:r>
    </w:p>
    <w:p w:rsidR="00090ADD" w:rsidRPr="00090ADD" w:rsidRDefault="00090ADD" w:rsidP="004B6C02">
      <w:pPr>
        <w:numPr>
          <w:ilvl w:val="0"/>
          <w:numId w:val="30"/>
        </w:numPr>
      </w:pPr>
      <w:r w:rsidRPr="00090ADD">
        <w:rPr>
          <w:b/>
          <w:bCs/>
        </w:rPr>
        <w:t>Competencias de Gestión y Cultura Organizacional</w:t>
      </w:r>
    </w:p>
    <w:p w:rsidR="00090ADD" w:rsidRPr="00090ADD" w:rsidRDefault="00090ADD" w:rsidP="004B6C02">
      <w:pPr>
        <w:numPr>
          <w:ilvl w:val="1"/>
          <w:numId w:val="30"/>
        </w:numPr>
      </w:pPr>
      <w:r w:rsidRPr="00090ADD">
        <w:rPr>
          <w:b/>
          <w:bCs/>
        </w:rPr>
        <w:t>Organización y Planificación</w:t>
      </w:r>
      <w:r w:rsidRPr="00090ADD">
        <w:t>:</w:t>
      </w:r>
    </w:p>
    <w:p w:rsidR="00090ADD" w:rsidRPr="00090ADD" w:rsidRDefault="00090ADD" w:rsidP="004B6C02">
      <w:pPr>
        <w:numPr>
          <w:ilvl w:val="2"/>
          <w:numId w:val="30"/>
        </w:numPr>
      </w:pPr>
      <w:r w:rsidRPr="00090ADD">
        <w:lastRenderedPageBreak/>
        <w:t>Capacidad de estructurar planes de auditoría detallados, definiendo objetivos, alcance, tiempos y recursos necesarios.</w:t>
      </w:r>
    </w:p>
    <w:p w:rsidR="00090ADD" w:rsidRPr="00090ADD" w:rsidRDefault="00090ADD" w:rsidP="004B6C02">
      <w:pPr>
        <w:numPr>
          <w:ilvl w:val="2"/>
          <w:numId w:val="30"/>
        </w:numPr>
      </w:pPr>
      <w:r w:rsidRPr="00090ADD">
        <w:t>Priorizar actividades de acuerdo con el nivel de riesgo o la criticidad de los procesos auditados, optimizando la efectividad de cada revisión.</w:t>
      </w:r>
    </w:p>
    <w:p w:rsidR="00090ADD" w:rsidRPr="00090ADD" w:rsidRDefault="00090ADD" w:rsidP="004B6C02">
      <w:pPr>
        <w:numPr>
          <w:ilvl w:val="1"/>
          <w:numId w:val="30"/>
        </w:numPr>
      </w:pPr>
      <w:r w:rsidRPr="00090ADD">
        <w:rPr>
          <w:b/>
          <w:bCs/>
        </w:rPr>
        <w:t>Trabajo en Equipo y Liderazgo</w:t>
      </w:r>
      <w:r w:rsidRPr="00090ADD">
        <w:t>:</w:t>
      </w:r>
    </w:p>
    <w:p w:rsidR="00090ADD" w:rsidRPr="00090ADD" w:rsidRDefault="00090ADD" w:rsidP="004B6C02">
      <w:pPr>
        <w:numPr>
          <w:ilvl w:val="2"/>
          <w:numId w:val="30"/>
        </w:numPr>
      </w:pPr>
      <w:r w:rsidRPr="00090ADD">
        <w:t>Habilidad para coordinar esfuerzos multidisciplinarios, especialmente en proyectos de gran envergadura.</w:t>
      </w:r>
    </w:p>
    <w:p w:rsidR="00090ADD" w:rsidRPr="00090ADD" w:rsidRDefault="00090ADD" w:rsidP="004B6C02">
      <w:pPr>
        <w:numPr>
          <w:ilvl w:val="2"/>
          <w:numId w:val="30"/>
        </w:numPr>
      </w:pPr>
      <w:r w:rsidRPr="00090ADD">
        <w:t>Facilitar la colaboración y fomentar un entorno de confianza y apoyo mutuo entre los distintos integrantes del equipo auditor y con las áreas evaluadas.</w:t>
      </w:r>
    </w:p>
    <w:p w:rsidR="00090ADD" w:rsidRPr="00090ADD" w:rsidRDefault="00090ADD" w:rsidP="004B6C02">
      <w:pPr>
        <w:numPr>
          <w:ilvl w:val="1"/>
          <w:numId w:val="30"/>
        </w:numPr>
      </w:pPr>
      <w:r w:rsidRPr="00090ADD">
        <w:rPr>
          <w:b/>
          <w:bCs/>
        </w:rPr>
        <w:t xml:space="preserve">Conocimiento y Adhesión a la Cultura de </w:t>
      </w:r>
      <w:r w:rsidR="00324BB2" w:rsidRPr="00324BB2">
        <w:rPr>
          <w:bCs/>
          <w:color w:val="0000FF"/>
        </w:rPr>
        <w:t>[Nombre de la Empresa]</w:t>
      </w:r>
      <w:r w:rsidRPr="00090ADD">
        <w:t>:</w:t>
      </w:r>
    </w:p>
    <w:p w:rsidR="00090ADD" w:rsidRPr="00090ADD" w:rsidRDefault="00090ADD" w:rsidP="004B6C02">
      <w:pPr>
        <w:numPr>
          <w:ilvl w:val="2"/>
          <w:numId w:val="30"/>
        </w:numPr>
      </w:pPr>
      <w:r w:rsidRPr="00090ADD">
        <w:t xml:space="preserve">Entendimiento de la misión, visión y valores de </w:t>
      </w:r>
      <w:r w:rsidR="00324BB2" w:rsidRPr="00324BB2">
        <w:rPr>
          <w:color w:val="0000FF"/>
        </w:rPr>
        <w:t>[Nombre de la Empresa]</w:t>
      </w:r>
      <w:r w:rsidRPr="00090ADD">
        <w:t>, integrándolos en su quehacer diario como auditores.</w:t>
      </w:r>
    </w:p>
    <w:p w:rsidR="00090ADD" w:rsidRPr="00090ADD" w:rsidRDefault="00090ADD" w:rsidP="004B6C02">
      <w:pPr>
        <w:numPr>
          <w:ilvl w:val="2"/>
          <w:numId w:val="30"/>
        </w:numPr>
      </w:pPr>
      <w:r w:rsidRPr="00090ADD">
        <w:t>Respeto por los lineamientos de conducta y principios éticos que regulan la relación con colaboradores, clientes y proveedores.</w:t>
      </w:r>
    </w:p>
    <w:p w:rsidR="00090ADD" w:rsidRPr="00090ADD" w:rsidRDefault="00090ADD" w:rsidP="004B6C02">
      <w:pPr>
        <w:numPr>
          <w:ilvl w:val="1"/>
          <w:numId w:val="30"/>
        </w:numPr>
      </w:pPr>
      <w:r w:rsidRPr="00090ADD">
        <w:rPr>
          <w:b/>
          <w:bCs/>
        </w:rPr>
        <w:t>Orientación a Resultados y Mejora Continua</w:t>
      </w:r>
      <w:r w:rsidRPr="00090ADD">
        <w:t>:</w:t>
      </w:r>
    </w:p>
    <w:p w:rsidR="00090ADD" w:rsidRPr="00090ADD" w:rsidRDefault="00090ADD" w:rsidP="004B6C02">
      <w:pPr>
        <w:numPr>
          <w:ilvl w:val="2"/>
          <w:numId w:val="30"/>
        </w:numPr>
      </w:pPr>
      <w:r w:rsidRPr="00090ADD">
        <w:t>Compromiso con la calidad en la entrega de los informes y la realización de las recomendaciones.</w:t>
      </w:r>
    </w:p>
    <w:p w:rsidR="00090ADD" w:rsidRPr="00090ADD" w:rsidRDefault="00090ADD" w:rsidP="004B6C02">
      <w:pPr>
        <w:numPr>
          <w:ilvl w:val="2"/>
          <w:numId w:val="30"/>
        </w:numPr>
      </w:pPr>
      <w:r w:rsidRPr="00090ADD">
        <w:t>Mentalidad enfocada en la identificación proactiva de oportunidades de optimización en los procesos de la organización.</w:t>
      </w:r>
    </w:p>
    <w:p w:rsidR="00090ADD" w:rsidRPr="00090ADD" w:rsidRDefault="00D9725F" w:rsidP="00090ADD">
      <w:r>
        <w:pict>
          <v:rect id="_x0000_i1037" style="width:0;height:1.5pt" o:hralign="center" o:hrstd="t" o:hr="t" fillcolor="#a0a0a0" stroked="f"/>
        </w:pict>
      </w:r>
    </w:p>
    <w:p w:rsidR="00090ADD" w:rsidRPr="00090ADD" w:rsidRDefault="00090ADD" w:rsidP="00090ADD">
      <w:pPr>
        <w:rPr>
          <w:b/>
          <w:bCs/>
        </w:rPr>
      </w:pPr>
      <w:r w:rsidRPr="00090ADD">
        <w:rPr>
          <w:b/>
          <w:bCs/>
        </w:rPr>
        <w:t>Perfil Recomend</w:t>
      </w:r>
      <w:r w:rsidR="00457801">
        <w:rPr>
          <w:b/>
          <w:bCs/>
        </w:rPr>
        <w:t>a</w:t>
      </w:r>
      <w:r w:rsidRPr="00090ADD">
        <w:rPr>
          <w:b/>
          <w:bCs/>
        </w:rPr>
        <w:t xml:space="preserve">do de un Auditor Interno en </w:t>
      </w:r>
      <w:r w:rsidR="00324BB2" w:rsidRPr="00324BB2">
        <w:rPr>
          <w:bCs/>
          <w:color w:val="0000FF"/>
        </w:rPr>
        <w:t>[Nombre de la Empresa]</w:t>
      </w:r>
    </w:p>
    <w:p w:rsidR="00090ADD" w:rsidRPr="00090ADD" w:rsidRDefault="00090ADD" w:rsidP="00090ADD">
      <w:r w:rsidRPr="00090ADD">
        <w:t xml:space="preserve">En función de los elementos anteriores, un auditor interno en </w:t>
      </w:r>
      <w:r w:rsidR="00324BB2" w:rsidRPr="00324BB2">
        <w:rPr>
          <w:color w:val="0000FF"/>
        </w:rPr>
        <w:t>[Nombre de la Empresa]</w:t>
      </w:r>
      <w:r w:rsidRPr="00090ADD">
        <w:t xml:space="preserve"> requiere de:</w:t>
      </w:r>
    </w:p>
    <w:p w:rsidR="00090ADD" w:rsidRPr="00090ADD" w:rsidRDefault="00090ADD" w:rsidP="004B6C02">
      <w:pPr>
        <w:numPr>
          <w:ilvl w:val="0"/>
          <w:numId w:val="31"/>
        </w:numPr>
      </w:pPr>
      <w:r w:rsidRPr="00090ADD">
        <w:rPr>
          <w:b/>
          <w:bCs/>
        </w:rPr>
        <w:t>Formación Académica Acorde</w:t>
      </w:r>
    </w:p>
    <w:p w:rsidR="00090ADD" w:rsidRPr="00090ADD" w:rsidRDefault="00090ADD" w:rsidP="004B6C02">
      <w:pPr>
        <w:numPr>
          <w:ilvl w:val="1"/>
          <w:numId w:val="31"/>
        </w:numPr>
      </w:pPr>
      <w:r w:rsidRPr="00090ADD">
        <w:t>Idealmente, contar con estudios de Ingeniería Civil, Arquitectura, Administración, Contaduría, Finanzas o carreras afines.</w:t>
      </w:r>
    </w:p>
    <w:p w:rsidR="00090ADD" w:rsidRPr="00090ADD" w:rsidRDefault="00090ADD" w:rsidP="004B6C02">
      <w:pPr>
        <w:numPr>
          <w:ilvl w:val="1"/>
          <w:numId w:val="31"/>
        </w:numPr>
      </w:pPr>
      <w:r w:rsidRPr="00090ADD">
        <w:t>Complementar su formación con diplomados o certificaciones en auditoría interna, gestión de proyectos, control interno y/o riesgos.</w:t>
      </w:r>
    </w:p>
    <w:p w:rsidR="00090ADD" w:rsidRPr="00090ADD" w:rsidRDefault="00090ADD" w:rsidP="004B6C02">
      <w:pPr>
        <w:numPr>
          <w:ilvl w:val="0"/>
          <w:numId w:val="31"/>
        </w:numPr>
      </w:pPr>
      <w:r w:rsidRPr="00090ADD">
        <w:rPr>
          <w:b/>
          <w:bCs/>
        </w:rPr>
        <w:t>Experiencia y Trayectoria</w:t>
      </w:r>
    </w:p>
    <w:p w:rsidR="00090ADD" w:rsidRPr="00090ADD" w:rsidRDefault="00090ADD" w:rsidP="004B6C02">
      <w:pPr>
        <w:numPr>
          <w:ilvl w:val="1"/>
          <w:numId w:val="31"/>
        </w:numPr>
      </w:pPr>
      <w:r w:rsidRPr="00090ADD">
        <w:t>Haber participado en proyectos de construcción o contar con experiencia en áreas de control de obra, costos, supervisión o aseguramiento de calidad.</w:t>
      </w:r>
    </w:p>
    <w:p w:rsidR="00090ADD" w:rsidRPr="00090ADD" w:rsidRDefault="00090ADD" w:rsidP="004B6C02">
      <w:pPr>
        <w:numPr>
          <w:ilvl w:val="1"/>
          <w:numId w:val="31"/>
        </w:numPr>
      </w:pPr>
      <w:r w:rsidRPr="00090ADD">
        <w:t>Se valora haber desempeñado funciones de auditoría, consultoría o supervisión de procesos en otras organizaciones o despachos especializados en la industria constructora.</w:t>
      </w:r>
    </w:p>
    <w:p w:rsidR="00090ADD" w:rsidRPr="00090ADD" w:rsidRDefault="00090ADD" w:rsidP="004B6C02">
      <w:pPr>
        <w:numPr>
          <w:ilvl w:val="0"/>
          <w:numId w:val="31"/>
        </w:numPr>
      </w:pPr>
      <w:proofErr w:type="spellStart"/>
      <w:r w:rsidRPr="00090ADD">
        <w:rPr>
          <w:b/>
          <w:bCs/>
        </w:rPr>
        <w:t>Soft</w:t>
      </w:r>
      <w:proofErr w:type="spellEnd"/>
      <w:r w:rsidRPr="00090ADD">
        <w:rPr>
          <w:b/>
          <w:bCs/>
        </w:rPr>
        <w:t xml:space="preserve"> </w:t>
      </w:r>
      <w:proofErr w:type="spellStart"/>
      <w:r w:rsidRPr="00090ADD">
        <w:rPr>
          <w:b/>
          <w:bCs/>
        </w:rPr>
        <w:t>Skills</w:t>
      </w:r>
      <w:proofErr w:type="spellEnd"/>
      <w:r w:rsidRPr="00090ADD">
        <w:rPr>
          <w:b/>
          <w:bCs/>
        </w:rPr>
        <w:t xml:space="preserve"> Clave</w:t>
      </w:r>
    </w:p>
    <w:p w:rsidR="00090ADD" w:rsidRPr="00090ADD" w:rsidRDefault="00090ADD" w:rsidP="004B6C02">
      <w:pPr>
        <w:numPr>
          <w:ilvl w:val="1"/>
          <w:numId w:val="31"/>
        </w:numPr>
      </w:pPr>
      <w:r w:rsidRPr="00090ADD">
        <w:lastRenderedPageBreak/>
        <w:t>Ética y profesionalismo: Manejo confiable de la información y cuidado de la confidencialidad en los hallazgos.</w:t>
      </w:r>
    </w:p>
    <w:p w:rsidR="00090ADD" w:rsidRPr="00090ADD" w:rsidRDefault="00090ADD" w:rsidP="004B6C02">
      <w:pPr>
        <w:numPr>
          <w:ilvl w:val="1"/>
          <w:numId w:val="31"/>
        </w:numPr>
      </w:pPr>
      <w:r w:rsidRPr="00090ADD">
        <w:t>Responsabilidad y proactividad: Cumplimiento de los planes de trabajo y búsqueda de soluciones ante obstáculos imprevistos.</w:t>
      </w:r>
    </w:p>
    <w:p w:rsidR="00090ADD" w:rsidRPr="00090ADD" w:rsidRDefault="00090ADD" w:rsidP="004B6C02">
      <w:pPr>
        <w:numPr>
          <w:ilvl w:val="1"/>
          <w:numId w:val="31"/>
        </w:numPr>
      </w:pPr>
      <w:r w:rsidRPr="00090ADD">
        <w:t>Autonomía en el análisis y toma de decisiones: Facilidad para estructurar conclusiones y recomendaciones sustentadas en evidencia.</w:t>
      </w:r>
    </w:p>
    <w:p w:rsidR="00090ADD" w:rsidRPr="00090ADD" w:rsidRDefault="00D9725F" w:rsidP="00090ADD">
      <w:r>
        <w:pict>
          <v:rect id="_x0000_i1038" style="width:0;height:1.5pt" o:hralign="center" o:hrstd="t" o:hr="t" fillcolor="#a0a0a0" stroked="f"/>
        </w:pict>
      </w:r>
    </w:p>
    <w:p w:rsidR="00090ADD" w:rsidRPr="00090ADD" w:rsidRDefault="00090ADD" w:rsidP="00090ADD">
      <w:pPr>
        <w:rPr>
          <w:b/>
          <w:bCs/>
        </w:rPr>
      </w:pPr>
      <w:r w:rsidRPr="00090ADD">
        <w:rPr>
          <w:b/>
          <w:bCs/>
        </w:rPr>
        <w:t>Conclusión de la Sección</w:t>
      </w:r>
    </w:p>
    <w:p w:rsidR="00090ADD" w:rsidRPr="00090ADD" w:rsidRDefault="00090ADD" w:rsidP="00090ADD">
      <w:r w:rsidRPr="00090ADD">
        <w:t xml:space="preserve">Las </w:t>
      </w:r>
      <w:r w:rsidRPr="00090ADD">
        <w:rPr>
          <w:b/>
          <w:bCs/>
        </w:rPr>
        <w:t>Competencias Clave del Equipo de Auditoría</w:t>
      </w:r>
      <w:r w:rsidRPr="00090ADD">
        <w:t xml:space="preserve"> en </w:t>
      </w:r>
      <w:r w:rsidR="00324BB2" w:rsidRPr="00324BB2">
        <w:rPr>
          <w:color w:val="0000FF"/>
        </w:rPr>
        <w:t>[Nombre de la Empresa]</w:t>
      </w:r>
      <w:r w:rsidRPr="00090ADD">
        <w:t xml:space="preserve"> constituyen la base de la eficacia y legitimidad del proceso de Auditoría Interna Operativa. Al contemplar habilidades técnicas, especialización en la industria constructora, capacidades de análisis de riesgos, y competencias de comunicación e interpersonal, se garantiza que cada auditor cuente con las herramientas requeridas para identificar, evaluar y recomendar mejoras en los procesos.</w:t>
      </w:r>
    </w:p>
    <w:p w:rsidR="00090ADD" w:rsidRPr="00090ADD" w:rsidRDefault="00090ADD" w:rsidP="00090ADD">
      <w:r w:rsidRPr="00090ADD">
        <w:t xml:space="preserve">Aunado a ello, la alineación con la cultura de </w:t>
      </w:r>
      <w:r w:rsidR="00324BB2" w:rsidRPr="00324BB2">
        <w:rPr>
          <w:color w:val="0000FF"/>
        </w:rPr>
        <w:t>[Nombre de la Empresa]</w:t>
      </w:r>
      <w:r w:rsidRPr="00090ADD">
        <w:t xml:space="preserve"> asegura que el equipo auditor promueva los valores corporativos y colabore con un enfoque constructivo, fortaleciendo la confianza y el respeto mutuo entre las distintas áreas de la organización. De esta manera, se consolida un sistema de auditoría interna robusto, favoreciendo la transparencia, la eficiencia y el crecimiento sostenible de la compañía en el sector de la construcción.</w:t>
      </w:r>
    </w:p>
    <w:p w:rsidR="00090ADD" w:rsidRDefault="00090ADD"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Default="00457801" w:rsidP="00090ADD"/>
    <w:p w:rsidR="00457801" w:rsidRPr="00090ADD" w:rsidRDefault="00457801" w:rsidP="00090ADD"/>
    <w:p w:rsidR="00090ADD" w:rsidRPr="00090ADD" w:rsidRDefault="00090ADD" w:rsidP="00090ADD">
      <w:r w:rsidRPr="00090ADD">
        <w:lastRenderedPageBreak/>
        <w:t xml:space="preserve">A continuación, se describe el apartado </w:t>
      </w:r>
      <w:r w:rsidRPr="00090ADD">
        <w:rPr>
          <w:b/>
          <w:bCs/>
        </w:rPr>
        <w:t>4.3 Responsabilidades del Líder de Auditoría Interna</w:t>
      </w:r>
      <w:r w:rsidRPr="00090ADD">
        <w:t xml:space="preserve">, destacando aquellas funciones que resultan esenciales para que el área de Auditoría Interna de </w:t>
      </w:r>
      <w:r w:rsidR="00324BB2" w:rsidRPr="00324BB2">
        <w:rPr>
          <w:color w:val="0000FF"/>
        </w:rPr>
        <w:t>[Nombre de la Empresa]</w:t>
      </w:r>
      <w:r w:rsidRPr="00090ADD">
        <w:t xml:space="preserve"> cumpla su objetivo de evaluar, asesorar y proponer mejoras en los procesos operativos y administrativos. El líder de esta área debe contar con una visión estratégica y, a la vez, con habilidades de gestión que le permitan coordinar de forma óptima al equipo auditor y mantener una relación constructiva con las diferentes áreas de la organización.</w:t>
      </w:r>
    </w:p>
    <w:p w:rsidR="00090ADD" w:rsidRPr="00090ADD" w:rsidRDefault="00D9725F" w:rsidP="00090ADD">
      <w:r>
        <w:pict>
          <v:rect id="_x0000_i1039" style="width:0;height:1.5pt" o:hralign="center" o:hrstd="t" o:hr="t" fillcolor="#a0a0a0" stroked="f"/>
        </w:pict>
      </w:r>
    </w:p>
    <w:p w:rsidR="00090ADD" w:rsidRPr="00090ADD" w:rsidRDefault="00090ADD" w:rsidP="00090ADD">
      <w:pPr>
        <w:rPr>
          <w:b/>
          <w:bCs/>
        </w:rPr>
      </w:pPr>
      <w:r w:rsidRPr="00090ADD">
        <w:rPr>
          <w:b/>
          <w:bCs/>
        </w:rPr>
        <w:t>4.3 Responsabilidades del Líder de Auditoría Interna</w:t>
      </w:r>
    </w:p>
    <w:p w:rsidR="00090ADD" w:rsidRPr="00090ADD" w:rsidRDefault="00090ADD" w:rsidP="00090ADD">
      <w:pPr>
        <w:rPr>
          <w:b/>
          <w:bCs/>
        </w:rPr>
      </w:pPr>
      <w:r w:rsidRPr="00090ADD">
        <w:rPr>
          <w:b/>
          <w:bCs/>
        </w:rPr>
        <w:t>1. Definir el Plan Anual de Auditoría</w:t>
      </w:r>
    </w:p>
    <w:p w:rsidR="00090ADD" w:rsidRPr="00090ADD" w:rsidRDefault="00090ADD" w:rsidP="004B6C02">
      <w:pPr>
        <w:numPr>
          <w:ilvl w:val="0"/>
          <w:numId w:val="32"/>
        </w:numPr>
      </w:pPr>
      <w:r w:rsidRPr="00090ADD">
        <w:rPr>
          <w:b/>
          <w:bCs/>
        </w:rPr>
        <w:t>Elaboración del Plan</w:t>
      </w:r>
      <w:r w:rsidRPr="00090ADD">
        <w:t>:</w:t>
      </w:r>
      <w:r w:rsidRPr="00090ADD">
        <w:br/>
        <w:t>El líder de Auditoría Interna se encarga de diseñar un programa de trabajo con las auditorías planeadas a lo largo del ejercicio. Este plan debe considerar:</w:t>
      </w:r>
    </w:p>
    <w:p w:rsidR="00090ADD" w:rsidRPr="00090ADD" w:rsidRDefault="00090ADD" w:rsidP="004B6C02">
      <w:pPr>
        <w:numPr>
          <w:ilvl w:val="1"/>
          <w:numId w:val="32"/>
        </w:numPr>
      </w:pPr>
      <w:r w:rsidRPr="00090ADD">
        <w:t xml:space="preserve">Los proyectos y obras relevantes de </w:t>
      </w:r>
      <w:r w:rsidR="00324BB2" w:rsidRPr="00324BB2">
        <w:rPr>
          <w:color w:val="0000FF"/>
        </w:rPr>
        <w:t>[Nombre de la Empresa]</w:t>
      </w:r>
      <w:r w:rsidRPr="00090ADD">
        <w:t>.</w:t>
      </w:r>
    </w:p>
    <w:p w:rsidR="00090ADD" w:rsidRPr="00090ADD" w:rsidRDefault="00090ADD" w:rsidP="004B6C02">
      <w:pPr>
        <w:numPr>
          <w:ilvl w:val="1"/>
          <w:numId w:val="32"/>
        </w:numPr>
      </w:pPr>
      <w:r w:rsidRPr="00090ADD">
        <w:t>Los procesos de soporte (financieros, logísticos, recursos humanos, etc.).</w:t>
      </w:r>
    </w:p>
    <w:p w:rsidR="00090ADD" w:rsidRPr="00090ADD" w:rsidRDefault="00090ADD" w:rsidP="004B6C02">
      <w:pPr>
        <w:numPr>
          <w:ilvl w:val="1"/>
          <w:numId w:val="32"/>
        </w:numPr>
      </w:pPr>
      <w:r w:rsidRPr="00090ADD">
        <w:t>Los riesgos identificados en el mapa de riesgos corporativo y las prioridades señaladas por la alta dirección.</w:t>
      </w:r>
    </w:p>
    <w:p w:rsidR="00090ADD" w:rsidRPr="00090ADD" w:rsidRDefault="00090ADD" w:rsidP="004B6C02">
      <w:pPr>
        <w:numPr>
          <w:ilvl w:val="0"/>
          <w:numId w:val="32"/>
        </w:numPr>
      </w:pPr>
      <w:r w:rsidRPr="00090ADD">
        <w:rPr>
          <w:b/>
          <w:bCs/>
        </w:rPr>
        <w:t>Actualización Periódica</w:t>
      </w:r>
      <w:r w:rsidRPr="00090ADD">
        <w:t>:</w:t>
      </w:r>
      <w:r w:rsidRPr="00090ADD">
        <w:br/>
        <w:t>Dado que el entorno de la construcción puede sufrir cambios (nuevos contratos, modificaciones en la reglamentación, etc.), el líder revisa de forma periódica el Plan Anual y ajusta las prioridades o el alcance de las auditorías cuando sea necesario.</w:t>
      </w:r>
    </w:p>
    <w:p w:rsidR="00090ADD" w:rsidRPr="00090ADD" w:rsidRDefault="00090ADD" w:rsidP="00090ADD">
      <w:pPr>
        <w:rPr>
          <w:b/>
          <w:bCs/>
        </w:rPr>
      </w:pPr>
      <w:r w:rsidRPr="00090ADD">
        <w:rPr>
          <w:b/>
          <w:bCs/>
        </w:rPr>
        <w:t>2. Asignar Recursos y Coordinar al Equipo Auditor</w:t>
      </w:r>
    </w:p>
    <w:p w:rsidR="00090ADD" w:rsidRPr="00090ADD" w:rsidRDefault="00090ADD" w:rsidP="004B6C02">
      <w:pPr>
        <w:numPr>
          <w:ilvl w:val="0"/>
          <w:numId w:val="33"/>
        </w:numPr>
      </w:pPr>
      <w:r w:rsidRPr="00090ADD">
        <w:rPr>
          <w:b/>
          <w:bCs/>
        </w:rPr>
        <w:t>Determinación de Perfiles y Recursos Necesarios</w:t>
      </w:r>
      <w:r w:rsidRPr="00090ADD">
        <w:t>:</w:t>
      </w:r>
      <w:r w:rsidRPr="00090ADD">
        <w:br/>
        <w:t>El líder evalúa cuántas personas y qué tipo de especialización (financiera, técnica, operativa) se requieren para cada revisión. Debe equilibrar las cargas de trabajo y asegurar que el equipo cuente con las competencias adecuadas (experiencia en obra, conocimientos contables, dominio de software de proyectos, etc.).</w:t>
      </w:r>
    </w:p>
    <w:p w:rsidR="00090ADD" w:rsidRPr="00090ADD" w:rsidRDefault="00090ADD" w:rsidP="004B6C02">
      <w:pPr>
        <w:numPr>
          <w:ilvl w:val="0"/>
          <w:numId w:val="33"/>
        </w:numPr>
      </w:pPr>
      <w:r w:rsidRPr="00090ADD">
        <w:rPr>
          <w:b/>
          <w:bCs/>
        </w:rPr>
        <w:t>Formación y Capacitación</w:t>
      </w:r>
      <w:r w:rsidRPr="00090ADD">
        <w:t>:</w:t>
      </w:r>
    </w:p>
    <w:p w:rsidR="00090ADD" w:rsidRPr="00090ADD" w:rsidRDefault="00090ADD" w:rsidP="004B6C02">
      <w:pPr>
        <w:numPr>
          <w:ilvl w:val="1"/>
          <w:numId w:val="33"/>
        </w:numPr>
      </w:pPr>
      <w:r w:rsidRPr="00090ADD">
        <w:t>Establece planes de entrenamiento y actualización continua para el personal auditor, de forma que estén preparados para los cambios normativos y tecnológicos.</w:t>
      </w:r>
    </w:p>
    <w:p w:rsidR="00090ADD" w:rsidRPr="00090ADD" w:rsidRDefault="00090ADD" w:rsidP="004B6C02">
      <w:pPr>
        <w:numPr>
          <w:ilvl w:val="1"/>
          <w:numId w:val="33"/>
        </w:numPr>
      </w:pPr>
      <w:r w:rsidRPr="00090ADD">
        <w:t>Favorece la asistencia a cursos, talleres y certificaciones que fortalezcan la calidad de las auditorías.</w:t>
      </w:r>
    </w:p>
    <w:p w:rsidR="00090ADD" w:rsidRPr="00090ADD" w:rsidRDefault="00090ADD" w:rsidP="004B6C02">
      <w:pPr>
        <w:numPr>
          <w:ilvl w:val="0"/>
          <w:numId w:val="33"/>
        </w:numPr>
      </w:pPr>
      <w:r w:rsidRPr="00090ADD">
        <w:rPr>
          <w:b/>
          <w:bCs/>
        </w:rPr>
        <w:t>Coordinación de Tareas</w:t>
      </w:r>
      <w:r w:rsidRPr="00090ADD">
        <w:t>:</w:t>
      </w:r>
    </w:p>
    <w:p w:rsidR="00090ADD" w:rsidRPr="00090ADD" w:rsidRDefault="00090ADD" w:rsidP="004B6C02">
      <w:pPr>
        <w:numPr>
          <w:ilvl w:val="1"/>
          <w:numId w:val="33"/>
        </w:numPr>
      </w:pPr>
      <w:r w:rsidRPr="00090ADD">
        <w:t>Asigna roles y responsabilidades dentro del equipo para cada proyecto de auditoría (revisión documental, visitas en campo, análisis de costos, entrevistas con personal clave, entre otros).</w:t>
      </w:r>
    </w:p>
    <w:p w:rsidR="00090ADD" w:rsidRPr="00090ADD" w:rsidRDefault="00090ADD" w:rsidP="004B6C02">
      <w:pPr>
        <w:numPr>
          <w:ilvl w:val="1"/>
          <w:numId w:val="33"/>
        </w:numPr>
      </w:pPr>
      <w:r w:rsidRPr="00090ADD">
        <w:lastRenderedPageBreak/>
        <w:t>Supervisa el avance y resuelve dudas o conflictos que puedan surgir durante la ejecución.</w:t>
      </w:r>
    </w:p>
    <w:p w:rsidR="00090ADD" w:rsidRPr="00090ADD" w:rsidRDefault="00090ADD" w:rsidP="00090ADD">
      <w:pPr>
        <w:rPr>
          <w:b/>
          <w:bCs/>
        </w:rPr>
      </w:pPr>
      <w:r w:rsidRPr="00090ADD">
        <w:rPr>
          <w:b/>
          <w:bCs/>
        </w:rPr>
        <w:t>3. Supervisar la Ejecución de las Auditorías</w:t>
      </w:r>
    </w:p>
    <w:p w:rsidR="00090ADD" w:rsidRPr="00090ADD" w:rsidRDefault="00090ADD" w:rsidP="004B6C02">
      <w:pPr>
        <w:numPr>
          <w:ilvl w:val="0"/>
          <w:numId w:val="34"/>
        </w:numPr>
      </w:pPr>
      <w:r w:rsidRPr="00090ADD">
        <w:rPr>
          <w:b/>
          <w:bCs/>
        </w:rPr>
        <w:t>Revisión de las Metodologías Empleadas</w:t>
      </w:r>
      <w:r w:rsidRPr="00090ADD">
        <w:t>:</w:t>
      </w:r>
      <w:r w:rsidRPr="00090ADD">
        <w:br/>
        <w:t>El líder verifica que se apliquen las técnicas de auditoría adecuadas, de acuerdo con las mejores prácticas reconocidas en la industria de la construcción y las normas de auditoría interna.</w:t>
      </w:r>
    </w:p>
    <w:p w:rsidR="00090ADD" w:rsidRPr="00090ADD" w:rsidRDefault="00090ADD" w:rsidP="004B6C02">
      <w:pPr>
        <w:numPr>
          <w:ilvl w:val="0"/>
          <w:numId w:val="34"/>
        </w:numPr>
      </w:pPr>
      <w:r w:rsidRPr="00090ADD">
        <w:rPr>
          <w:b/>
          <w:bCs/>
        </w:rPr>
        <w:t>Monitoreo de la Calidad del Trabajo</w:t>
      </w:r>
      <w:r w:rsidRPr="00090ADD">
        <w:t>:</w:t>
      </w:r>
    </w:p>
    <w:p w:rsidR="00090ADD" w:rsidRPr="00090ADD" w:rsidRDefault="00090ADD" w:rsidP="004B6C02">
      <w:pPr>
        <w:numPr>
          <w:ilvl w:val="1"/>
          <w:numId w:val="34"/>
        </w:numPr>
      </w:pPr>
      <w:r w:rsidRPr="00090ADD">
        <w:t>Evalúa regularmente la calidad de las pruebas de auditoría, la pertinencia de la evidencia obtenida y la solidez de las conclusiones preliminares.</w:t>
      </w:r>
    </w:p>
    <w:p w:rsidR="00090ADD" w:rsidRPr="00090ADD" w:rsidRDefault="00090ADD" w:rsidP="004B6C02">
      <w:pPr>
        <w:numPr>
          <w:ilvl w:val="1"/>
          <w:numId w:val="34"/>
        </w:numPr>
      </w:pPr>
      <w:r w:rsidRPr="00090ADD">
        <w:t>Busca la coherencia entre los hallazgos reportados y la realidad observada en el campo, revisando indicadores como desviaciones de tiempo, costos, calidad, seguridad, entre otros.</w:t>
      </w:r>
    </w:p>
    <w:p w:rsidR="00090ADD" w:rsidRPr="00090ADD" w:rsidRDefault="00090ADD" w:rsidP="004B6C02">
      <w:pPr>
        <w:numPr>
          <w:ilvl w:val="0"/>
          <w:numId w:val="34"/>
        </w:numPr>
      </w:pPr>
      <w:r w:rsidRPr="00090ADD">
        <w:rPr>
          <w:b/>
          <w:bCs/>
        </w:rPr>
        <w:t>Control de Cumplimiento de Cronogramas</w:t>
      </w:r>
      <w:r w:rsidRPr="00090ADD">
        <w:t>:</w:t>
      </w:r>
    </w:p>
    <w:p w:rsidR="00090ADD" w:rsidRPr="00090ADD" w:rsidRDefault="00090ADD" w:rsidP="004B6C02">
      <w:pPr>
        <w:numPr>
          <w:ilvl w:val="1"/>
          <w:numId w:val="34"/>
        </w:numPr>
      </w:pPr>
      <w:r w:rsidRPr="00090ADD">
        <w:t>Asegura que las auditorías se lleven a cabo dentro de los plazos establecidos en el Plan Anual o en el cronograma específico de cada revisión.</w:t>
      </w:r>
    </w:p>
    <w:p w:rsidR="00090ADD" w:rsidRPr="00090ADD" w:rsidRDefault="00090ADD" w:rsidP="004B6C02">
      <w:pPr>
        <w:numPr>
          <w:ilvl w:val="1"/>
          <w:numId w:val="34"/>
        </w:numPr>
      </w:pPr>
      <w:r w:rsidRPr="00090ADD">
        <w:t>Gestiona contingencias (retrasos, falta de información, cambios en la obra) de forma oportuna para evitar que los resultados se vean comprometidos.</w:t>
      </w:r>
    </w:p>
    <w:p w:rsidR="00090ADD" w:rsidRPr="00090ADD" w:rsidRDefault="00090ADD" w:rsidP="00090ADD">
      <w:pPr>
        <w:rPr>
          <w:b/>
          <w:bCs/>
        </w:rPr>
      </w:pPr>
      <w:r w:rsidRPr="00090ADD">
        <w:rPr>
          <w:b/>
          <w:bCs/>
        </w:rPr>
        <w:t>4. Dirigir la Elaboración de Informes y Recomendaciones</w:t>
      </w:r>
    </w:p>
    <w:p w:rsidR="00090ADD" w:rsidRPr="00090ADD" w:rsidRDefault="00090ADD" w:rsidP="004B6C02">
      <w:pPr>
        <w:numPr>
          <w:ilvl w:val="0"/>
          <w:numId w:val="35"/>
        </w:numPr>
      </w:pPr>
      <w:r w:rsidRPr="00090ADD">
        <w:rPr>
          <w:b/>
          <w:bCs/>
        </w:rPr>
        <w:t>Revisión Final de los Informes</w:t>
      </w:r>
      <w:r w:rsidRPr="00090ADD">
        <w:t>:</w:t>
      </w:r>
    </w:p>
    <w:p w:rsidR="00090ADD" w:rsidRPr="00090ADD" w:rsidRDefault="00090ADD" w:rsidP="004B6C02">
      <w:pPr>
        <w:numPr>
          <w:ilvl w:val="1"/>
          <w:numId w:val="35"/>
        </w:numPr>
      </w:pPr>
      <w:r w:rsidRPr="00090ADD">
        <w:t>El líder analiza los borradores de informe que generan los integrantes del equipo auditor, verificando la precisión de la información, la relevancia de los hallazgos y la claridad de las recomendaciones.</w:t>
      </w:r>
    </w:p>
    <w:p w:rsidR="00090ADD" w:rsidRPr="00090ADD" w:rsidRDefault="00090ADD" w:rsidP="004B6C02">
      <w:pPr>
        <w:numPr>
          <w:ilvl w:val="1"/>
          <w:numId w:val="35"/>
        </w:numPr>
      </w:pPr>
      <w:r w:rsidRPr="00090ADD">
        <w:t>Ajusta y valida el documento final para su presentación a la alta dirección, asegurando que el lenguaje sea claro y que los aspectos técnicos estén bien fundamentados.</w:t>
      </w:r>
    </w:p>
    <w:p w:rsidR="00090ADD" w:rsidRPr="00090ADD" w:rsidRDefault="00090ADD" w:rsidP="004B6C02">
      <w:pPr>
        <w:numPr>
          <w:ilvl w:val="0"/>
          <w:numId w:val="35"/>
        </w:numPr>
      </w:pPr>
      <w:r w:rsidRPr="00090ADD">
        <w:rPr>
          <w:b/>
          <w:bCs/>
        </w:rPr>
        <w:t>Formulación de Recomendaciones y Acciones de Mejora</w:t>
      </w:r>
      <w:r w:rsidRPr="00090ADD">
        <w:t>:</w:t>
      </w:r>
    </w:p>
    <w:p w:rsidR="00090ADD" w:rsidRPr="00090ADD" w:rsidRDefault="00090ADD" w:rsidP="004B6C02">
      <w:pPr>
        <w:numPr>
          <w:ilvl w:val="1"/>
          <w:numId w:val="35"/>
        </w:numPr>
      </w:pPr>
      <w:r w:rsidRPr="00090ADD">
        <w:t xml:space="preserve">Se encarga de que las propuestas de solución sean objetivas, factibles y alineadas con la cultura y los objetivos estratégicos de </w:t>
      </w:r>
      <w:r w:rsidR="00324BB2" w:rsidRPr="00324BB2">
        <w:rPr>
          <w:color w:val="0000FF"/>
        </w:rPr>
        <w:t>[Nombre de la Empresa]</w:t>
      </w:r>
      <w:r w:rsidRPr="00090ADD">
        <w:t>.</w:t>
      </w:r>
    </w:p>
    <w:p w:rsidR="00090ADD" w:rsidRPr="00090ADD" w:rsidRDefault="00090ADD" w:rsidP="004B6C02">
      <w:pPr>
        <w:numPr>
          <w:ilvl w:val="1"/>
          <w:numId w:val="35"/>
        </w:numPr>
      </w:pPr>
      <w:r w:rsidRPr="00090ADD">
        <w:t>Prioriza los hallazgos y define plazos o metas de cumplimiento, de modo que las áreas involucradas tengan una ruta clara de acción.</w:t>
      </w:r>
    </w:p>
    <w:p w:rsidR="00090ADD" w:rsidRPr="00090ADD" w:rsidRDefault="00090ADD" w:rsidP="00090ADD">
      <w:pPr>
        <w:rPr>
          <w:b/>
          <w:bCs/>
        </w:rPr>
      </w:pPr>
      <w:r w:rsidRPr="00090ADD">
        <w:rPr>
          <w:b/>
          <w:bCs/>
        </w:rPr>
        <w:t>5. Coordinar las Sesiones de Retroalimentación</w:t>
      </w:r>
    </w:p>
    <w:p w:rsidR="00090ADD" w:rsidRPr="00090ADD" w:rsidRDefault="00090ADD" w:rsidP="004B6C02">
      <w:pPr>
        <w:numPr>
          <w:ilvl w:val="0"/>
          <w:numId w:val="36"/>
        </w:numPr>
      </w:pPr>
      <w:r w:rsidRPr="00090ADD">
        <w:rPr>
          <w:b/>
          <w:bCs/>
        </w:rPr>
        <w:t>Comunicación de Resultados</w:t>
      </w:r>
      <w:r w:rsidRPr="00090ADD">
        <w:t>:</w:t>
      </w:r>
      <w:r w:rsidRPr="00090ADD">
        <w:br/>
        <w:t>El líder de Auditoría Interna presenta los hallazgos y conclusiones a las áreas auditadas y a la alta dirección, propiciando un diálogo constructivo.</w:t>
      </w:r>
      <w:bookmarkStart w:id="0" w:name="_GoBack"/>
      <w:bookmarkEnd w:id="0"/>
    </w:p>
    <w:sectPr w:rsidR="00090ADD" w:rsidRPr="00090ADD"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5A2A"/>
    <w:multiLevelType w:val="multilevel"/>
    <w:tmpl w:val="776CF1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FC6BDD"/>
    <w:multiLevelType w:val="multilevel"/>
    <w:tmpl w:val="7E064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C03F80"/>
    <w:multiLevelType w:val="multilevel"/>
    <w:tmpl w:val="8A04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778A9"/>
    <w:multiLevelType w:val="multilevel"/>
    <w:tmpl w:val="7ADE23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884C02"/>
    <w:multiLevelType w:val="multilevel"/>
    <w:tmpl w:val="3F98FF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B2279E"/>
    <w:multiLevelType w:val="multilevel"/>
    <w:tmpl w:val="3C2CDC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F21167"/>
    <w:multiLevelType w:val="multilevel"/>
    <w:tmpl w:val="ABE027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45035D"/>
    <w:multiLevelType w:val="multilevel"/>
    <w:tmpl w:val="7312E1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61B5ADE"/>
    <w:multiLevelType w:val="multilevel"/>
    <w:tmpl w:val="60FAC8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625785B"/>
    <w:multiLevelType w:val="multilevel"/>
    <w:tmpl w:val="FC3E7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3F603D"/>
    <w:multiLevelType w:val="multilevel"/>
    <w:tmpl w:val="A9686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7F7162"/>
    <w:multiLevelType w:val="multilevel"/>
    <w:tmpl w:val="2A566A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8C10B77"/>
    <w:multiLevelType w:val="multilevel"/>
    <w:tmpl w:val="EB56C4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8C932E7"/>
    <w:multiLevelType w:val="multilevel"/>
    <w:tmpl w:val="103874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8F54A33"/>
    <w:multiLevelType w:val="multilevel"/>
    <w:tmpl w:val="B04C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B2278B"/>
    <w:multiLevelType w:val="multilevel"/>
    <w:tmpl w:val="59F43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ABB5D08"/>
    <w:multiLevelType w:val="multilevel"/>
    <w:tmpl w:val="86EA4F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B7718C4"/>
    <w:multiLevelType w:val="multilevel"/>
    <w:tmpl w:val="B4FCB2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C6404C2"/>
    <w:multiLevelType w:val="multilevel"/>
    <w:tmpl w:val="8AC41A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D300AE8"/>
    <w:multiLevelType w:val="multilevel"/>
    <w:tmpl w:val="3266FC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D802342"/>
    <w:multiLevelType w:val="multilevel"/>
    <w:tmpl w:val="CC1260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D831F0A"/>
    <w:multiLevelType w:val="multilevel"/>
    <w:tmpl w:val="E812AD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EED5ED5"/>
    <w:multiLevelType w:val="multilevel"/>
    <w:tmpl w:val="D7F0D1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F2F1F08"/>
    <w:multiLevelType w:val="multilevel"/>
    <w:tmpl w:val="4A5AC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FE86993"/>
    <w:multiLevelType w:val="multilevel"/>
    <w:tmpl w:val="E86C1A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0AC4023"/>
    <w:multiLevelType w:val="multilevel"/>
    <w:tmpl w:val="73DA00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10F2EAC"/>
    <w:multiLevelType w:val="multilevel"/>
    <w:tmpl w:val="687E39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2B9746F"/>
    <w:multiLevelType w:val="multilevel"/>
    <w:tmpl w:val="2626FB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2DE0A82"/>
    <w:multiLevelType w:val="multilevel"/>
    <w:tmpl w:val="AC165F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4192C8F"/>
    <w:multiLevelType w:val="multilevel"/>
    <w:tmpl w:val="2F785B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41F12CE"/>
    <w:multiLevelType w:val="multilevel"/>
    <w:tmpl w:val="5EFA0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6FE413B"/>
    <w:multiLevelType w:val="multilevel"/>
    <w:tmpl w:val="578CE8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8593A17"/>
    <w:multiLevelType w:val="multilevel"/>
    <w:tmpl w:val="7862D2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8802B87"/>
    <w:multiLevelType w:val="multilevel"/>
    <w:tmpl w:val="1D3613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93707AF"/>
    <w:multiLevelType w:val="multilevel"/>
    <w:tmpl w:val="03A2AD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4C2641"/>
    <w:multiLevelType w:val="multilevel"/>
    <w:tmpl w:val="9FF62E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A072A7A"/>
    <w:multiLevelType w:val="multilevel"/>
    <w:tmpl w:val="A894D5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A973D29"/>
    <w:multiLevelType w:val="multilevel"/>
    <w:tmpl w:val="F7A8A4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ABB3434"/>
    <w:multiLevelType w:val="multilevel"/>
    <w:tmpl w:val="F80447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B385DCC"/>
    <w:multiLevelType w:val="multilevel"/>
    <w:tmpl w:val="5448A4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B430750"/>
    <w:multiLevelType w:val="multilevel"/>
    <w:tmpl w:val="8D4E8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D0621A1"/>
    <w:multiLevelType w:val="multilevel"/>
    <w:tmpl w:val="C5A264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D85254E"/>
    <w:multiLevelType w:val="multilevel"/>
    <w:tmpl w:val="9E56F3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DE06402"/>
    <w:multiLevelType w:val="multilevel"/>
    <w:tmpl w:val="E9AE6E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E0A2482"/>
    <w:multiLevelType w:val="multilevel"/>
    <w:tmpl w:val="AE9E78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E1B2983"/>
    <w:multiLevelType w:val="multilevel"/>
    <w:tmpl w:val="7020E5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E252F60"/>
    <w:multiLevelType w:val="multilevel"/>
    <w:tmpl w:val="3F9ED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E374A4F"/>
    <w:multiLevelType w:val="multilevel"/>
    <w:tmpl w:val="F8DCBF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E6F5211"/>
    <w:multiLevelType w:val="multilevel"/>
    <w:tmpl w:val="1B0E59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EE02EAA"/>
    <w:multiLevelType w:val="multilevel"/>
    <w:tmpl w:val="D298B2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F485130"/>
    <w:multiLevelType w:val="multilevel"/>
    <w:tmpl w:val="A68A81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FB34058"/>
    <w:multiLevelType w:val="multilevel"/>
    <w:tmpl w:val="813A2E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05D4F87"/>
    <w:multiLevelType w:val="multilevel"/>
    <w:tmpl w:val="4CBE73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0EA5DE0"/>
    <w:multiLevelType w:val="multilevel"/>
    <w:tmpl w:val="561CEE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10A2D69"/>
    <w:multiLevelType w:val="multilevel"/>
    <w:tmpl w:val="B862F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1DD49BD"/>
    <w:multiLevelType w:val="multilevel"/>
    <w:tmpl w:val="1390C8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305274D"/>
    <w:multiLevelType w:val="multilevel"/>
    <w:tmpl w:val="D88C33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40E6979"/>
    <w:multiLevelType w:val="multilevel"/>
    <w:tmpl w:val="1E3428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4C13E70"/>
    <w:multiLevelType w:val="multilevel"/>
    <w:tmpl w:val="31BC69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5197267"/>
    <w:multiLevelType w:val="multilevel"/>
    <w:tmpl w:val="3DCE79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79A063D"/>
    <w:multiLevelType w:val="multilevel"/>
    <w:tmpl w:val="00EA5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82E1A84"/>
    <w:multiLevelType w:val="multilevel"/>
    <w:tmpl w:val="E4C059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28C70B3A"/>
    <w:multiLevelType w:val="multilevel"/>
    <w:tmpl w:val="A82AED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9665768"/>
    <w:multiLevelType w:val="multilevel"/>
    <w:tmpl w:val="EDCC28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9864786"/>
    <w:multiLevelType w:val="multilevel"/>
    <w:tmpl w:val="355A3B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B5A69B9"/>
    <w:multiLevelType w:val="multilevel"/>
    <w:tmpl w:val="441412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B5E7F0E"/>
    <w:multiLevelType w:val="multilevel"/>
    <w:tmpl w:val="0CD837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B935AD1"/>
    <w:multiLevelType w:val="multilevel"/>
    <w:tmpl w:val="9C2A8B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C8F143D"/>
    <w:multiLevelType w:val="multilevel"/>
    <w:tmpl w:val="477E02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CE879F6"/>
    <w:multiLevelType w:val="multilevel"/>
    <w:tmpl w:val="4F98D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D0A1FDB"/>
    <w:multiLevelType w:val="multilevel"/>
    <w:tmpl w:val="7B7CB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D2E0148"/>
    <w:multiLevelType w:val="multilevel"/>
    <w:tmpl w:val="B7A844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2DCB7C83"/>
    <w:multiLevelType w:val="multilevel"/>
    <w:tmpl w:val="E80E09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E054211"/>
    <w:multiLevelType w:val="multilevel"/>
    <w:tmpl w:val="8A9608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E757471"/>
    <w:multiLevelType w:val="multilevel"/>
    <w:tmpl w:val="D556E2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E8A14C3"/>
    <w:multiLevelType w:val="multilevel"/>
    <w:tmpl w:val="859291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EE40E84"/>
    <w:multiLevelType w:val="multilevel"/>
    <w:tmpl w:val="085CFB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F3D6B35"/>
    <w:multiLevelType w:val="multilevel"/>
    <w:tmpl w:val="204A0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05C0770"/>
    <w:multiLevelType w:val="multilevel"/>
    <w:tmpl w:val="E4F677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06D1168"/>
    <w:multiLevelType w:val="multilevel"/>
    <w:tmpl w:val="D3645C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30AB3ABB"/>
    <w:multiLevelType w:val="multilevel"/>
    <w:tmpl w:val="CB0077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31054C4C"/>
    <w:multiLevelType w:val="multilevel"/>
    <w:tmpl w:val="6A828C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337D6F55"/>
    <w:multiLevelType w:val="multilevel"/>
    <w:tmpl w:val="E2C42D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339A6225"/>
    <w:multiLevelType w:val="multilevel"/>
    <w:tmpl w:val="D988EC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34FC634E"/>
    <w:multiLevelType w:val="multilevel"/>
    <w:tmpl w:val="0BA03E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359B4283"/>
    <w:multiLevelType w:val="multilevel"/>
    <w:tmpl w:val="C17C41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35EC53DA"/>
    <w:multiLevelType w:val="multilevel"/>
    <w:tmpl w:val="3F0AC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36BB5D55"/>
    <w:multiLevelType w:val="multilevel"/>
    <w:tmpl w:val="935CBE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374E7C34"/>
    <w:multiLevelType w:val="multilevel"/>
    <w:tmpl w:val="32A67E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39650900"/>
    <w:multiLevelType w:val="multilevel"/>
    <w:tmpl w:val="CDD024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98D2397"/>
    <w:multiLevelType w:val="multilevel"/>
    <w:tmpl w:val="FDDEC5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3A03440A"/>
    <w:multiLevelType w:val="multilevel"/>
    <w:tmpl w:val="E962F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3A260F28"/>
    <w:multiLevelType w:val="multilevel"/>
    <w:tmpl w:val="2A205A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3BE45D24"/>
    <w:multiLevelType w:val="multilevel"/>
    <w:tmpl w:val="075497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3C98628E"/>
    <w:multiLevelType w:val="multilevel"/>
    <w:tmpl w:val="552A86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3DF06785"/>
    <w:multiLevelType w:val="multilevel"/>
    <w:tmpl w:val="591AD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E741B0B"/>
    <w:multiLevelType w:val="multilevel"/>
    <w:tmpl w:val="694CF1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3F0C5FF4"/>
    <w:multiLevelType w:val="multilevel"/>
    <w:tmpl w:val="9EB87D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3FC94582"/>
    <w:multiLevelType w:val="multilevel"/>
    <w:tmpl w:val="7A962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40857A28"/>
    <w:multiLevelType w:val="multilevel"/>
    <w:tmpl w:val="4A645E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40891BB2"/>
    <w:multiLevelType w:val="multilevel"/>
    <w:tmpl w:val="789439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40C34C47"/>
    <w:multiLevelType w:val="multilevel"/>
    <w:tmpl w:val="E77AE6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41644E04"/>
    <w:multiLevelType w:val="multilevel"/>
    <w:tmpl w:val="7A4C1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2783CD0"/>
    <w:multiLevelType w:val="multilevel"/>
    <w:tmpl w:val="634831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2AA42E0"/>
    <w:multiLevelType w:val="multilevel"/>
    <w:tmpl w:val="9D1265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42E4702E"/>
    <w:multiLevelType w:val="multilevel"/>
    <w:tmpl w:val="B776D8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4397384D"/>
    <w:multiLevelType w:val="multilevel"/>
    <w:tmpl w:val="56BCCC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443F60A4"/>
    <w:multiLevelType w:val="multilevel"/>
    <w:tmpl w:val="7B7833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44C91BA3"/>
    <w:multiLevelType w:val="multilevel"/>
    <w:tmpl w:val="ED6A98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44F4094D"/>
    <w:multiLevelType w:val="multilevel"/>
    <w:tmpl w:val="EE5A8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5201D38"/>
    <w:multiLevelType w:val="multilevel"/>
    <w:tmpl w:val="6CE029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454108EA"/>
    <w:multiLevelType w:val="multilevel"/>
    <w:tmpl w:val="606ED5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454A7C09"/>
    <w:multiLevelType w:val="multilevel"/>
    <w:tmpl w:val="7DAC91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46DF2DF3"/>
    <w:multiLevelType w:val="multilevel"/>
    <w:tmpl w:val="19B8F0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471A68C2"/>
    <w:multiLevelType w:val="multilevel"/>
    <w:tmpl w:val="552AC5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47874F7E"/>
    <w:multiLevelType w:val="multilevel"/>
    <w:tmpl w:val="D24096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48E71A39"/>
    <w:multiLevelType w:val="multilevel"/>
    <w:tmpl w:val="4B5EAD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49145794"/>
    <w:multiLevelType w:val="multilevel"/>
    <w:tmpl w:val="186890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49D12852"/>
    <w:multiLevelType w:val="multilevel"/>
    <w:tmpl w:val="304E8F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49EE6995"/>
    <w:multiLevelType w:val="multilevel"/>
    <w:tmpl w:val="7BAE35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4AE5761E"/>
    <w:multiLevelType w:val="multilevel"/>
    <w:tmpl w:val="39167A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4BE60717"/>
    <w:multiLevelType w:val="multilevel"/>
    <w:tmpl w:val="4B6A7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CD973A9"/>
    <w:multiLevelType w:val="multilevel"/>
    <w:tmpl w:val="D13440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4CE35E67"/>
    <w:multiLevelType w:val="multilevel"/>
    <w:tmpl w:val="B8A043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4CE53FD7"/>
    <w:multiLevelType w:val="multilevel"/>
    <w:tmpl w:val="C0226F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4CF92955"/>
    <w:multiLevelType w:val="multilevel"/>
    <w:tmpl w:val="C6982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D475D56"/>
    <w:multiLevelType w:val="multilevel"/>
    <w:tmpl w:val="EDDA4F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4D7E1B58"/>
    <w:multiLevelType w:val="multilevel"/>
    <w:tmpl w:val="6F2668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E53075F"/>
    <w:multiLevelType w:val="multilevel"/>
    <w:tmpl w:val="0F663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4E654551"/>
    <w:multiLevelType w:val="multilevel"/>
    <w:tmpl w:val="CED0A5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4EC92D42"/>
    <w:multiLevelType w:val="multilevel"/>
    <w:tmpl w:val="DE6A2C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50C67D0B"/>
    <w:multiLevelType w:val="multilevel"/>
    <w:tmpl w:val="DB1E8E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52AD001A"/>
    <w:multiLevelType w:val="multilevel"/>
    <w:tmpl w:val="33FC9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52CF174D"/>
    <w:multiLevelType w:val="multilevel"/>
    <w:tmpl w:val="418CF3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53AE0337"/>
    <w:multiLevelType w:val="multilevel"/>
    <w:tmpl w:val="F84AB8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540218C5"/>
    <w:multiLevelType w:val="multilevel"/>
    <w:tmpl w:val="00F8A7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56607C02"/>
    <w:multiLevelType w:val="multilevel"/>
    <w:tmpl w:val="657CCE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56D907DE"/>
    <w:multiLevelType w:val="multilevel"/>
    <w:tmpl w:val="E5848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7994CAC"/>
    <w:multiLevelType w:val="multilevel"/>
    <w:tmpl w:val="2ACC2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7A17C8F"/>
    <w:multiLevelType w:val="multilevel"/>
    <w:tmpl w:val="9B5EDA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59AE3288"/>
    <w:multiLevelType w:val="multilevel"/>
    <w:tmpl w:val="7EA60A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5B093CF8"/>
    <w:multiLevelType w:val="multilevel"/>
    <w:tmpl w:val="6FA460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5B4E048E"/>
    <w:multiLevelType w:val="multilevel"/>
    <w:tmpl w:val="F15A9C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5B9F213E"/>
    <w:multiLevelType w:val="multilevel"/>
    <w:tmpl w:val="D95C48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5D177E33"/>
    <w:multiLevelType w:val="multilevel"/>
    <w:tmpl w:val="7D6891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5D3F7692"/>
    <w:multiLevelType w:val="multilevel"/>
    <w:tmpl w:val="23D891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5E233988"/>
    <w:multiLevelType w:val="multilevel"/>
    <w:tmpl w:val="C1DE07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5E7B6CFA"/>
    <w:multiLevelType w:val="multilevel"/>
    <w:tmpl w:val="114A92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5F593746"/>
    <w:multiLevelType w:val="multilevel"/>
    <w:tmpl w:val="74DEC8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5F7C5481"/>
    <w:multiLevelType w:val="multilevel"/>
    <w:tmpl w:val="4A32CB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5F8E04E9"/>
    <w:multiLevelType w:val="multilevel"/>
    <w:tmpl w:val="01B85D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5F9227BE"/>
    <w:multiLevelType w:val="multilevel"/>
    <w:tmpl w:val="D5EC3E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5FDB27F2"/>
    <w:multiLevelType w:val="multilevel"/>
    <w:tmpl w:val="4CA861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5FE82558"/>
    <w:multiLevelType w:val="multilevel"/>
    <w:tmpl w:val="B6E275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608D3E8B"/>
    <w:multiLevelType w:val="multilevel"/>
    <w:tmpl w:val="58A664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618F6D0C"/>
    <w:multiLevelType w:val="multilevel"/>
    <w:tmpl w:val="46F0DD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61930799"/>
    <w:multiLevelType w:val="multilevel"/>
    <w:tmpl w:val="67F486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623D7BED"/>
    <w:multiLevelType w:val="multilevel"/>
    <w:tmpl w:val="00423C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624D64DD"/>
    <w:multiLevelType w:val="multilevel"/>
    <w:tmpl w:val="5D92FE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628978FD"/>
    <w:multiLevelType w:val="multilevel"/>
    <w:tmpl w:val="C81A09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62E24532"/>
    <w:multiLevelType w:val="multilevel"/>
    <w:tmpl w:val="87EE3A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62F50ABE"/>
    <w:multiLevelType w:val="multilevel"/>
    <w:tmpl w:val="A47243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656926B1"/>
    <w:multiLevelType w:val="multilevel"/>
    <w:tmpl w:val="137E0E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65C75D5A"/>
    <w:multiLevelType w:val="multilevel"/>
    <w:tmpl w:val="290ABF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65ED0EE3"/>
    <w:multiLevelType w:val="multilevel"/>
    <w:tmpl w:val="794CC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6521877"/>
    <w:multiLevelType w:val="multilevel"/>
    <w:tmpl w:val="8FC62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66F10A74"/>
    <w:multiLevelType w:val="multilevel"/>
    <w:tmpl w:val="8208E0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67016C9D"/>
    <w:multiLevelType w:val="multilevel"/>
    <w:tmpl w:val="16B0DE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67027FC1"/>
    <w:multiLevelType w:val="multilevel"/>
    <w:tmpl w:val="A6C431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671135B7"/>
    <w:multiLevelType w:val="multilevel"/>
    <w:tmpl w:val="BA96AC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674E5ACD"/>
    <w:multiLevelType w:val="multilevel"/>
    <w:tmpl w:val="844A9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8A30491"/>
    <w:multiLevelType w:val="multilevel"/>
    <w:tmpl w:val="B2EC85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695D5138"/>
    <w:multiLevelType w:val="multilevel"/>
    <w:tmpl w:val="4F6C75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695F39BC"/>
    <w:multiLevelType w:val="multilevel"/>
    <w:tmpl w:val="3FD09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AA334FC"/>
    <w:multiLevelType w:val="multilevel"/>
    <w:tmpl w:val="EBC0D3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6AB44402"/>
    <w:multiLevelType w:val="multilevel"/>
    <w:tmpl w:val="90E423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6AEC27EB"/>
    <w:multiLevelType w:val="multilevel"/>
    <w:tmpl w:val="5BC4F3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6C53077A"/>
    <w:multiLevelType w:val="multilevel"/>
    <w:tmpl w:val="049290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6CE96B4F"/>
    <w:multiLevelType w:val="multilevel"/>
    <w:tmpl w:val="00728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D1054F6"/>
    <w:multiLevelType w:val="multilevel"/>
    <w:tmpl w:val="5A4A6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D342F38"/>
    <w:multiLevelType w:val="multilevel"/>
    <w:tmpl w:val="893644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6D4658C0"/>
    <w:multiLevelType w:val="multilevel"/>
    <w:tmpl w:val="2DDCB7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6EC419FD"/>
    <w:multiLevelType w:val="multilevel"/>
    <w:tmpl w:val="81E6C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EC7183E"/>
    <w:multiLevelType w:val="multilevel"/>
    <w:tmpl w:val="7D56E7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724E6A2F"/>
    <w:multiLevelType w:val="multilevel"/>
    <w:tmpl w:val="CB16B7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72FB567E"/>
    <w:multiLevelType w:val="multilevel"/>
    <w:tmpl w:val="B76075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73EA362D"/>
    <w:multiLevelType w:val="multilevel"/>
    <w:tmpl w:val="4E50BC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74C33542"/>
    <w:multiLevelType w:val="multilevel"/>
    <w:tmpl w:val="C84C8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5046F48"/>
    <w:multiLevelType w:val="multilevel"/>
    <w:tmpl w:val="E32E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75144DAC"/>
    <w:multiLevelType w:val="multilevel"/>
    <w:tmpl w:val="ED8EE6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768520CF"/>
    <w:multiLevelType w:val="multilevel"/>
    <w:tmpl w:val="BE7074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76BD004A"/>
    <w:multiLevelType w:val="multilevel"/>
    <w:tmpl w:val="738EA3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76FF559E"/>
    <w:multiLevelType w:val="multilevel"/>
    <w:tmpl w:val="9F6210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770F4DAB"/>
    <w:multiLevelType w:val="multilevel"/>
    <w:tmpl w:val="DDC452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773629E0"/>
    <w:multiLevelType w:val="multilevel"/>
    <w:tmpl w:val="6122AD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77704BD7"/>
    <w:multiLevelType w:val="multilevel"/>
    <w:tmpl w:val="9B9E99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77F244E4"/>
    <w:multiLevelType w:val="multilevel"/>
    <w:tmpl w:val="22ACAA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781D2FC1"/>
    <w:multiLevelType w:val="multilevel"/>
    <w:tmpl w:val="765E77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781F7F8C"/>
    <w:multiLevelType w:val="multilevel"/>
    <w:tmpl w:val="C114B6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788E2E0D"/>
    <w:multiLevelType w:val="multilevel"/>
    <w:tmpl w:val="EAC05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8B62FC5"/>
    <w:multiLevelType w:val="multilevel"/>
    <w:tmpl w:val="A9966E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78B9317F"/>
    <w:multiLevelType w:val="multilevel"/>
    <w:tmpl w:val="16AAB7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79C25C91"/>
    <w:multiLevelType w:val="multilevel"/>
    <w:tmpl w:val="CC3EFD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79C71658"/>
    <w:multiLevelType w:val="multilevel"/>
    <w:tmpl w:val="ADEA9F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7B0367B8"/>
    <w:multiLevelType w:val="multilevel"/>
    <w:tmpl w:val="7C9AC5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7B6353A9"/>
    <w:multiLevelType w:val="multilevel"/>
    <w:tmpl w:val="762E4D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7CF176C4"/>
    <w:multiLevelType w:val="multilevel"/>
    <w:tmpl w:val="165E8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D200FAB"/>
    <w:multiLevelType w:val="multilevel"/>
    <w:tmpl w:val="8242BD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7DC36A78"/>
    <w:multiLevelType w:val="multilevel"/>
    <w:tmpl w:val="B51EF1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7E9D3351"/>
    <w:multiLevelType w:val="multilevel"/>
    <w:tmpl w:val="E5189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F9E1464"/>
    <w:multiLevelType w:val="multilevel"/>
    <w:tmpl w:val="FCB668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7FB813DB"/>
    <w:multiLevelType w:val="multilevel"/>
    <w:tmpl w:val="E72E55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3"/>
  </w:num>
  <w:num w:numId="2">
    <w:abstractNumId w:val="64"/>
  </w:num>
  <w:num w:numId="3">
    <w:abstractNumId w:val="94"/>
  </w:num>
  <w:num w:numId="4">
    <w:abstractNumId w:val="1"/>
  </w:num>
  <w:num w:numId="5">
    <w:abstractNumId w:val="10"/>
  </w:num>
  <w:num w:numId="6">
    <w:abstractNumId w:val="86"/>
  </w:num>
  <w:num w:numId="7">
    <w:abstractNumId w:val="128"/>
  </w:num>
  <w:num w:numId="8">
    <w:abstractNumId w:val="41"/>
  </w:num>
  <w:num w:numId="9">
    <w:abstractNumId w:val="206"/>
  </w:num>
  <w:num w:numId="10">
    <w:abstractNumId w:val="89"/>
  </w:num>
  <w:num w:numId="11">
    <w:abstractNumId w:val="139"/>
  </w:num>
  <w:num w:numId="12">
    <w:abstractNumId w:val="157"/>
  </w:num>
  <w:num w:numId="13">
    <w:abstractNumId w:val="187"/>
  </w:num>
  <w:num w:numId="14">
    <w:abstractNumId w:val="95"/>
  </w:num>
  <w:num w:numId="15">
    <w:abstractNumId w:val="189"/>
  </w:num>
  <w:num w:numId="16">
    <w:abstractNumId w:val="179"/>
  </w:num>
  <w:num w:numId="17">
    <w:abstractNumId w:val="70"/>
  </w:num>
  <w:num w:numId="18">
    <w:abstractNumId w:val="170"/>
  </w:num>
  <w:num w:numId="19">
    <w:abstractNumId w:val="178"/>
  </w:num>
  <w:num w:numId="20">
    <w:abstractNumId w:val="23"/>
  </w:num>
  <w:num w:numId="21">
    <w:abstractNumId w:val="173"/>
  </w:num>
  <w:num w:numId="22">
    <w:abstractNumId w:val="121"/>
  </w:num>
  <w:num w:numId="23">
    <w:abstractNumId w:val="104"/>
  </w:num>
  <w:num w:numId="24">
    <w:abstractNumId w:val="27"/>
  </w:num>
  <w:num w:numId="25">
    <w:abstractNumId w:val="149"/>
  </w:num>
  <w:num w:numId="26">
    <w:abstractNumId w:val="12"/>
  </w:num>
  <w:num w:numId="27">
    <w:abstractNumId w:val="2"/>
  </w:num>
  <w:num w:numId="28">
    <w:abstractNumId w:val="172"/>
  </w:num>
  <w:num w:numId="29">
    <w:abstractNumId w:val="60"/>
  </w:num>
  <w:num w:numId="30">
    <w:abstractNumId w:val="8"/>
  </w:num>
  <w:num w:numId="31">
    <w:abstractNumId w:val="7"/>
  </w:num>
  <w:num w:numId="32">
    <w:abstractNumId w:val="127"/>
  </w:num>
  <w:num w:numId="33">
    <w:abstractNumId w:val="102"/>
  </w:num>
  <w:num w:numId="34">
    <w:abstractNumId w:val="78"/>
  </w:num>
  <w:num w:numId="35">
    <w:abstractNumId w:val="125"/>
  </w:num>
  <w:num w:numId="36">
    <w:abstractNumId w:val="33"/>
  </w:num>
  <w:num w:numId="37">
    <w:abstractNumId w:val="103"/>
  </w:num>
  <w:num w:numId="38">
    <w:abstractNumId w:val="9"/>
  </w:num>
  <w:num w:numId="39">
    <w:abstractNumId w:val="36"/>
  </w:num>
  <w:num w:numId="40">
    <w:abstractNumId w:val="208"/>
  </w:num>
  <w:num w:numId="41">
    <w:abstractNumId w:val="75"/>
  </w:num>
  <w:num w:numId="42">
    <w:abstractNumId w:val="126"/>
  </w:num>
  <w:num w:numId="43">
    <w:abstractNumId w:val="29"/>
  </w:num>
  <w:num w:numId="44">
    <w:abstractNumId w:val="154"/>
  </w:num>
  <w:num w:numId="45">
    <w:abstractNumId w:val="145"/>
  </w:num>
  <w:num w:numId="46">
    <w:abstractNumId w:val="106"/>
  </w:num>
  <w:num w:numId="47">
    <w:abstractNumId w:val="188"/>
  </w:num>
  <w:num w:numId="48">
    <w:abstractNumId w:val="84"/>
  </w:num>
  <w:num w:numId="49">
    <w:abstractNumId w:val="108"/>
  </w:num>
  <w:num w:numId="50">
    <w:abstractNumId w:val="202"/>
  </w:num>
  <w:num w:numId="51">
    <w:abstractNumId w:val="166"/>
  </w:num>
  <w:num w:numId="52">
    <w:abstractNumId w:val="79"/>
  </w:num>
  <w:num w:numId="53">
    <w:abstractNumId w:val="93"/>
  </w:num>
  <w:num w:numId="54">
    <w:abstractNumId w:val="190"/>
  </w:num>
  <w:num w:numId="55">
    <w:abstractNumId w:val="211"/>
  </w:num>
  <w:num w:numId="56">
    <w:abstractNumId w:val="21"/>
  </w:num>
  <w:num w:numId="57">
    <w:abstractNumId w:val="162"/>
  </w:num>
  <w:num w:numId="58">
    <w:abstractNumId w:val="40"/>
  </w:num>
  <w:num w:numId="59">
    <w:abstractNumId w:val="37"/>
  </w:num>
  <w:num w:numId="60">
    <w:abstractNumId w:val="34"/>
  </w:num>
  <w:num w:numId="61">
    <w:abstractNumId w:val="201"/>
  </w:num>
  <w:num w:numId="62">
    <w:abstractNumId w:val="155"/>
  </w:num>
  <w:num w:numId="63">
    <w:abstractNumId w:val="137"/>
  </w:num>
  <w:num w:numId="64">
    <w:abstractNumId w:val="130"/>
  </w:num>
  <w:num w:numId="65">
    <w:abstractNumId w:val="198"/>
  </w:num>
  <w:num w:numId="66">
    <w:abstractNumId w:val="97"/>
  </w:num>
  <w:num w:numId="67">
    <w:abstractNumId w:val="83"/>
  </w:num>
  <w:num w:numId="68">
    <w:abstractNumId w:val="77"/>
  </w:num>
  <w:num w:numId="69">
    <w:abstractNumId w:val="90"/>
  </w:num>
  <w:num w:numId="70">
    <w:abstractNumId w:val="96"/>
  </w:num>
  <w:num w:numId="71">
    <w:abstractNumId w:val="194"/>
  </w:num>
  <w:num w:numId="72">
    <w:abstractNumId w:val="132"/>
  </w:num>
  <w:num w:numId="73">
    <w:abstractNumId w:val="186"/>
  </w:num>
  <w:num w:numId="74">
    <w:abstractNumId w:val="192"/>
  </w:num>
  <w:num w:numId="75">
    <w:abstractNumId w:val="112"/>
  </w:num>
  <w:num w:numId="76">
    <w:abstractNumId w:val="151"/>
  </w:num>
  <w:num w:numId="77">
    <w:abstractNumId w:val="183"/>
  </w:num>
  <w:num w:numId="78">
    <w:abstractNumId w:val="55"/>
  </w:num>
  <w:num w:numId="79">
    <w:abstractNumId w:val="113"/>
  </w:num>
  <w:num w:numId="80">
    <w:abstractNumId w:val="44"/>
  </w:num>
  <w:num w:numId="81">
    <w:abstractNumId w:val="136"/>
  </w:num>
  <w:num w:numId="82">
    <w:abstractNumId w:val="39"/>
  </w:num>
  <w:num w:numId="83">
    <w:abstractNumId w:val="209"/>
  </w:num>
  <w:num w:numId="84">
    <w:abstractNumId w:val="67"/>
  </w:num>
  <w:num w:numId="85">
    <w:abstractNumId w:val="22"/>
  </w:num>
  <w:num w:numId="86">
    <w:abstractNumId w:val="72"/>
  </w:num>
  <w:num w:numId="87">
    <w:abstractNumId w:val="210"/>
  </w:num>
  <w:num w:numId="88">
    <w:abstractNumId w:val="111"/>
  </w:num>
  <w:num w:numId="89">
    <w:abstractNumId w:val="6"/>
  </w:num>
  <w:num w:numId="90">
    <w:abstractNumId w:val="91"/>
  </w:num>
  <w:num w:numId="91">
    <w:abstractNumId w:val="48"/>
  </w:num>
  <w:num w:numId="92">
    <w:abstractNumId w:val="66"/>
  </w:num>
  <w:num w:numId="93">
    <w:abstractNumId w:val="152"/>
  </w:num>
  <w:num w:numId="94">
    <w:abstractNumId w:val="26"/>
  </w:num>
  <w:num w:numId="95">
    <w:abstractNumId w:val="148"/>
  </w:num>
  <w:num w:numId="96">
    <w:abstractNumId w:val="35"/>
  </w:num>
  <w:num w:numId="97">
    <w:abstractNumId w:val="175"/>
  </w:num>
  <w:num w:numId="98">
    <w:abstractNumId w:val="62"/>
  </w:num>
  <w:num w:numId="99">
    <w:abstractNumId w:val="46"/>
  </w:num>
  <w:num w:numId="100">
    <w:abstractNumId w:val="61"/>
  </w:num>
  <w:num w:numId="101">
    <w:abstractNumId w:val="204"/>
  </w:num>
  <w:num w:numId="102">
    <w:abstractNumId w:val="49"/>
  </w:num>
  <w:num w:numId="103">
    <w:abstractNumId w:val="180"/>
  </w:num>
  <w:num w:numId="104">
    <w:abstractNumId w:val="68"/>
  </w:num>
  <w:num w:numId="105">
    <w:abstractNumId w:val="57"/>
  </w:num>
  <w:num w:numId="106">
    <w:abstractNumId w:val="3"/>
  </w:num>
  <w:num w:numId="107">
    <w:abstractNumId w:val="11"/>
  </w:num>
  <w:num w:numId="108">
    <w:abstractNumId w:val="18"/>
  </w:num>
  <w:num w:numId="109">
    <w:abstractNumId w:val="25"/>
  </w:num>
  <w:num w:numId="110">
    <w:abstractNumId w:val="160"/>
  </w:num>
  <w:num w:numId="111">
    <w:abstractNumId w:val="45"/>
  </w:num>
  <w:num w:numId="112">
    <w:abstractNumId w:val="20"/>
  </w:num>
  <w:num w:numId="113">
    <w:abstractNumId w:val="146"/>
  </w:num>
  <w:num w:numId="114">
    <w:abstractNumId w:val="24"/>
  </w:num>
  <w:num w:numId="115">
    <w:abstractNumId w:val="161"/>
  </w:num>
  <w:num w:numId="116">
    <w:abstractNumId w:val="82"/>
  </w:num>
  <w:num w:numId="117">
    <w:abstractNumId w:val="140"/>
  </w:num>
  <w:num w:numId="118">
    <w:abstractNumId w:val="177"/>
  </w:num>
  <w:num w:numId="119">
    <w:abstractNumId w:val="88"/>
  </w:num>
  <w:num w:numId="120">
    <w:abstractNumId w:val="184"/>
  </w:num>
  <w:num w:numId="121">
    <w:abstractNumId w:val="80"/>
  </w:num>
  <w:num w:numId="122">
    <w:abstractNumId w:val="110"/>
  </w:num>
  <w:num w:numId="123">
    <w:abstractNumId w:val="50"/>
  </w:num>
  <w:num w:numId="124">
    <w:abstractNumId w:val="129"/>
  </w:num>
  <w:num w:numId="125">
    <w:abstractNumId w:val="58"/>
  </w:num>
  <w:num w:numId="126">
    <w:abstractNumId w:val="31"/>
  </w:num>
  <w:num w:numId="127">
    <w:abstractNumId w:val="196"/>
  </w:num>
  <w:num w:numId="128">
    <w:abstractNumId w:val="81"/>
  </w:num>
  <w:num w:numId="129">
    <w:abstractNumId w:val="105"/>
  </w:num>
  <w:num w:numId="130">
    <w:abstractNumId w:val="159"/>
  </w:num>
  <w:num w:numId="131">
    <w:abstractNumId w:val="71"/>
  </w:num>
  <w:num w:numId="132">
    <w:abstractNumId w:val="13"/>
  </w:num>
  <w:num w:numId="133">
    <w:abstractNumId w:val="158"/>
  </w:num>
  <w:num w:numId="134">
    <w:abstractNumId w:val="147"/>
  </w:num>
  <w:num w:numId="135">
    <w:abstractNumId w:val="38"/>
  </w:num>
  <w:num w:numId="136">
    <w:abstractNumId w:val="76"/>
  </w:num>
  <w:num w:numId="137">
    <w:abstractNumId w:val="122"/>
  </w:num>
  <w:num w:numId="138">
    <w:abstractNumId w:val="150"/>
  </w:num>
  <w:num w:numId="139">
    <w:abstractNumId w:val="205"/>
  </w:num>
  <w:num w:numId="140">
    <w:abstractNumId w:val="28"/>
  </w:num>
  <w:num w:numId="141">
    <w:abstractNumId w:val="123"/>
  </w:num>
  <w:num w:numId="142">
    <w:abstractNumId w:val="5"/>
  </w:num>
  <w:num w:numId="143">
    <w:abstractNumId w:val="114"/>
  </w:num>
  <w:num w:numId="144">
    <w:abstractNumId w:val="156"/>
  </w:num>
  <w:num w:numId="145">
    <w:abstractNumId w:val="19"/>
  </w:num>
  <w:num w:numId="146">
    <w:abstractNumId w:val="115"/>
  </w:num>
  <w:num w:numId="147">
    <w:abstractNumId w:val="193"/>
  </w:num>
  <w:num w:numId="148">
    <w:abstractNumId w:val="107"/>
  </w:num>
  <w:num w:numId="149">
    <w:abstractNumId w:val="143"/>
  </w:num>
  <w:num w:numId="150">
    <w:abstractNumId w:val="124"/>
  </w:num>
  <w:num w:numId="151">
    <w:abstractNumId w:val="100"/>
  </w:num>
  <w:num w:numId="152">
    <w:abstractNumId w:val="101"/>
  </w:num>
  <w:num w:numId="153">
    <w:abstractNumId w:val="56"/>
  </w:num>
  <w:num w:numId="154">
    <w:abstractNumId w:val="197"/>
  </w:num>
  <w:num w:numId="155">
    <w:abstractNumId w:val="85"/>
  </w:num>
  <w:num w:numId="156">
    <w:abstractNumId w:val="43"/>
  </w:num>
  <w:num w:numId="157">
    <w:abstractNumId w:val="87"/>
  </w:num>
  <w:num w:numId="158">
    <w:abstractNumId w:val="135"/>
  </w:num>
  <w:num w:numId="159">
    <w:abstractNumId w:val="16"/>
  </w:num>
  <w:num w:numId="160">
    <w:abstractNumId w:val="73"/>
  </w:num>
  <w:num w:numId="161">
    <w:abstractNumId w:val="167"/>
  </w:num>
  <w:num w:numId="162">
    <w:abstractNumId w:val="59"/>
  </w:num>
  <w:num w:numId="163">
    <w:abstractNumId w:val="176"/>
  </w:num>
  <w:num w:numId="164">
    <w:abstractNumId w:val="191"/>
  </w:num>
  <w:num w:numId="165">
    <w:abstractNumId w:val="169"/>
  </w:num>
  <w:num w:numId="166">
    <w:abstractNumId w:val="207"/>
  </w:num>
  <w:num w:numId="167">
    <w:abstractNumId w:val="42"/>
  </w:num>
  <w:num w:numId="168">
    <w:abstractNumId w:val="174"/>
  </w:num>
  <w:num w:numId="169">
    <w:abstractNumId w:val="109"/>
  </w:num>
  <w:num w:numId="170">
    <w:abstractNumId w:val="199"/>
  </w:num>
  <w:num w:numId="171">
    <w:abstractNumId w:val="164"/>
  </w:num>
  <w:num w:numId="172">
    <w:abstractNumId w:val="4"/>
  </w:num>
  <w:num w:numId="173">
    <w:abstractNumId w:val="163"/>
  </w:num>
  <w:num w:numId="174">
    <w:abstractNumId w:val="69"/>
  </w:num>
  <w:num w:numId="175">
    <w:abstractNumId w:val="138"/>
  </w:num>
  <w:num w:numId="176">
    <w:abstractNumId w:val="141"/>
  </w:num>
  <w:num w:numId="177">
    <w:abstractNumId w:val="195"/>
  </w:num>
  <w:num w:numId="178">
    <w:abstractNumId w:val="134"/>
  </w:num>
  <w:num w:numId="179">
    <w:abstractNumId w:val="99"/>
  </w:num>
  <w:num w:numId="180">
    <w:abstractNumId w:val="200"/>
  </w:num>
  <w:num w:numId="181">
    <w:abstractNumId w:val="144"/>
  </w:num>
  <w:num w:numId="182">
    <w:abstractNumId w:val="181"/>
  </w:num>
  <w:num w:numId="183">
    <w:abstractNumId w:val="203"/>
  </w:num>
  <w:num w:numId="184">
    <w:abstractNumId w:val="116"/>
  </w:num>
  <w:num w:numId="185">
    <w:abstractNumId w:val="133"/>
  </w:num>
  <w:num w:numId="186">
    <w:abstractNumId w:val="52"/>
  </w:num>
  <w:num w:numId="187">
    <w:abstractNumId w:val="142"/>
  </w:num>
  <w:num w:numId="188">
    <w:abstractNumId w:val="118"/>
  </w:num>
  <w:num w:numId="189">
    <w:abstractNumId w:val="14"/>
  </w:num>
  <w:num w:numId="190">
    <w:abstractNumId w:val="92"/>
  </w:num>
  <w:num w:numId="191">
    <w:abstractNumId w:val="30"/>
  </w:num>
  <w:num w:numId="192">
    <w:abstractNumId w:val="53"/>
  </w:num>
  <w:num w:numId="193">
    <w:abstractNumId w:val="0"/>
  </w:num>
  <w:num w:numId="194">
    <w:abstractNumId w:val="65"/>
  </w:num>
  <w:num w:numId="195">
    <w:abstractNumId w:val="185"/>
  </w:num>
  <w:num w:numId="196">
    <w:abstractNumId w:val="17"/>
  </w:num>
  <w:num w:numId="197">
    <w:abstractNumId w:val="117"/>
  </w:num>
  <w:num w:numId="198">
    <w:abstractNumId w:val="98"/>
  </w:num>
  <w:num w:numId="199">
    <w:abstractNumId w:val="32"/>
  </w:num>
  <w:num w:numId="200">
    <w:abstractNumId w:val="171"/>
  </w:num>
  <w:num w:numId="201">
    <w:abstractNumId w:val="120"/>
  </w:num>
  <w:num w:numId="202">
    <w:abstractNumId w:val="47"/>
  </w:num>
  <w:num w:numId="203">
    <w:abstractNumId w:val="165"/>
  </w:num>
  <w:num w:numId="204">
    <w:abstractNumId w:val="54"/>
  </w:num>
  <w:num w:numId="205">
    <w:abstractNumId w:val="74"/>
  </w:num>
  <w:num w:numId="206">
    <w:abstractNumId w:val="131"/>
  </w:num>
  <w:num w:numId="207">
    <w:abstractNumId w:val="182"/>
  </w:num>
  <w:num w:numId="208">
    <w:abstractNumId w:val="168"/>
  </w:num>
  <w:num w:numId="209">
    <w:abstractNumId w:val="15"/>
  </w:num>
  <w:num w:numId="210">
    <w:abstractNumId w:val="119"/>
  </w:num>
  <w:num w:numId="211">
    <w:abstractNumId w:val="63"/>
  </w:num>
  <w:num w:numId="212">
    <w:abstractNumId w:val="51"/>
  </w:num>
  <w:numIdMacAtCleanup w:val="2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90ADD"/>
    <w:rsid w:val="00097E55"/>
    <w:rsid w:val="000B13EA"/>
    <w:rsid w:val="000F32B8"/>
    <w:rsid w:val="001522A2"/>
    <w:rsid w:val="001B3EFE"/>
    <w:rsid w:val="002A02A0"/>
    <w:rsid w:val="002E05F4"/>
    <w:rsid w:val="00314FAD"/>
    <w:rsid w:val="00324BB2"/>
    <w:rsid w:val="003927C7"/>
    <w:rsid w:val="00395361"/>
    <w:rsid w:val="003E043A"/>
    <w:rsid w:val="00420B2D"/>
    <w:rsid w:val="00425CCD"/>
    <w:rsid w:val="0045745E"/>
    <w:rsid w:val="00457801"/>
    <w:rsid w:val="004B6C02"/>
    <w:rsid w:val="004C13FE"/>
    <w:rsid w:val="004C32F1"/>
    <w:rsid w:val="00557634"/>
    <w:rsid w:val="00594434"/>
    <w:rsid w:val="005B125C"/>
    <w:rsid w:val="005D3C87"/>
    <w:rsid w:val="005F22C3"/>
    <w:rsid w:val="00633327"/>
    <w:rsid w:val="00645368"/>
    <w:rsid w:val="006515C4"/>
    <w:rsid w:val="00736C56"/>
    <w:rsid w:val="00762B63"/>
    <w:rsid w:val="00783C71"/>
    <w:rsid w:val="007A38A2"/>
    <w:rsid w:val="007D1306"/>
    <w:rsid w:val="00813D30"/>
    <w:rsid w:val="00830B98"/>
    <w:rsid w:val="00867CB3"/>
    <w:rsid w:val="008A584E"/>
    <w:rsid w:val="009734E6"/>
    <w:rsid w:val="00986D1A"/>
    <w:rsid w:val="009A00AC"/>
    <w:rsid w:val="009B6921"/>
    <w:rsid w:val="009F4A7B"/>
    <w:rsid w:val="00A33199"/>
    <w:rsid w:val="00A36425"/>
    <w:rsid w:val="00AF4F47"/>
    <w:rsid w:val="00B0043B"/>
    <w:rsid w:val="00B247DA"/>
    <w:rsid w:val="00B60CD9"/>
    <w:rsid w:val="00B972E1"/>
    <w:rsid w:val="00BB31CA"/>
    <w:rsid w:val="00BC49FF"/>
    <w:rsid w:val="00BD0909"/>
    <w:rsid w:val="00BE1B0A"/>
    <w:rsid w:val="00C274CD"/>
    <w:rsid w:val="00C27A1C"/>
    <w:rsid w:val="00C33AC4"/>
    <w:rsid w:val="00C81DD4"/>
    <w:rsid w:val="00CF5166"/>
    <w:rsid w:val="00D77BE1"/>
    <w:rsid w:val="00D9725F"/>
    <w:rsid w:val="00DC34F5"/>
    <w:rsid w:val="00E363B1"/>
    <w:rsid w:val="00E710B4"/>
    <w:rsid w:val="00FC12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90A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090A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090ADD"/>
    <w:pPr>
      <w:spacing w:before="100" w:beforeAutospacing="1" w:after="100" w:afterAutospacing="1" w:line="240" w:lineRule="auto"/>
      <w:outlineLvl w:val="3"/>
    </w:pPr>
    <w:rPr>
      <w:rFonts w:ascii="Times New Roman" w:eastAsia="Times New Roman" w:hAnsi="Times New Roman" w:cs="Times New Roman"/>
      <w:b/>
      <w:bCs/>
      <w:lang w:eastAsia="es-MX"/>
    </w:rPr>
  </w:style>
  <w:style w:type="paragraph" w:styleId="Ttulo5">
    <w:name w:val="heading 5"/>
    <w:basedOn w:val="Normal"/>
    <w:next w:val="Normal"/>
    <w:link w:val="Ttulo5Car"/>
    <w:uiPriority w:val="9"/>
    <w:unhideWhenUsed/>
    <w:qFormat/>
    <w:rsid w:val="00090AD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1Car">
    <w:name w:val="Título 1 Car"/>
    <w:basedOn w:val="Fuentedeprrafopredeter"/>
    <w:link w:val="Ttulo1"/>
    <w:uiPriority w:val="9"/>
    <w:rsid w:val="00090ADD"/>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090ADD"/>
    <w:rPr>
      <w:rFonts w:asciiTheme="majorHAnsi" w:eastAsiaTheme="majorEastAsia" w:hAnsiTheme="majorHAnsi" w:cstheme="majorBidi"/>
      <w:color w:val="2F5496" w:themeColor="accent1" w:themeShade="BF"/>
      <w:sz w:val="26"/>
      <w:szCs w:val="26"/>
    </w:rPr>
  </w:style>
  <w:style w:type="character" w:customStyle="1" w:styleId="Ttulo5Car">
    <w:name w:val="Título 5 Car"/>
    <w:basedOn w:val="Fuentedeprrafopredeter"/>
    <w:link w:val="Ttulo5"/>
    <w:uiPriority w:val="9"/>
    <w:rsid w:val="00090ADD"/>
    <w:rPr>
      <w:rFonts w:asciiTheme="majorHAnsi" w:eastAsiaTheme="majorEastAsia" w:hAnsiTheme="majorHAnsi" w:cstheme="majorBidi"/>
      <w:color w:val="2F5496" w:themeColor="accent1" w:themeShade="BF"/>
    </w:rPr>
  </w:style>
  <w:style w:type="character" w:customStyle="1" w:styleId="Ttulo4Car">
    <w:name w:val="Título 4 Car"/>
    <w:basedOn w:val="Fuentedeprrafopredeter"/>
    <w:link w:val="Ttulo4"/>
    <w:uiPriority w:val="9"/>
    <w:rsid w:val="00090ADD"/>
    <w:rPr>
      <w:rFonts w:ascii="Times New Roman" w:eastAsia="Times New Roman" w:hAnsi="Times New Roman" w:cs="Times New Roman"/>
      <w:b/>
      <w:bCs/>
      <w:lang w:eastAsia="es-MX"/>
    </w:rPr>
  </w:style>
  <w:style w:type="paragraph" w:customStyle="1" w:styleId="msonormal0">
    <w:name w:val="msonormal"/>
    <w:basedOn w:val="Normal"/>
    <w:rsid w:val="00090ADD"/>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090ADD"/>
  </w:style>
  <w:style w:type="character" w:styleId="Hipervnculo">
    <w:name w:val="Hyperlink"/>
    <w:basedOn w:val="Fuentedeprrafopredeter"/>
    <w:uiPriority w:val="99"/>
    <w:unhideWhenUsed/>
    <w:rsid w:val="00090ADD"/>
    <w:rPr>
      <w:color w:val="0000FF"/>
      <w:u w:val="single"/>
    </w:rPr>
  </w:style>
  <w:style w:type="character" w:styleId="Hipervnculovisitado">
    <w:name w:val="FollowedHyperlink"/>
    <w:basedOn w:val="Fuentedeprrafopredeter"/>
    <w:uiPriority w:val="99"/>
    <w:semiHidden/>
    <w:unhideWhenUsed/>
    <w:rsid w:val="00090ADD"/>
    <w:rPr>
      <w:color w:val="800080"/>
      <w:u w:val="single"/>
    </w:rPr>
  </w:style>
  <w:style w:type="paragraph" w:customStyle="1" w:styleId="relative">
    <w:name w:val="relative"/>
    <w:basedOn w:val="Normal"/>
    <w:rsid w:val="00090ADD"/>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block">
    <w:name w:val="block"/>
    <w:basedOn w:val="Fuentedeprrafopredeter"/>
    <w:rsid w:val="00090ADD"/>
  </w:style>
  <w:style w:type="character" w:styleId="nfasis">
    <w:name w:val="Emphasis"/>
    <w:basedOn w:val="Fuentedeprrafopredeter"/>
    <w:uiPriority w:val="20"/>
    <w:qFormat/>
    <w:rsid w:val="00090ADD"/>
    <w:rPr>
      <w:i/>
      <w:iCs/>
    </w:rPr>
  </w:style>
  <w:style w:type="character" w:customStyle="1" w:styleId="katex-display">
    <w:name w:val="katex-display"/>
    <w:basedOn w:val="Fuentedeprrafopredeter"/>
    <w:rsid w:val="00090ADD"/>
  </w:style>
  <w:style w:type="character" w:customStyle="1" w:styleId="katex">
    <w:name w:val="katex"/>
    <w:basedOn w:val="Fuentedeprrafopredeter"/>
    <w:rsid w:val="00090ADD"/>
  </w:style>
  <w:style w:type="character" w:customStyle="1" w:styleId="katex-mathml">
    <w:name w:val="katex-mathml"/>
    <w:basedOn w:val="Fuentedeprrafopredeter"/>
    <w:rsid w:val="00090ADD"/>
  </w:style>
  <w:style w:type="character" w:customStyle="1" w:styleId="katex-html">
    <w:name w:val="katex-html"/>
    <w:basedOn w:val="Fuentedeprrafopredeter"/>
    <w:rsid w:val="00090ADD"/>
  </w:style>
  <w:style w:type="character" w:customStyle="1" w:styleId="base">
    <w:name w:val="base"/>
    <w:basedOn w:val="Fuentedeprrafopredeter"/>
    <w:rsid w:val="00090ADD"/>
  </w:style>
  <w:style w:type="character" w:customStyle="1" w:styleId="strut">
    <w:name w:val="strut"/>
    <w:basedOn w:val="Fuentedeprrafopredeter"/>
    <w:rsid w:val="00090ADD"/>
  </w:style>
  <w:style w:type="character" w:customStyle="1" w:styleId="mord">
    <w:name w:val="mord"/>
    <w:basedOn w:val="Fuentedeprrafopredeter"/>
    <w:rsid w:val="00090ADD"/>
  </w:style>
  <w:style w:type="character" w:customStyle="1" w:styleId="mspace">
    <w:name w:val="mspace"/>
    <w:basedOn w:val="Fuentedeprrafopredeter"/>
    <w:rsid w:val="00090ADD"/>
  </w:style>
  <w:style w:type="character" w:customStyle="1" w:styleId="mrel">
    <w:name w:val="mrel"/>
    <w:basedOn w:val="Fuentedeprrafopredeter"/>
    <w:rsid w:val="00090ADD"/>
  </w:style>
  <w:style w:type="character" w:customStyle="1" w:styleId="mtable">
    <w:name w:val="mtable"/>
    <w:basedOn w:val="Fuentedeprrafopredeter"/>
    <w:rsid w:val="00090ADD"/>
  </w:style>
  <w:style w:type="character" w:customStyle="1" w:styleId="arraycolsep">
    <w:name w:val="arraycolsep"/>
    <w:basedOn w:val="Fuentedeprrafopredeter"/>
    <w:rsid w:val="00090ADD"/>
  </w:style>
  <w:style w:type="character" w:customStyle="1" w:styleId="col-align-l">
    <w:name w:val="col-align-l"/>
    <w:basedOn w:val="Fuentedeprrafopredeter"/>
    <w:rsid w:val="00090ADD"/>
  </w:style>
  <w:style w:type="character" w:customStyle="1" w:styleId="vlist-t">
    <w:name w:val="vlist-t"/>
    <w:basedOn w:val="Fuentedeprrafopredeter"/>
    <w:rsid w:val="00090ADD"/>
  </w:style>
  <w:style w:type="character" w:customStyle="1" w:styleId="vlist-r">
    <w:name w:val="vlist-r"/>
    <w:basedOn w:val="Fuentedeprrafopredeter"/>
    <w:rsid w:val="00090ADD"/>
  </w:style>
  <w:style w:type="character" w:customStyle="1" w:styleId="vlist">
    <w:name w:val="vlist"/>
    <w:basedOn w:val="Fuentedeprrafopredeter"/>
    <w:rsid w:val="00090ADD"/>
  </w:style>
  <w:style w:type="character" w:customStyle="1" w:styleId="pstrut">
    <w:name w:val="pstrut"/>
    <w:basedOn w:val="Fuentedeprrafopredeter"/>
    <w:rsid w:val="00090ADD"/>
  </w:style>
  <w:style w:type="character" w:customStyle="1" w:styleId="vlist-s">
    <w:name w:val="vlist-s"/>
    <w:basedOn w:val="Fuentedeprrafopredeter"/>
    <w:rsid w:val="00090ADD"/>
  </w:style>
  <w:style w:type="paragraph" w:styleId="z-Principiodelformulario">
    <w:name w:val="HTML Top of Form"/>
    <w:basedOn w:val="Normal"/>
    <w:next w:val="Normal"/>
    <w:link w:val="z-PrincipiodelformularioCar"/>
    <w:hidden/>
    <w:uiPriority w:val="99"/>
    <w:semiHidden/>
    <w:unhideWhenUsed/>
    <w:rsid w:val="00090ADD"/>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090ADD"/>
    <w:rPr>
      <w:rFonts w:eastAsia="Times New Roman"/>
      <w:vanish/>
      <w:sz w:val="16"/>
      <w:szCs w:val="16"/>
      <w:lang w:eastAsia="es-MX"/>
    </w:rPr>
  </w:style>
  <w:style w:type="paragraph" w:customStyle="1" w:styleId="placeholder">
    <w:name w:val="placeholder"/>
    <w:basedOn w:val="Normal"/>
    <w:rsid w:val="00090ADD"/>
    <w:pPr>
      <w:spacing w:before="100" w:beforeAutospacing="1" w:after="100" w:afterAutospacing="1" w:line="240" w:lineRule="auto"/>
    </w:pPr>
    <w:rPr>
      <w:rFonts w:ascii="Times New Roman" w:eastAsia="Times New Roman" w:hAnsi="Times New Roman" w:cs="Times New Roman"/>
      <w:lang w:eastAsia="es-MX"/>
    </w:rPr>
  </w:style>
  <w:style w:type="paragraph" w:styleId="z-Finaldelformulario">
    <w:name w:val="HTML Bottom of Form"/>
    <w:basedOn w:val="Normal"/>
    <w:next w:val="Normal"/>
    <w:link w:val="z-FinaldelformularioCar"/>
    <w:hidden/>
    <w:uiPriority w:val="99"/>
    <w:semiHidden/>
    <w:unhideWhenUsed/>
    <w:rsid w:val="00090ADD"/>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090ADD"/>
    <w:rPr>
      <w:rFonts w:eastAsia="Times New Roman"/>
      <w:vanish/>
      <w:sz w:val="16"/>
      <w:szCs w:val="16"/>
      <w:lang w:eastAsia="es-MX"/>
    </w:rPr>
  </w:style>
  <w:style w:type="character" w:customStyle="1" w:styleId="pointer-events-none">
    <w:name w:val="pointer-events-none"/>
    <w:basedOn w:val="Fuentedeprrafopredeter"/>
    <w:rsid w:val="00090ADD"/>
  </w:style>
  <w:style w:type="character" w:styleId="Mencinsinresolver">
    <w:name w:val="Unresolved Mention"/>
    <w:basedOn w:val="Fuentedeprrafopredeter"/>
    <w:uiPriority w:val="99"/>
    <w:semiHidden/>
    <w:unhideWhenUsed/>
    <w:rsid w:val="00090ADD"/>
    <w:rPr>
      <w:color w:val="605E5C"/>
      <w:shd w:val="clear" w:color="auto" w:fill="E1DFDD"/>
    </w:rPr>
  </w:style>
  <w:style w:type="table" w:styleId="Tablaconcuadrcula">
    <w:name w:val="Table Grid"/>
    <w:basedOn w:val="Tablanormal"/>
    <w:uiPriority w:val="39"/>
    <w:rsid w:val="007A3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198880">
      <w:bodyDiv w:val="1"/>
      <w:marLeft w:val="0"/>
      <w:marRight w:val="0"/>
      <w:marTop w:val="0"/>
      <w:marBottom w:val="0"/>
      <w:divBdr>
        <w:top w:val="none" w:sz="0" w:space="0" w:color="auto"/>
        <w:left w:val="none" w:sz="0" w:space="0" w:color="auto"/>
        <w:bottom w:val="none" w:sz="0" w:space="0" w:color="auto"/>
        <w:right w:val="none" w:sz="0" w:space="0" w:color="auto"/>
      </w:divBdr>
      <w:divsChild>
        <w:div w:id="929894472">
          <w:marLeft w:val="0"/>
          <w:marRight w:val="0"/>
          <w:marTop w:val="0"/>
          <w:marBottom w:val="0"/>
          <w:divBdr>
            <w:top w:val="none" w:sz="0" w:space="0" w:color="auto"/>
            <w:left w:val="none" w:sz="0" w:space="0" w:color="auto"/>
            <w:bottom w:val="none" w:sz="0" w:space="0" w:color="auto"/>
            <w:right w:val="none" w:sz="0" w:space="0" w:color="auto"/>
          </w:divBdr>
          <w:divsChild>
            <w:div w:id="1271160566">
              <w:marLeft w:val="0"/>
              <w:marRight w:val="0"/>
              <w:marTop w:val="0"/>
              <w:marBottom w:val="0"/>
              <w:divBdr>
                <w:top w:val="none" w:sz="0" w:space="0" w:color="auto"/>
                <w:left w:val="none" w:sz="0" w:space="0" w:color="auto"/>
                <w:bottom w:val="none" w:sz="0" w:space="0" w:color="auto"/>
                <w:right w:val="none" w:sz="0" w:space="0" w:color="auto"/>
              </w:divBdr>
              <w:divsChild>
                <w:div w:id="459306334">
                  <w:marLeft w:val="0"/>
                  <w:marRight w:val="0"/>
                  <w:marTop w:val="0"/>
                  <w:marBottom w:val="0"/>
                  <w:divBdr>
                    <w:top w:val="none" w:sz="0" w:space="0" w:color="auto"/>
                    <w:left w:val="none" w:sz="0" w:space="0" w:color="auto"/>
                    <w:bottom w:val="none" w:sz="0" w:space="0" w:color="auto"/>
                    <w:right w:val="none" w:sz="0" w:space="0" w:color="auto"/>
                  </w:divBdr>
                  <w:divsChild>
                    <w:div w:id="775949617">
                      <w:marLeft w:val="0"/>
                      <w:marRight w:val="0"/>
                      <w:marTop w:val="0"/>
                      <w:marBottom w:val="0"/>
                      <w:divBdr>
                        <w:top w:val="none" w:sz="0" w:space="0" w:color="auto"/>
                        <w:left w:val="none" w:sz="0" w:space="0" w:color="auto"/>
                        <w:bottom w:val="none" w:sz="0" w:space="0" w:color="auto"/>
                        <w:right w:val="none" w:sz="0" w:space="0" w:color="auto"/>
                      </w:divBdr>
                      <w:divsChild>
                        <w:div w:id="117218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417006">
          <w:marLeft w:val="0"/>
          <w:marRight w:val="0"/>
          <w:marTop w:val="0"/>
          <w:marBottom w:val="0"/>
          <w:divBdr>
            <w:top w:val="none" w:sz="0" w:space="0" w:color="auto"/>
            <w:left w:val="none" w:sz="0" w:space="0" w:color="auto"/>
            <w:bottom w:val="none" w:sz="0" w:space="0" w:color="auto"/>
            <w:right w:val="none" w:sz="0" w:space="0" w:color="auto"/>
          </w:divBdr>
          <w:divsChild>
            <w:div w:id="269317252">
              <w:marLeft w:val="0"/>
              <w:marRight w:val="0"/>
              <w:marTop w:val="0"/>
              <w:marBottom w:val="0"/>
              <w:divBdr>
                <w:top w:val="none" w:sz="0" w:space="0" w:color="auto"/>
                <w:left w:val="none" w:sz="0" w:space="0" w:color="auto"/>
                <w:bottom w:val="none" w:sz="0" w:space="0" w:color="auto"/>
                <w:right w:val="none" w:sz="0" w:space="0" w:color="auto"/>
              </w:divBdr>
              <w:divsChild>
                <w:div w:id="1361469480">
                  <w:marLeft w:val="0"/>
                  <w:marRight w:val="0"/>
                  <w:marTop w:val="0"/>
                  <w:marBottom w:val="0"/>
                  <w:divBdr>
                    <w:top w:val="none" w:sz="0" w:space="0" w:color="auto"/>
                    <w:left w:val="none" w:sz="0" w:space="0" w:color="auto"/>
                    <w:bottom w:val="none" w:sz="0" w:space="0" w:color="auto"/>
                    <w:right w:val="none" w:sz="0" w:space="0" w:color="auto"/>
                  </w:divBdr>
                  <w:divsChild>
                    <w:div w:id="1606039084">
                      <w:marLeft w:val="0"/>
                      <w:marRight w:val="0"/>
                      <w:marTop w:val="0"/>
                      <w:marBottom w:val="0"/>
                      <w:divBdr>
                        <w:top w:val="none" w:sz="0" w:space="0" w:color="auto"/>
                        <w:left w:val="none" w:sz="0" w:space="0" w:color="auto"/>
                        <w:bottom w:val="none" w:sz="0" w:space="0" w:color="auto"/>
                        <w:right w:val="none" w:sz="0" w:space="0" w:color="auto"/>
                      </w:divBdr>
                      <w:divsChild>
                        <w:div w:id="595747873">
                          <w:marLeft w:val="0"/>
                          <w:marRight w:val="0"/>
                          <w:marTop w:val="0"/>
                          <w:marBottom w:val="0"/>
                          <w:divBdr>
                            <w:top w:val="none" w:sz="0" w:space="0" w:color="auto"/>
                            <w:left w:val="none" w:sz="0" w:space="0" w:color="auto"/>
                            <w:bottom w:val="none" w:sz="0" w:space="0" w:color="auto"/>
                            <w:right w:val="none" w:sz="0" w:space="0" w:color="auto"/>
                          </w:divBdr>
                          <w:divsChild>
                            <w:div w:id="198280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535107">
          <w:marLeft w:val="0"/>
          <w:marRight w:val="0"/>
          <w:marTop w:val="0"/>
          <w:marBottom w:val="0"/>
          <w:divBdr>
            <w:top w:val="none" w:sz="0" w:space="0" w:color="auto"/>
            <w:left w:val="none" w:sz="0" w:space="0" w:color="auto"/>
            <w:bottom w:val="none" w:sz="0" w:space="0" w:color="auto"/>
            <w:right w:val="none" w:sz="0" w:space="0" w:color="auto"/>
          </w:divBdr>
        </w:div>
        <w:div w:id="1305084444">
          <w:marLeft w:val="0"/>
          <w:marRight w:val="0"/>
          <w:marTop w:val="0"/>
          <w:marBottom w:val="0"/>
          <w:divBdr>
            <w:top w:val="none" w:sz="0" w:space="0" w:color="auto"/>
            <w:left w:val="none" w:sz="0" w:space="0" w:color="auto"/>
            <w:bottom w:val="none" w:sz="0" w:space="0" w:color="auto"/>
            <w:right w:val="none" w:sz="0" w:space="0" w:color="auto"/>
          </w:divBdr>
          <w:divsChild>
            <w:div w:id="1939017191">
              <w:marLeft w:val="0"/>
              <w:marRight w:val="0"/>
              <w:marTop w:val="0"/>
              <w:marBottom w:val="0"/>
              <w:divBdr>
                <w:top w:val="none" w:sz="0" w:space="0" w:color="auto"/>
                <w:left w:val="none" w:sz="0" w:space="0" w:color="auto"/>
                <w:bottom w:val="none" w:sz="0" w:space="0" w:color="auto"/>
                <w:right w:val="none" w:sz="0" w:space="0" w:color="auto"/>
              </w:divBdr>
            </w:div>
            <w:div w:id="1991208900">
              <w:marLeft w:val="0"/>
              <w:marRight w:val="0"/>
              <w:marTop w:val="0"/>
              <w:marBottom w:val="0"/>
              <w:divBdr>
                <w:top w:val="none" w:sz="0" w:space="0" w:color="auto"/>
                <w:left w:val="none" w:sz="0" w:space="0" w:color="auto"/>
                <w:bottom w:val="none" w:sz="0" w:space="0" w:color="auto"/>
                <w:right w:val="none" w:sz="0" w:space="0" w:color="auto"/>
              </w:divBdr>
            </w:div>
          </w:divsChild>
        </w:div>
        <w:div w:id="575870162">
          <w:marLeft w:val="0"/>
          <w:marRight w:val="0"/>
          <w:marTop w:val="0"/>
          <w:marBottom w:val="0"/>
          <w:divBdr>
            <w:top w:val="none" w:sz="0" w:space="0" w:color="auto"/>
            <w:left w:val="none" w:sz="0" w:space="0" w:color="auto"/>
            <w:bottom w:val="none" w:sz="0" w:space="0" w:color="auto"/>
            <w:right w:val="none" w:sz="0" w:space="0" w:color="auto"/>
          </w:divBdr>
          <w:divsChild>
            <w:div w:id="1763606186">
              <w:marLeft w:val="0"/>
              <w:marRight w:val="0"/>
              <w:marTop w:val="0"/>
              <w:marBottom w:val="0"/>
              <w:divBdr>
                <w:top w:val="none" w:sz="0" w:space="0" w:color="auto"/>
                <w:left w:val="none" w:sz="0" w:space="0" w:color="auto"/>
                <w:bottom w:val="none" w:sz="0" w:space="0" w:color="auto"/>
                <w:right w:val="none" w:sz="0" w:space="0" w:color="auto"/>
              </w:divBdr>
              <w:divsChild>
                <w:div w:id="760220125">
                  <w:marLeft w:val="0"/>
                  <w:marRight w:val="0"/>
                  <w:marTop w:val="0"/>
                  <w:marBottom w:val="0"/>
                  <w:divBdr>
                    <w:top w:val="none" w:sz="0" w:space="0" w:color="auto"/>
                    <w:left w:val="none" w:sz="0" w:space="0" w:color="auto"/>
                    <w:bottom w:val="none" w:sz="0" w:space="0" w:color="auto"/>
                    <w:right w:val="none" w:sz="0" w:space="0" w:color="auto"/>
                  </w:divBdr>
                  <w:divsChild>
                    <w:div w:id="147871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101463">
              <w:marLeft w:val="0"/>
              <w:marRight w:val="0"/>
              <w:marTop w:val="0"/>
              <w:marBottom w:val="0"/>
              <w:divBdr>
                <w:top w:val="none" w:sz="0" w:space="0" w:color="auto"/>
                <w:left w:val="none" w:sz="0" w:space="0" w:color="auto"/>
                <w:bottom w:val="none" w:sz="0" w:space="0" w:color="auto"/>
                <w:right w:val="none" w:sz="0" w:space="0" w:color="auto"/>
              </w:divBdr>
            </w:div>
          </w:divsChild>
        </w:div>
        <w:div w:id="1317999040">
          <w:marLeft w:val="0"/>
          <w:marRight w:val="0"/>
          <w:marTop w:val="0"/>
          <w:marBottom w:val="0"/>
          <w:divBdr>
            <w:top w:val="none" w:sz="0" w:space="0" w:color="auto"/>
            <w:left w:val="none" w:sz="0" w:space="0" w:color="auto"/>
            <w:bottom w:val="none" w:sz="0" w:space="0" w:color="auto"/>
            <w:right w:val="none" w:sz="0" w:space="0" w:color="auto"/>
          </w:divBdr>
          <w:divsChild>
            <w:div w:id="678696123">
              <w:marLeft w:val="0"/>
              <w:marRight w:val="0"/>
              <w:marTop w:val="0"/>
              <w:marBottom w:val="0"/>
              <w:divBdr>
                <w:top w:val="none" w:sz="0" w:space="0" w:color="auto"/>
                <w:left w:val="none" w:sz="0" w:space="0" w:color="auto"/>
                <w:bottom w:val="none" w:sz="0" w:space="0" w:color="auto"/>
                <w:right w:val="none" w:sz="0" w:space="0" w:color="auto"/>
              </w:divBdr>
              <w:divsChild>
                <w:div w:id="1665935053">
                  <w:marLeft w:val="0"/>
                  <w:marRight w:val="0"/>
                  <w:marTop w:val="0"/>
                  <w:marBottom w:val="0"/>
                  <w:divBdr>
                    <w:top w:val="none" w:sz="0" w:space="0" w:color="auto"/>
                    <w:left w:val="none" w:sz="0" w:space="0" w:color="auto"/>
                    <w:bottom w:val="none" w:sz="0" w:space="0" w:color="auto"/>
                    <w:right w:val="none" w:sz="0" w:space="0" w:color="auto"/>
                  </w:divBdr>
                  <w:divsChild>
                    <w:div w:id="128688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720344">
              <w:marLeft w:val="0"/>
              <w:marRight w:val="0"/>
              <w:marTop w:val="0"/>
              <w:marBottom w:val="0"/>
              <w:divBdr>
                <w:top w:val="none" w:sz="0" w:space="0" w:color="auto"/>
                <w:left w:val="none" w:sz="0" w:space="0" w:color="auto"/>
                <w:bottom w:val="none" w:sz="0" w:space="0" w:color="auto"/>
                <w:right w:val="none" w:sz="0" w:space="0" w:color="auto"/>
              </w:divBdr>
            </w:div>
          </w:divsChild>
        </w:div>
        <w:div w:id="2005932786">
          <w:marLeft w:val="0"/>
          <w:marRight w:val="0"/>
          <w:marTop w:val="0"/>
          <w:marBottom w:val="0"/>
          <w:divBdr>
            <w:top w:val="none" w:sz="0" w:space="0" w:color="auto"/>
            <w:left w:val="none" w:sz="0" w:space="0" w:color="auto"/>
            <w:bottom w:val="none" w:sz="0" w:space="0" w:color="auto"/>
            <w:right w:val="none" w:sz="0" w:space="0" w:color="auto"/>
          </w:divBdr>
          <w:divsChild>
            <w:div w:id="2065643021">
              <w:marLeft w:val="0"/>
              <w:marRight w:val="0"/>
              <w:marTop w:val="0"/>
              <w:marBottom w:val="0"/>
              <w:divBdr>
                <w:top w:val="none" w:sz="0" w:space="0" w:color="auto"/>
                <w:left w:val="none" w:sz="0" w:space="0" w:color="auto"/>
                <w:bottom w:val="none" w:sz="0" w:space="0" w:color="auto"/>
                <w:right w:val="none" w:sz="0" w:space="0" w:color="auto"/>
              </w:divBdr>
              <w:divsChild>
                <w:div w:id="755857603">
                  <w:marLeft w:val="0"/>
                  <w:marRight w:val="0"/>
                  <w:marTop w:val="0"/>
                  <w:marBottom w:val="0"/>
                  <w:divBdr>
                    <w:top w:val="none" w:sz="0" w:space="0" w:color="auto"/>
                    <w:left w:val="none" w:sz="0" w:space="0" w:color="auto"/>
                    <w:bottom w:val="none" w:sz="0" w:space="0" w:color="auto"/>
                    <w:right w:val="none" w:sz="0" w:space="0" w:color="auto"/>
                  </w:divBdr>
                  <w:divsChild>
                    <w:div w:id="111374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1674">
              <w:marLeft w:val="0"/>
              <w:marRight w:val="0"/>
              <w:marTop w:val="0"/>
              <w:marBottom w:val="0"/>
              <w:divBdr>
                <w:top w:val="none" w:sz="0" w:space="0" w:color="auto"/>
                <w:left w:val="none" w:sz="0" w:space="0" w:color="auto"/>
                <w:bottom w:val="none" w:sz="0" w:space="0" w:color="auto"/>
                <w:right w:val="none" w:sz="0" w:space="0" w:color="auto"/>
              </w:divBdr>
            </w:div>
          </w:divsChild>
        </w:div>
        <w:div w:id="639309400">
          <w:marLeft w:val="0"/>
          <w:marRight w:val="0"/>
          <w:marTop w:val="0"/>
          <w:marBottom w:val="0"/>
          <w:divBdr>
            <w:top w:val="none" w:sz="0" w:space="0" w:color="auto"/>
            <w:left w:val="none" w:sz="0" w:space="0" w:color="auto"/>
            <w:bottom w:val="none" w:sz="0" w:space="0" w:color="auto"/>
            <w:right w:val="none" w:sz="0" w:space="0" w:color="auto"/>
          </w:divBdr>
          <w:divsChild>
            <w:div w:id="1852603386">
              <w:marLeft w:val="0"/>
              <w:marRight w:val="0"/>
              <w:marTop w:val="0"/>
              <w:marBottom w:val="0"/>
              <w:divBdr>
                <w:top w:val="none" w:sz="0" w:space="0" w:color="auto"/>
                <w:left w:val="none" w:sz="0" w:space="0" w:color="auto"/>
                <w:bottom w:val="none" w:sz="0" w:space="0" w:color="auto"/>
                <w:right w:val="none" w:sz="0" w:space="0" w:color="auto"/>
              </w:divBdr>
              <w:divsChild>
                <w:div w:id="594097245">
                  <w:marLeft w:val="0"/>
                  <w:marRight w:val="0"/>
                  <w:marTop w:val="0"/>
                  <w:marBottom w:val="0"/>
                  <w:divBdr>
                    <w:top w:val="none" w:sz="0" w:space="0" w:color="auto"/>
                    <w:left w:val="none" w:sz="0" w:space="0" w:color="auto"/>
                    <w:bottom w:val="none" w:sz="0" w:space="0" w:color="auto"/>
                    <w:right w:val="none" w:sz="0" w:space="0" w:color="auto"/>
                  </w:divBdr>
                  <w:divsChild>
                    <w:div w:id="12289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08977">
              <w:marLeft w:val="0"/>
              <w:marRight w:val="0"/>
              <w:marTop w:val="0"/>
              <w:marBottom w:val="0"/>
              <w:divBdr>
                <w:top w:val="none" w:sz="0" w:space="0" w:color="auto"/>
                <w:left w:val="none" w:sz="0" w:space="0" w:color="auto"/>
                <w:bottom w:val="none" w:sz="0" w:space="0" w:color="auto"/>
                <w:right w:val="none" w:sz="0" w:space="0" w:color="auto"/>
              </w:divBdr>
            </w:div>
          </w:divsChild>
        </w:div>
        <w:div w:id="1112045407">
          <w:marLeft w:val="0"/>
          <w:marRight w:val="0"/>
          <w:marTop w:val="0"/>
          <w:marBottom w:val="0"/>
          <w:divBdr>
            <w:top w:val="none" w:sz="0" w:space="0" w:color="auto"/>
            <w:left w:val="none" w:sz="0" w:space="0" w:color="auto"/>
            <w:bottom w:val="none" w:sz="0" w:space="0" w:color="auto"/>
            <w:right w:val="none" w:sz="0" w:space="0" w:color="auto"/>
          </w:divBdr>
        </w:div>
        <w:div w:id="1333755134">
          <w:marLeft w:val="0"/>
          <w:marRight w:val="0"/>
          <w:marTop w:val="0"/>
          <w:marBottom w:val="0"/>
          <w:divBdr>
            <w:top w:val="none" w:sz="0" w:space="0" w:color="auto"/>
            <w:left w:val="none" w:sz="0" w:space="0" w:color="auto"/>
            <w:bottom w:val="none" w:sz="0" w:space="0" w:color="auto"/>
            <w:right w:val="none" w:sz="0" w:space="0" w:color="auto"/>
          </w:divBdr>
          <w:divsChild>
            <w:div w:id="1619220991">
              <w:marLeft w:val="0"/>
              <w:marRight w:val="0"/>
              <w:marTop w:val="0"/>
              <w:marBottom w:val="0"/>
              <w:divBdr>
                <w:top w:val="none" w:sz="0" w:space="0" w:color="auto"/>
                <w:left w:val="none" w:sz="0" w:space="0" w:color="auto"/>
                <w:bottom w:val="none" w:sz="0" w:space="0" w:color="auto"/>
                <w:right w:val="none" w:sz="0" w:space="0" w:color="auto"/>
              </w:divBdr>
              <w:divsChild>
                <w:div w:id="1088769235">
                  <w:marLeft w:val="0"/>
                  <w:marRight w:val="0"/>
                  <w:marTop w:val="0"/>
                  <w:marBottom w:val="0"/>
                  <w:divBdr>
                    <w:top w:val="none" w:sz="0" w:space="0" w:color="auto"/>
                    <w:left w:val="none" w:sz="0" w:space="0" w:color="auto"/>
                    <w:bottom w:val="none" w:sz="0" w:space="0" w:color="auto"/>
                    <w:right w:val="none" w:sz="0" w:space="0" w:color="auto"/>
                  </w:divBdr>
                  <w:divsChild>
                    <w:div w:id="139057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84726">
              <w:marLeft w:val="0"/>
              <w:marRight w:val="0"/>
              <w:marTop w:val="0"/>
              <w:marBottom w:val="0"/>
              <w:divBdr>
                <w:top w:val="none" w:sz="0" w:space="0" w:color="auto"/>
                <w:left w:val="none" w:sz="0" w:space="0" w:color="auto"/>
                <w:bottom w:val="none" w:sz="0" w:space="0" w:color="auto"/>
                <w:right w:val="none" w:sz="0" w:space="0" w:color="auto"/>
              </w:divBdr>
            </w:div>
          </w:divsChild>
        </w:div>
        <w:div w:id="912470091">
          <w:marLeft w:val="0"/>
          <w:marRight w:val="0"/>
          <w:marTop w:val="0"/>
          <w:marBottom w:val="0"/>
          <w:divBdr>
            <w:top w:val="none" w:sz="0" w:space="0" w:color="auto"/>
            <w:left w:val="none" w:sz="0" w:space="0" w:color="auto"/>
            <w:bottom w:val="none" w:sz="0" w:space="0" w:color="auto"/>
            <w:right w:val="none" w:sz="0" w:space="0" w:color="auto"/>
          </w:divBdr>
        </w:div>
        <w:div w:id="2138256585">
          <w:marLeft w:val="0"/>
          <w:marRight w:val="0"/>
          <w:marTop w:val="0"/>
          <w:marBottom w:val="0"/>
          <w:divBdr>
            <w:top w:val="none" w:sz="0" w:space="0" w:color="auto"/>
            <w:left w:val="none" w:sz="0" w:space="0" w:color="auto"/>
            <w:bottom w:val="none" w:sz="0" w:space="0" w:color="auto"/>
            <w:right w:val="none" w:sz="0" w:space="0" w:color="auto"/>
          </w:divBdr>
          <w:divsChild>
            <w:div w:id="706755041">
              <w:marLeft w:val="0"/>
              <w:marRight w:val="0"/>
              <w:marTop w:val="0"/>
              <w:marBottom w:val="0"/>
              <w:divBdr>
                <w:top w:val="none" w:sz="0" w:space="0" w:color="auto"/>
                <w:left w:val="none" w:sz="0" w:space="0" w:color="auto"/>
                <w:bottom w:val="none" w:sz="0" w:space="0" w:color="auto"/>
                <w:right w:val="none" w:sz="0" w:space="0" w:color="auto"/>
              </w:divBdr>
              <w:divsChild>
                <w:div w:id="358821048">
                  <w:marLeft w:val="0"/>
                  <w:marRight w:val="0"/>
                  <w:marTop w:val="0"/>
                  <w:marBottom w:val="0"/>
                  <w:divBdr>
                    <w:top w:val="none" w:sz="0" w:space="0" w:color="auto"/>
                    <w:left w:val="none" w:sz="0" w:space="0" w:color="auto"/>
                    <w:bottom w:val="none" w:sz="0" w:space="0" w:color="auto"/>
                    <w:right w:val="none" w:sz="0" w:space="0" w:color="auto"/>
                  </w:divBdr>
                  <w:divsChild>
                    <w:div w:id="9954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063415">
              <w:marLeft w:val="0"/>
              <w:marRight w:val="0"/>
              <w:marTop w:val="0"/>
              <w:marBottom w:val="0"/>
              <w:divBdr>
                <w:top w:val="none" w:sz="0" w:space="0" w:color="auto"/>
                <w:left w:val="none" w:sz="0" w:space="0" w:color="auto"/>
                <w:bottom w:val="none" w:sz="0" w:space="0" w:color="auto"/>
                <w:right w:val="none" w:sz="0" w:space="0" w:color="auto"/>
              </w:divBdr>
            </w:div>
          </w:divsChild>
        </w:div>
        <w:div w:id="846335912">
          <w:marLeft w:val="0"/>
          <w:marRight w:val="0"/>
          <w:marTop w:val="0"/>
          <w:marBottom w:val="0"/>
          <w:divBdr>
            <w:top w:val="none" w:sz="0" w:space="0" w:color="auto"/>
            <w:left w:val="none" w:sz="0" w:space="0" w:color="auto"/>
            <w:bottom w:val="none" w:sz="0" w:space="0" w:color="auto"/>
            <w:right w:val="none" w:sz="0" w:space="0" w:color="auto"/>
          </w:divBdr>
          <w:divsChild>
            <w:div w:id="1312758951">
              <w:marLeft w:val="0"/>
              <w:marRight w:val="0"/>
              <w:marTop w:val="0"/>
              <w:marBottom w:val="0"/>
              <w:divBdr>
                <w:top w:val="none" w:sz="0" w:space="0" w:color="auto"/>
                <w:left w:val="none" w:sz="0" w:space="0" w:color="auto"/>
                <w:bottom w:val="none" w:sz="0" w:space="0" w:color="auto"/>
                <w:right w:val="none" w:sz="0" w:space="0" w:color="auto"/>
              </w:divBdr>
              <w:divsChild>
                <w:div w:id="546070290">
                  <w:marLeft w:val="0"/>
                  <w:marRight w:val="0"/>
                  <w:marTop w:val="0"/>
                  <w:marBottom w:val="0"/>
                  <w:divBdr>
                    <w:top w:val="none" w:sz="0" w:space="0" w:color="auto"/>
                    <w:left w:val="none" w:sz="0" w:space="0" w:color="auto"/>
                    <w:bottom w:val="none" w:sz="0" w:space="0" w:color="auto"/>
                    <w:right w:val="none" w:sz="0" w:space="0" w:color="auto"/>
                  </w:divBdr>
                  <w:divsChild>
                    <w:div w:id="92191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6452">
              <w:marLeft w:val="0"/>
              <w:marRight w:val="0"/>
              <w:marTop w:val="0"/>
              <w:marBottom w:val="0"/>
              <w:divBdr>
                <w:top w:val="none" w:sz="0" w:space="0" w:color="auto"/>
                <w:left w:val="none" w:sz="0" w:space="0" w:color="auto"/>
                <w:bottom w:val="none" w:sz="0" w:space="0" w:color="auto"/>
                <w:right w:val="none" w:sz="0" w:space="0" w:color="auto"/>
              </w:divBdr>
            </w:div>
          </w:divsChild>
        </w:div>
        <w:div w:id="1505705029">
          <w:marLeft w:val="0"/>
          <w:marRight w:val="0"/>
          <w:marTop w:val="0"/>
          <w:marBottom w:val="0"/>
          <w:divBdr>
            <w:top w:val="none" w:sz="0" w:space="0" w:color="auto"/>
            <w:left w:val="none" w:sz="0" w:space="0" w:color="auto"/>
            <w:bottom w:val="none" w:sz="0" w:space="0" w:color="auto"/>
            <w:right w:val="none" w:sz="0" w:space="0" w:color="auto"/>
          </w:divBdr>
          <w:divsChild>
            <w:div w:id="1898739758">
              <w:marLeft w:val="0"/>
              <w:marRight w:val="0"/>
              <w:marTop w:val="0"/>
              <w:marBottom w:val="0"/>
              <w:divBdr>
                <w:top w:val="none" w:sz="0" w:space="0" w:color="auto"/>
                <w:left w:val="none" w:sz="0" w:space="0" w:color="auto"/>
                <w:bottom w:val="none" w:sz="0" w:space="0" w:color="auto"/>
                <w:right w:val="none" w:sz="0" w:space="0" w:color="auto"/>
              </w:divBdr>
              <w:divsChild>
                <w:div w:id="201595395">
                  <w:marLeft w:val="0"/>
                  <w:marRight w:val="0"/>
                  <w:marTop w:val="0"/>
                  <w:marBottom w:val="0"/>
                  <w:divBdr>
                    <w:top w:val="none" w:sz="0" w:space="0" w:color="auto"/>
                    <w:left w:val="none" w:sz="0" w:space="0" w:color="auto"/>
                    <w:bottom w:val="none" w:sz="0" w:space="0" w:color="auto"/>
                    <w:right w:val="none" w:sz="0" w:space="0" w:color="auto"/>
                  </w:divBdr>
                  <w:divsChild>
                    <w:div w:id="83040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566127">
              <w:marLeft w:val="0"/>
              <w:marRight w:val="0"/>
              <w:marTop w:val="0"/>
              <w:marBottom w:val="0"/>
              <w:divBdr>
                <w:top w:val="none" w:sz="0" w:space="0" w:color="auto"/>
                <w:left w:val="none" w:sz="0" w:space="0" w:color="auto"/>
                <w:bottom w:val="none" w:sz="0" w:space="0" w:color="auto"/>
                <w:right w:val="none" w:sz="0" w:space="0" w:color="auto"/>
              </w:divBdr>
            </w:div>
          </w:divsChild>
        </w:div>
        <w:div w:id="1472404088">
          <w:marLeft w:val="0"/>
          <w:marRight w:val="0"/>
          <w:marTop w:val="0"/>
          <w:marBottom w:val="0"/>
          <w:divBdr>
            <w:top w:val="none" w:sz="0" w:space="0" w:color="auto"/>
            <w:left w:val="none" w:sz="0" w:space="0" w:color="auto"/>
            <w:bottom w:val="none" w:sz="0" w:space="0" w:color="auto"/>
            <w:right w:val="none" w:sz="0" w:space="0" w:color="auto"/>
          </w:divBdr>
          <w:divsChild>
            <w:div w:id="489053972">
              <w:marLeft w:val="0"/>
              <w:marRight w:val="0"/>
              <w:marTop w:val="0"/>
              <w:marBottom w:val="0"/>
              <w:divBdr>
                <w:top w:val="none" w:sz="0" w:space="0" w:color="auto"/>
                <w:left w:val="none" w:sz="0" w:space="0" w:color="auto"/>
                <w:bottom w:val="none" w:sz="0" w:space="0" w:color="auto"/>
                <w:right w:val="none" w:sz="0" w:space="0" w:color="auto"/>
              </w:divBdr>
              <w:divsChild>
                <w:div w:id="561988160">
                  <w:marLeft w:val="0"/>
                  <w:marRight w:val="0"/>
                  <w:marTop w:val="0"/>
                  <w:marBottom w:val="0"/>
                  <w:divBdr>
                    <w:top w:val="none" w:sz="0" w:space="0" w:color="auto"/>
                    <w:left w:val="none" w:sz="0" w:space="0" w:color="auto"/>
                    <w:bottom w:val="none" w:sz="0" w:space="0" w:color="auto"/>
                    <w:right w:val="none" w:sz="0" w:space="0" w:color="auto"/>
                  </w:divBdr>
                  <w:divsChild>
                    <w:div w:id="97795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5373">
              <w:marLeft w:val="0"/>
              <w:marRight w:val="0"/>
              <w:marTop w:val="0"/>
              <w:marBottom w:val="0"/>
              <w:divBdr>
                <w:top w:val="none" w:sz="0" w:space="0" w:color="auto"/>
                <w:left w:val="none" w:sz="0" w:space="0" w:color="auto"/>
                <w:bottom w:val="none" w:sz="0" w:space="0" w:color="auto"/>
                <w:right w:val="none" w:sz="0" w:space="0" w:color="auto"/>
              </w:divBdr>
            </w:div>
          </w:divsChild>
        </w:div>
        <w:div w:id="2132703901">
          <w:marLeft w:val="0"/>
          <w:marRight w:val="0"/>
          <w:marTop w:val="0"/>
          <w:marBottom w:val="0"/>
          <w:divBdr>
            <w:top w:val="none" w:sz="0" w:space="0" w:color="auto"/>
            <w:left w:val="none" w:sz="0" w:space="0" w:color="auto"/>
            <w:bottom w:val="none" w:sz="0" w:space="0" w:color="auto"/>
            <w:right w:val="none" w:sz="0" w:space="0" w:color="auto"/>
          </w:divBdr>
          <w:divsChild>
            <w:div w:id="1791826469">
              <w:marLeft w:val="0"/>
              <w:marRight w:val="0"/>
              <w:marTop w:val="0"/>
              <w:marBottom w:val="0"/>
              <w:divBdr>
                <w:top w:val="none" w:sz="0" w:space="0" w:color="auto"/>
                <w:left w:val="none" w:sz="0" w:space="0" w:color="auto"/>
                <w:bottom w:val="none" w:sz="0" w:space="0" w:color="auto"/>
                <w:right w:val="none" w:sz="0" w:space="0" w:color="auto"/>
              </w:divBdr>
              <w:divsChild>
                <w:div w:id="2005086251">
                  <w:marLeft w:val="0"/>
                  <w:marRight w:val="0"/>
                  <w:marTop w:val="0"/>
                  <w:marBottom w:val="0"/>
                  <w:divBdr>
                    <w:top w:val="none" w:sz="0" w:space="0" w:color="auto"/>
                    <w:left w:val="none" w:sz="0" w:space="0" w:color="auto"/>
                    <w:bottom w:val="none" w:sz="0" w:space="0" w:color="auto"/>
                    <w:right w:val="none" w:sz="0" w:space="0" w:color="auto"/>
                  </w:divBdr>
                  <w:divsChild>
                    <w:div w:id="58611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595877">
              <w:marLeft w:val="0"/>
              <w:marRight w:val="0"/>
              <w:marTop w:val="0"/>
              <w:marBottom w:val="0"/>
              <w:divBdr>
                <w:top w:val="none" w:sz="0" w:space="0" w:color="auto"/>
                <w:left w:val="none" w:sz="0" w:space="0" w:color="auto"/>
                <w:bottom w:val="none" w:sz="0" w:space="0" w:color="auto"/>
                <w:right w:val="none" w:sz="0" w:space="0" w:color="auto"/>
              </w:divBdr>
            </w:div>
          </w:divsChild>
        </w:div>
        <w:div w:id="1956984814">
          <w:marLeft w:val="0"/>
          <w:marRight w:val="0"/>
          <w:marTop w:val="0"/>
          <w:marBottom w:val="0"/>
          <w:divBdr>
            <w:top w:val="none" w:sz="0" w:space="0" w:color="auto"/>
            <w:left w:val="none" w:sz="0" w:space="0" w:color="auto"/>
            <w:bottom w:val="none" w:sz="0" w:space="0" w:color="auto"/>
            <w:right w:val="none" w:sz="0" w:space="0" w:color="auto"/>
          </w:divBdr>
          <w:divsChild>
            <w:div w:id="353921213">
              <w:marLeft w:val="0"/>
              <w:marRight w:val="0"/>
              <w:marTop w:val="0"/>
              <w:marBottom w:val="0"/>
              <w:divBdr>
                <w:top w:val="none" w:sz="0" w:space="0" w:color="auto"/>
                <w:left w:val="none" w:sz="0" w:space="0" w:color="auto"/>
                <w:bottom w:val="none" w:sz="0" w:space="0" w:color="auto"/>
                <w:right w:val="none" w:sz="0" w:space="0" w:color="auto"/>
              </w:divBdr>
              <w:divsChild>
                <w:div w:id="2060007432">
                  <w:marLeft w:val="0"/>
                  <w:marRight w:val="0"/>
                  <w:marTop w:val="0"/>
                  <w:marBottom w:val="0"/>
                  <w:divBdr>
                    <w:top w:val="none" w:sz="0" w:space="0" w:color="auto"/>
                    <w:left w:val="none" w:sz="0" w:space="0" w:color="auto"/>
                    <w:bottom w:val="none" w:sz="0" w:space="0" w:color="auto"/>
                    <w:right w:val="none" w:sz="0" w:space="0" w:color="auto"/>
                  </w:divBdr>
                  <w:divsChild>
                    <w:div w:id="202797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9579">
              <w:marLeft w:val="0"/>
              <w:marRight w:val="0"/>
              <w:marTop w:val="0"/>
              <w:marBottom w:val="0"/>
              <w:divBdr>
                <w:top w:val="none" w:sz="0" w:space="0" w:color="auto"/>
                <w:left w:val="none" w:sz="0" w:space="0" w:color="auto"/>
                <w:bottom w:val="none" w:sz="0" w:space="0" w:color="auto"/>
                <w:right w:val="none" w:sz="0" w:space="0" w:color="auto"/>
              </w:divBdr>
            </w:div>
          </w:divsChild>
        </w:div>
        <w:div w:id="1607616088">
          <w:marLeft w:val="0"/>
          <w:marRight w:val="0"/>
          <w:marTop w:val="0"/>
          <w:marBottom w:val="0"/>
          <w:divBdr>
            <w:top w:val="none" w:sz="0" w:space="0" w:color="auto"/>
            <w:left w:val="none" w:sz="0" w:space="0" w:color="auto"/>
            <w:bottom w:val="none" w:sz="0" w:space="0" w:color="auto"/>
            <w:right w:val="none" w:sz="0" w:space="0" w:color="auto"/>
          </w:divBdr>
          <w:divsChild>
            <w:div w:id="1406684288">
              <w:marLeft w:val="0"/>
              <w:marRight w:val="0"/>
              <w:marTop w:val="0"/>
              <w:marBottom w:val="0"/>
              <w:divBdr>
                <w:top w:val="none" w:sz="0" w:space="0" w:color="auto"/>
                <w:left w:val="none" w:sz="0" w:space="0" w:color="auto"/>
                <w:bottom w:val="none" w:sz="0" w:space="0" w:color="auto"/>
                <w:right w:val="none" w:sz="0" w:space="0" w:color="auto"/>
              </w:divBdr>
              <w:divsChild>
                <w:div w:id="371268228">
                  <w:marLeft w:val="0"/>
                  <w:marRight w:val="0"/>
                  <w:marTop w:val="0"/>
                  <w:marBottom w:val="0"/>
                  <w:divBdr>
                    <w:top w:val="none" w:sz="0" w:space="0" w:color="auto"/>
                    <w:left w:val="none" w:sz="0" w:space="0" w:color="auto"/>
                    <w:bottom w:val="none" w:sz="0" w:space="0" w:color="auto"/>
                    <w:right w:val="none" w:sz="0" w:space="0" w:color="auto"/>
                  </w:divBdr>
                  <w:divsChild>
                    <w:div w:id="7159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576106">
              <w:marLeft w:val="0"/>
              <w:marRight w:val="0"/>
              <w:marTop w:val="0"/>
              <w:marBottom w:val="0"/>
              <w:divBdr>
                <w:top w:val="none" w:sz="0" w:space="0" w:color="auto"/>
                <w:left w:val="none" w:sz="0" w:space="0" w:color="auto"/>
                <w:bottom w:val="none" w:sz="0" w:space="0" w:color="auto"/>
                <w:right w:val="none" w:sz="0" w:space="0" w:color="auto"/>
              </w:divBdr>
            </w:div>
          </w:divsChild>
        </w:div>
        <w:div w:id="1909224445">
          <w:marLeft w:val="0"/>
          <w:marRight w:val="0"/>
          <w:marTop w:val="0"/>
          <w:marBottom w:val="0"/>
          <w:divBdr>
            <w:top w:val="none" w:sz="0" w:space="0" w:color="auto"/>
            <w:left w:val="none" w:sz="0" w:space="0" w:color="auto"/>
            <w:bottom w:val="none" w:sz="0" w:space="0" w:color="auto"/>
            <w:right w:val="none" w:sz="0" w:space="0" w:color="auto"/>
          </w:divBdr>
          <w:divsChild>
            <w:div w:id="330916164">
              <w:marLeft w:val="0"/>
              <w:marRight w:val="0"/>
              <w:marTop w:val="0"/>
              <w:marBottom w:val="0"/>
              <w:divBdr>
                <w:top w:val="none" w:sz="0" w:space="0" w:color="auto"/>
                <w:left w:val="none" w:sz="0" w:space="0" w:color="auto"/>
                <w:bottom w:val="none" w:sz="0" w:space="0" w:color="auto"/>
                <w:right w:val="none" w:sz="0" w:space="0" w:color="auto"/>
              </w:divBdr>
              <w:divsChild>
                <w:div w:id="1005478836">
                  <w:marLeft w:val="0"/>
                  <w:marRight w:val="0"/>
                  <w:marTop w:val="0"/>
                  <w:marBottom w:val="0"/>
                  <w:divBdr>
                    <w:top w:val="none" w:sz="0" w:space="0" w:color="auto"/>
                    <w:left w:val="none" w:sz="0" w:space="0" w:color="auto"/>
                    <w:bottom w:val="none" w:sz="0" w:space="0" w:color="auto"/>
                    <w:right w:val="none" w:sz="0" w:space="0" w:color="auto"/>
                  </w:divBdr>
                  <w:divsChild>
                    <w:div w:id="163856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0094">
              <w:marLeft w:val="0"/>
              <w:marRight w:val="0"/>
              <w:marTop w:val="0"/>
              <w:marBottom w:val="0"/>
              <w:divBdr>
                <w:top w:val="none" w:sz="0" w:space="0" w:color="auto"/>
                <w:left w:val="none" w:sz="0" w:space="0" w:color="auto"/>
                <w:bottom w:val="none" w:sz="0" w:space="0" w:color="auto"/>
                <w:right w:val="none" w:sz="0" w:space="0" w:color="auto"/>
              </w:divBdr>
            </w:div>
          </w:divsChild>
        </w:div>
        <w:div w:id="899825716">
          <w:marLeft w:val="0"/>
          <w:marRight w:val="0"/>
          <w:marTop w:val="0"/>
          <w:marBottom w:val="0"/>
          <w:divBdr>
            <w:top w:val="none" w:sz="0" w:space="0" w:color="auto"/>
            <w:left w:val="none" w:sz="0" w:space="0" w:color="auto"/>
            <w:bottom w:val="none" w:sz="0" w:space="0" w:color="auto"/>
            <w:right w:val="none" w:sz="0" w:space="0" w:color="auto"/>
          </w:divBdr>
          <w:divsChild>
            <w:div w:id="742221168">
              <w:marLeft w:val="0"/>
              <w:marRight w:val="0"/>
              <w:marTop w:val="0"/>
              <w:marBottom w:val="0"/>
              <w:divBdr>
                <w:top w:val="none" w:sz="0" w:space="0" w:color="auto"/>
                <w:left w:val="none" w:sz="0" w:space="0" w:color="auto"/>
                <w:bottom w:val="none" w:sz="0" w:space="0" w:color="auto"/>
                <w:right w:val="none" w:sz="0" w:space="0" w:color="auto"/>
              </w:divBdr>
              <w:divsChild>
                <w:div w:id="560942810">
                  <w:marLeft w:val="0"/>
                  <w:marRight w:val="0"/>
                  <w:marTop w:val="0"/>
                  <w:marBottom w:val="0"/>
                  <w:divBdr>
                    <w:top w:val="none" w:sz="0" w:space="0" w:color="auto"/>
                    <w:left w:val="none" w:sz="0" w:space="0" w:color="auto"/>
                    <w:bottom w:val="none" w:sz="0" w:space="0" w:color="auto"/>
                    <w:right w:val="none" w:sz="0" w:space="0" w:color="auto"/>
                  </w:divBdr>
                  <w:divsChild>
                    <w:div w:id="76442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32538">
              <w:marLeft w:val="0"/>
              <w:marRight w:val="0"/>
              <w:marTop w:val="0"/>
              <w:marBottom w:val="0"/>
              <w:divBdr>
                <w:top w:val="none" w:sz="0" w:space="0" w:color="auto"/>
                <w:left w:val="none" w:sz="0" w:space="0" w:color="auto"/>
                <w:bottom w:val="none" w:sz="0" w:space="0" w:color="auto"/>
                <w:right w:val="none" w:sz="0" w:space="0" w:color="auto"/>
              </w:divBdr>
            </w:div>
          </w:divsChild>
        </w:div>
        <w:div w:id="913244543">
          <w:marLeft w:val="0"/>
          <w:marRight w:val="0"/>
          <w:marTop w:val="0"/>
          <w:marBottom w:val="0"/>
          <w:divBdr>
            <w:top w:val="none" w:sz="0" w:space="0" w:color="auto"/>
            <w:left w:val="none" w:sz="0" w:space="0" w:color="auto"/>
            <w:bottom w:val="none" w:sz="0" w:space="0" w:color="auto"/>
            <w:right w:val="none" w:sz="0" w:space="0" w:color="auto"/>
          </w:divBdr>
          <w:divsChild>
            <w:div w:id="1223561942">
              <w:marLeft w:val="0"/>
              <w:marRight w:val="0"/>
              <w:marTop w:val="0"/>
              <w:marBottom w:val="0"/>
              <w:divBdr>
                <w:top w:val="none" w:sz="0" w:space="0" w:color="auto"/>
                <w:left w:val="none" w:sz="0" w:space="0" w:color="auto"/>
                <w:bottom w:val="none" w:sz="0" w:space="0" w:color="auto"/>
                <w:right w:val="none" w:sz="0" w:space="0" w:color="auto"/>
              </w:divBdr>
              <w:divsChild>
                <w:div w:id="1775516503">
                  <w:marLeft w:val="0"/>
                  <w:marRight w:val="0"/>
                  <w:marTop w:val="0"/>
                  <w:marBottom w:val="0"/>
                  <w:divBdr>
                    <w:top w:val="none" w:sz="0" w:space="0" w:color="auto"/>
                    <w:left w:val="none" w:sz="0" w:space="0" w:color="auto"/>
                    <w:bottom w:val="none" w:sz="0" w:space="0" w:color="auto"/>
                    <w:right w:val="none" w:sz="0" w:space="0" w:color="auto"/>
                  </w:divBdr>
                </w:div>
                <w:div w:id="668798455">
                  <w:marLeft w:val="0"/>
                  <w:marRight w:val="0"/>
                  <w:marTop w:val="0"/>
                  <w:marBottom w:val="0"/>
                  <w:divBdr>
                    <w:top w:val="none" w:sz="0" w:space="0" w:color="auto"/>
                    <w:left w:val="none" w:sz="0" w:space="0" w:color="auto"/>
                    <w:bottom w:val="none" w:sz="0" w:space="0" w:color="auto"/>
                    <w:right w:val="none" w:sz="0" w:space="0" w:color="auto"/>
                  </w:divBdr>
                  <w:divsChild>
                    <w:div w:id="115417348">
                      <w:marLeft w:val="0"/>
                      <w:marRight w:val="0"/>
                      <w:marTop w:val="0"/>
                      <w:marBottom w:val="0"/>
                      <w:divBdr>
                        <w:top w:val="none" w:sz="0" w:space="0" w:color="auto"/>
                        <w:left w:val="none" w:sz="0" w:space="0" w:color="auto"/>
                        <w:bottom w:val="none" w:sz="0" w:space="0" w:color="auto"/>
                        <w:right w:val="none" w:sz="0" w:space="0" w:color="auto"/>
                      </w:divBdr>
                    </w:div>
                  </w:divsChild>
                </w:div>
                <w:div w:id="522472675">
                  <w:marLeft w:val="0"/>
                  <w:marRight w:val="0"/>
                  <w:marTop w:val="0"/>
                  <w:marBottom w:val="0"/>
                  <w:divBdr>
                    <w:top w:val="none" w:sz="0" w:space="0" w:color="auto"/>
                    <w:left w:val="none" w:sz="0" w:space="0" w:color="auto"/>
                    <w:bottom w:val="none" w:sz="0" w:space="0" w:color="auto"/>
                    <w:right w:val="none" w:sz="0" w:space="0" w:color="auto"/>
                  </w:divBdr>
                  <w:divsChild>
                    <w:div w:id="126480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1426">
          <w:marLeft w:val="0"/>
          <w:marRight w:val="0"/>
          <w:marTop w:val="0"/>
          <w:marBottom w:val="0"/>
          <w:divBdr>
            <w:top w:val="none" w:sz="0" w:space="0" w:color="auto"/>
            <w:left w:val="none" w:sz="0" w:space="0" w:color="auto"/>
            <w:bottom w:val="none" w:sz="0" w:space="0" w:color="auto"/>
            <w:right w:val="none" w:sz="0" w:space="0" w:color="auto"/>
          </w:divBdr>
          <w:divsChild>
            <w:div w:id="1125343105">
              <w:marLeft w:val="0"/>
              <w:marRight w:val="0"/>
              <w:marTop w:val="0"/>
              <w:marBottom w:val="0"/>
              <w:divBdr>
                <w:top w:val="none" w:sz="0" w:space="0" w:color="auto"/>
                <w:left w:val="none" w:sz="0" w:space="0" w:color="auto"/>
                <w:bottom w:val="none" w:sz="0" w:space="0" w:color="auto"/>
                <w:right w:val="none" w:sz="0" w:space="0" w:color="auto"/>
              </w:divBdr>
              <w:divsChild>
                <w:div w:id="1701128003">
                  <w:marLeft w:val="0"/>
                  <w:marRight w:val="0"/>
                  <w:marTop w:val="0"/>
                  <w:marBottom w:val="0"/>
                  <w:divBdr>
                    <w:top w:val="none" w:sz="0" w:space="0" w:color="auto"/>
                    <w:left w:val="none" w:sz="0" w:space="0" w:color="auto"/>
                    <w:bottom w:val="none" w:sz="0" w:space="0" w:color="auto"/>
                    <w:right w:val="none" w:sz="0" w:space="0" w:color="auto"/>
                  </w:divBdr>
                  <w:divsChild>
                    <w:div w:id="118307533">
                      <w:marLeft w:val="0"/>
                      <w:marRight w:val="0"/>
                      <w:marTop w:val="0"/>
                      <w:marBottom w:val="0"/>
                      <w:divBdr>
                        <w:top w:val="none" w:sz="0" w:space="0" w:color="auto"/>
                        <w:left w:val="none" w:sz="0" w:space="0" w:color="auto"/>
                        <w:bottom w:val="none" w:sz="0" w:space="0" w:color="auto"/>
                        <w:right w:val="none" w:sz="0" w:space="0" w:color="auto"/>
                      </w:divBdr>
                      <w:divsChild>
                        <w:div w:id="757286784">
                          <w:marLeft w:val="0"/>
                          <w:marRight w:val="0"/>
                          <w:marTop w:val="0"/>
                          <w:marBottom w:val="0"/>
                          <w:divBdr>
                            <w:top w:val="none" w:sz="0" w:space="0" w:color="auto"/>
                            <w:left w:val="none" w:sz="0" w:space="0" w:color="auto"/>
                            <w:bottom w:val="none" w:sz="0" w:space="0" w:color="auto"/>
                            <w:right w:val="none" w:sz="0" w:space="0" w:color="auto"/>
                          </w:divBdr>
                          <w:divsChild>
                            <w:div w:id="1256208479">
                              <w:marLeft w:val="0"/>
                              <w:marRight w:val="0"/>
                              <w:marTop w:val="0"/>
                              <w:marBottom w:val="0"/>
                              <w:divBdr>
                                <w:top w:val="none" w:sz="0" w:space="0" w:color="auto"/>
                                <w:left w:val="none" w:sz="0" w:space="0" w:color="auto"/>
                                <w:bottom w:val="none" w:sz="0" w:space="0" w:color="auto"/>
                                <w:right w:val="none" w:sz="0" w:space="0" w:color="auto"/>
                              </w:divBdr>
                              <w:divsChild>
                                <w:div w:id="771096624">
                                  <w:marLeft w:val="0"/>
                                  <w:marRight w:val="0"/>
                                  <w:marTop w:val="0"/>
                                  <w:marBottom w:val="0"/>
                                  <w:divBdr>
                                    <w:top w:val="none" w:sz="0" w:space="0" w:color="auto"/>
                                    <w:left w:val="none" w:sz="0" w:space="0" w:color="auto"/>
                                    <w:bottom w:val="none" w:sz="0" w:space="0" w:color="auto"/>
                                    <w:right w:val="none" w:sz="0" w:space="0" w:color="auto"/>
                                  </w:divBdr>
                                  <w:divsChild>
                                    <w:div w:id="58095839">
                                      <w:marLeft w:val="0"/>
                                      <w:marRight w:val="0"/>
                                      <w:marTop w:val="0"/>
                                      <w:marBottom w:val="0"/>
                                      <w:divBdr>
                                        <w:top w:val="none" w:sz="0" w:space="0" w:color="auto"/>
                                        <w:left w:val="none" w:sz="0" w:space="0" w:color="auto"/>
                                        <w:bottom w:val="none" w:sz="0" w:space="0" w:color="auto"/>
                                        <w:right w:val="none" w:sz="0" w:space="0" w:color="auto"/>
                                      </w:divBdr>
                                      <w:divsChild>
                                        <w:div w:id="2131241057">
                                          <w:marLeft w:val="0"/>
                                          <w:marRight w:val="0"/>
                                          <w:marTop w:val="0"/>
                                          <w:marBottom w:val="0"/>
                                          <w:divBdr>
                                            <w:top w:val="none" w:sz="0" w:space="0" w:color="auto"/>
                                            <w:left w:val="none" w:sz="0" w:space="0" w:color="auto"/>
                                            <w:bottom w:val="none" w:sz="0" w:space="0" w:color="auto"/>
                                            <w:right w:val="none" w:sz="0" w:space="0" w:color="auto"/>
                                          </w:divBdr>
                                          <w:divsChild>
                                            <w:div w:id="942152873">
                                              <w:marLeft w:val="0"/>
                                              <w:marRight w:val="0"/>
                                              <w:marTop w:val="0"/>
                                              <w:marBottom w:val="0"/>
                                              <w:divBdr>
                                                <w:top w:val="none" w:sz="0" w:space="0" w:color="auto"/>
                                                <w:left w:val="none" w:sz="0" w:space="0" w:color="auto"/>
                                                <w:bottom w:val="none" w:sz="0" w:space="0" w:color="auto"/>
                                                <w:right w:val="none" w:sz="0" w:space="0" w:color="auto"/>
                                              </w:divBdr>
                                              <w:divsChild>
                                                <w:div w:id="61741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88627">
                                          <w:marLeft w:val="0"/>
                                          <w:marRight w:val="0"/>
                                          <w:marTop w:val="0"/>
                                          <w:marBottom w:val="0"/>
                                          <w:divBdr>
                                            <w:top w:val="none" w:sz="0" w:space="0" w:color="auto"/>
                                            <w:left w:val="none" w:sz="0" w:space="0" w:color="auto"/>
                                            <w:bottom w:val="none" w:sz="0" w:space="0" w:color="auto"/>
                                            <w:right w:val="none" w:sz="0" w:space="0" w:color="auto"/>
                                          </w:divBdr>
                                          <w:divsChild>
                                            <w:div w:id="842471460">
                                              <w:marLeft w:val="0"/>
                                              <w:marRight w:val="0"/>
                                              <w:marTop w:val="0"/>
                                              <w:marBottom w:val="0"/>
                                              <w:divBdr>
                                                <w:top w:val="none" w:sz="0" w:space="0" w:color="auto"/>
                                                <w:left w:val="none" w:sz="0" w:space="0" w:color="auto"/>
                                                <w:bottom w:val="none" w:sz="0" w:space="0" w:color="auto"/>
                                                <w:right w:val="none" w:sz="0" w:space="0" w:color="auto"/>
                                              </w:divBdr>
                                            </w:div>
                                            <w:div w:id="1863545212">
                                              <w:marLeft w:val="0"/>
                                              <w:marRight w:val="0"/>
                                              <w:marTop w:val="0"/>
                                              <w:marBottom w:val="0"/>
                                              <w:divBdr>
                                                <w:top w:val="none" w:sz="0" w:space="0" w:color="auto"/>
                                                <w:left w:val="none" w:sz="0" w:space="0" w:color="auto"/>
                                                <w:bottom w:val="none" w:sz="0" w:space="0" w:color="auto"/>
                                                <w:right w:val="none" w:sz="0" w:space="0" w:color="auto"/>
                                              </w:divBdr>
                                              <w:divsChild>
                                                <w:div w:id="1212571217">
                                                  <w:marLeft w:val="0"/>
                                                  <w:marRight w:val="0"/>
                                                  <w:marTop w:val="0"/>
                                                  <w:marBottom w:val="0"/>
                                                  <w:divBdr>
                                                    <w:top w:val="none" w:sz="0" w:space="0" w:color="auto"/>
                                                    <w:left w:val="none" w:sz="0" w:space="0" w:color="auto"/>
                                                    <w:bottom w:val="none" w:sz="0" w:space="0" w:color="auto"/>
                                                    <w:right w:val="none" w:sz="0" w:space="0" w:color="auto"/>
                                                  </w:divBdr>
                                                </w:div>
                                              </w:divsChild>
                                            </w:div>
                                            <w:div w:id="267935117">
                                              <w:marLeft w:val="0"/>
                                              <w:marRight w:val="0"/>
                                              <w:marTop w:val="0"/>
                                              <w:marBottom w:val="0"/>
                                              <w:divBdr>
                                                <w:top w:val="none" w:sz="0" w:space="0" w:color="auto"/>
                                                <w:left w:val="none" w:sz="0" w:space="0" w:color="auto"/>
                                                <w:bottom w:val="none" w:sz="0" w:space="0" w:color="auto"/>
                                                <w:right w:val="none" w:sz="0" w:space="0" w:color="auto"/>
                                              </w:divBdr>
                                              <w:divsChild>
                                                <w:div w:id="1928080054">
                                                  <w:marLeft w:val="0"/>
                                                  <w:marRight w:val="0"/>
                                                  <w:marTop w:val="0"/>
                                                  <w:marBottom w:val="0"/>
                                                  <w:divBdr>
                                                    <w:top w:val="none" w:sz="0" w:space="0" w:color="auto"/>
                                                    <w:left w:val="none" w:sz="0" w:space="0" w:color="auto"/>
                                                    <w:bottom w:val="none" w:sz="0" w:space="0" w:color="auto"/>
                                                    <w:right w:val="none" w:sz="0" w:space="0" w:color="auto"/>
                                                  </w:divBdr>
                                                </w:div>
                                              </w:divsChild>
                                            </w:div>
                                            <w:div w:id="1739671053">
                                              <w:marLeft w:val="0"/>
                                              <w:marRight w:val="0"/>
                                              <w:marTop w:val="0"/>
                                              <w:marBottom w:val="0"/>
                                              <w:divBdr>
                                                <w:top w:val="none" w:sz="0" w:space="0" w:color="auto"/>
                                                <w:left w:val="none" w:sz="0" w:space="0" w:color="auto"/>
                                                <w:bottom w:val="none" w:sz="0" w:space="0" w:color="auto"/>
                                                <w:right w:val="none" w:sz="0" w:space="0" w:color="auto"/>
                                              </w:divBdr>
                                              <w:divsChild>
                                                <w:div w:id="1631007677">
                                                  <w:marLeft w:val="0"/>
                                                  <w:marRight w:val="0"/>
                                                  <w:marTop w:val="0"/>
                                                  <w:marBottom w:val="0"/>
                                                  <w:divBdr>
                                                    <w:top w:val="none" w:sz="0" w:space="0" w:color="auto"/>
                                                    <w:left w:val="none" w:sz="0" w:space="0" w:color="auto"/>
                                                    <w:bottom w:val="none" w:sz="0" w:space="0" w:color="auto"/>
                                                    <w:right w:val="none" w:sz="0" w:space="0" w:color="auto"/>
                                                  </w:divBdr>
                                                </w:div>
                                              </w:divsChild>
                                            </w:div>
                                            <w:div w:id="1223297687">
                                              <w:marLeft w:val="0"/>
                                              <w:marRight w:val="0"/>
                                              <w:marTop w:val="0"/>
                                              <w:marBottom w:val="0"/>
                                              <w:divBdr>
                                                <w:top w:val="none" w:sz="0" w:space="0" w:color="auto"/>
                                                <w:left w:val="none" w:sz="0" w:space="0" w:color="auto"/>
                                                <w:bottom w:val="none" w:sz="0" w:space="0" w:color="auto"/>
                                                <w:right w:val="none" w:sz="0" w:space="0" w:color="auto"/>
                                              </w:divBdr>
                                              <w:divsChild>
                                                <w:div w:id="608270523">
                                                  <w:marLeft w:val="0"/>
                                                  <w:marRight w:val="0"/>
                                                  <w:marTop w:val="0"/>
                                                  <w:marBottom w:val="0"/>
                                                  <w:divBdr>
                                                    <w:top w:val="none" w:sz="0" w:space="0" w:color="auto"/>
                                                    <w:left w:val="none" w:sz="0" w:space="0" w:color="auto"/>
                                                    <w:bottom w:val="none" w:sz="0" w:space="0" w:color="auto"/>
                                                    <w:right w:val="none" w:sz="0" w:space="0" w:color="auto"/>
                                                  </w:divBdr>
                                                </w:div>
                                              </w:divsChild>
                                            </w:div>
                                            <w:div w:id="986982119">
                                              <w:marLeft w:val="0"/>
                                              <w:marRight w:val="0"/>
                                              <w:marTop w:val="0"/>
                                              <w:marBottom w:val="0"/>
                                              <w:divBdr>
                                                <w:top w:val="none" w:sz="0" w:space="0" w:color="auto"/>
                                                <w:left w:val="none" w:sz="0" w:space="0" w:color="auto"/>
                                                <w:bottom w:val="none" w:sz="0" w:space="0" w:color="auto"/>
                                                <w:right w:val="none" w:sz="0" w:space="0" w:color="auto"/>
                                              </w:divBdr>
                                              <w:divsChild>
                                                <w:div w:id="854031423">
                                                  <w:marLeft w:val="0"/>
                                                  <w:marRight w:val="0"/>
                                                  <w:marTop w:val="0"/>
                                                  <w:marBottom w:val="0"/>
                                                  <w:divBdr>
                                                    <w:top w:val="none" w:sz="0" w:space="0" w:color="auto"/>
                                                    <w:left w:val="none" w:sz="0" w:space="0" w:color="auto"/>
                                                    <w:bottom w:val="none" w:sz="0" w:space="0" w:color="auto"/>
                                                    <w:right w:val="none" w:sz="0" w:space="0" w:color="auto"/>
                                                  </w:divBdr>
                                                </w:div>
                                              </w:divsChild>
                                            </w:div>
                                            <w:div w:id="465511688">
                                              <w:marLeft w:val="0"/>
                                              <w:marRight w:val="0"/>
                                              <w:marTop w:val="0"/>
                                              <w:marBottom w:val="0"/>
                                              <w:divBdr>
                                                <w:top w:val="none" w:sz="0" w:space="0" w:color="auto"/>
                                                <w:left w:val="none" w:sz="0" w:space="0" w:color="auto"/>
                                                <w:bottom w:val="none" w:sz="0" w:space="0" w:color="auto"/>
                                                <w:right w:val="none" w:sz="0" w:space="0" w:color="auto"/>
                                              </w:divBdr>
                                              <w:divsChild>
                                                <w:div w:id="1061558938">
                                                  <w:marLeft w:val="0"/>
                                                  <w:marRight w:val="0"/>
                                                  <w:marTop w:val="0"/>
                                                  <w:marBottom w:val="0"/>
                                                  <w:divBdr>
                                                    <w:top w:val="none" w:sz="0" w:space="0" w:color="auto"/>
                                                    <w:left w:val="none" w:sz="0" w:space="0" w:color="auto"/>
                                                    <w:bottom w:val="none" w:sz="0" w:space="0" w:color="auto"/>
                                                    <w:right w:val="none" w:sz="0" w:space="0" w:color="auto"/>
                                                  </w:divBdr>
                                                </w:div>
                                              </w:divsChild>
                                            </w:div>
                                            <w:div w:id="1210920200">
                                              <w:marLeft w:val="0"/>
                                              <w:marRight w:val="0"/>
                                              <w:marTop w:val="0"/>
                                              <w:marBottom w:val="0"/>
                                              <w:divBdr>
                                                <w:top w:val="none" w:sz="0" w:space="0" w:color="auto"/>
                                                <w:left w:val="none" w:sz="0" w:space="0" w:color="auto"/>
                                                <w:bottom w:val="none" w:sz="0" w:space="0" w:color="auto"/>
                                                <w:right w:val="none" w:sz="0" w:space="0" w:color="auto"/>
                                              </w:divBdr>
                                              <w:divsChild>
                                                <w:div w:id="635843616">
                                                  <w:marLeft w:val="0"/>
                                                  <w:marRight w:val="0"/>
                                                  <w:marTop w:val="0"/>
                                                  <w:marBottom w:val="0"/>
                                                  <w:divBdr>
                                                    <w:top w:val="none" w:sz="0" w:space="0" w:color="auto"/>
                                                    <w:left w:val="none" w:sz="0" w:space="0" w:color="auto"/>
                                                    <w:bottom w:val="none" w:sz="0" w:space="0" w:color="auto"/>
                                                    <w:right w:val="none" w:sz="0" w:space="0" w:color="auto"/>
                                                  </w:divBdr>
                                                </w:div>
                                              </w:divsChild>
                                            </w:div>
                                            <w:div w:id="475876822">
                                              <w:marLeft w:val="0"/>
                                              <w:marRight w:val="0"/>
                                              <w:marTop w:val="0"/>
                                              <w:marBottom w:val="0"/>
                                              <w:divBdr>
                                                <w:top w:val="none" w:sz="0" w:space="0" w:color="auto"/>
                                                <w:left w:val="none" w:sz="0" w:space="0" w:color="auto"/>
                                                <w:bottom w:val="none" w:sz="0" w:space="0" w:color="auto"/>
                                                <w:right w:val="none" w:sz="0" w:space="0" w:color="auto"/>
                                              </w:divBdr>
                                              <w:divsChild>
                                                <w:div w:id="988942531">
                                                  <w:marLeft w:val="0"/>
                                                  <w:marRight w:val="0"/>
                                                  <w:marTop w:val="0"/>
                                                  <w:marBottom w:val="0"/>
                                                  <w:divBdr>
                                                    <w:top w:val="none" w:sz="0" w:space="0" w:color="auto"/>
                                                    <w:left w:val="none" w:sz="0" w:space="0" w:color="auto"/>
                                                    <w:bottom w:val="none" w:sz="0" w:space="0" w:color="auto"/>
                                                    <w:right w:val="none" w:sz="0" w:space="0" w:color="auto"/>
                                                  </w:divBdr>
                                                </w:div>
                                              </w:divsChild>
                                            </w:div>
                                            <w:div w:id="715278626">
                                              <w:marLeft w:val="0"/>
                                              <w:marRight w:val="0"/>
                                              <w:marTop w:val="0"/>
                                              <w:marBottom w:val="0"/>
                                              <w:divBdr>
                                                <w:top w:val="none" w:sz="0" w:space="0" w:color="auto"/>
                                                <w:left w:val="none" w:sz="0" w:space="0" w:color="auto"/>
                                                <w:bottom w:val="none" w:sz="0" w:space="0" w:color="auto"/>
                                                <w:right w:val="none" w:sz="0" w:space="0" w:color="auto"/>
                                              </w:divBdr>
                                              <w:divsChild>
                                                <w:div w:id="1565137492">
                                                  <w:marLeft w:val="0"/>
                                                  <w:marRight w:val="0"/>
                                                  <w:marTop w:val="0"/>
                                                  <w:marBottom w:val="0"/>
                                                  <w:divBdr>
                                                    <w:top w:val="none" w:sz="0" w:space="0" w:color="auto"/>
                                                    <w:left w:val="none" w:sz="0" w:space="0" w:color="auto"/>
                                                    <w:bottom w:val="none" w:sz="0" w:space="0" w:color="auto"/>
                                                    <w:right w:val="none" w:sz="0" w:space="0" w:color="auto"/>
                                                  </w:divBdr>
                                                </w:div>
                                              </w:divsChild>
                                            </w:div>
                                            <w:div w:id="1632444478">
                                              <w:marLeft w:val="0"/>
                                              <w:marRight w:val="0"/>
                                              <w:marTop w:val="0"/>
                                              <w:marBottom w:val="0"/>
                                              <w:divBdr>
                                                <w:top w:val="none" w:sz="0" w:space="0" w:color="auto"/>
                                                <w:left w:val="none" w:sz="0" w:space="0" w:color="auto"/>
                                                <w:bottom w:val="none" w:sz="0" w:space="0" w:color="auto"/>
                                                <w:right w:val="none" w:sz="0" w:space="0" w:color="auto"/>
                                              </w:divBdr>
                                              <w:divsChild>
                                                <w:div w:id="298150435">
                                                  <w:marLeft w:val="0"/>
                                                  <w:marRight w:val="0"/>
                                                  <w:marTop w:val="0"/>
                                                  <w:marBottom w:val="0"/>
                                                  <w:divBdr>
                                                    <w:top w:val="none" w:sz="0" w:space="0" w:color="auto"/>
                                                    <w:left w:val="none" w:sz="0" w:space="0" w:color="auto"/>
                                                    <w:bottom w:val="none" w:sz="0" w:space="0" w:color="auto"/>
                                                    <w:right w:val="none" w:sz="0" w:space="0" w:color="auto"/>
                                                  </w:divBdr>
                                                </w:div>
                                              </w:divsChild>
                                            </w:div>
                                            <w:div w:id="1118329940">
                                              <w:marLeft w:val="0"/>
                                              <w:marRight w:val="0"/>
                                              <w:marTop w:val="0"/>
                                              <w:marBottom w:val="0"/>
                                              <w:divBdr>
                                                <w:top w:val="none" w:sz="0" w:space="0" w:color="auto"/>
                                                <w:left w:val="none" w:sz="0" w:space="0" w:color="auto"/>
                                                <w:bottom w:val="none" w:sz="0" w:space="0" w:color="auto"/>
                                                <w:right w:val="none" w:sz="0" w:space="0" w:color="auto"/>
                                              </w:divBdr>
                                              <w:divsChild>
                                                <w:div w:id="371538102">
                                                  <w:marLeft w:val="0"/>
                                                  <w:marRight w:val="0"/>
                                                  <w:marTop w:val="0"/>
                                                  <w:marBottom w:val="0"/>
                                                  <w:divBdr>
                                                    <w:top w:val="none" w:sz="0" w:space="0" w:color="auto"/>
                                                    <w:left w:val="none" w:sz="0" w:space="0" w:color="auto"/>
                                                    <w:bottom w:val="none" w:sz="0" w:space="0" w:color="auto"/>
                                                    <w:right w:val="none" w:sz="0" w:space="0" w:color="auto"/>
                                                  </w:divBdr>
                                                </w:div>
                                              </w:divsChild>
                                            </w:div>
                                            <w:div w:id="982462971">
                                              <w:marLeft w:val="0"/>
                                              <w:marRight w:val="0"/>
                                              <w:marTop w:val="0"/>
                                              <w:marBottom w:val="0"/>
                                              <w:divBdr>
                                                <w:top w:val="none" w:sz="0" w:space="0" w:color="auto"/>
                                                <w:left w:val="none" w:sz="0" w:space="0" w:color="auto"/>
                                                <w:bottom w:val="none" w:sz="0" w:space="0" w:color="auto"/>
                                                <w:right w:val="none" w:sz="0" w:space="0" w:color="auto"/>
                                              </w:divBdr>
                                              <w:divsChild>
                                                <w:div w:id="500196504">
                                                  <w:marLeft w:val="0"/>
                                                  <w:marRight w:val="0"/>
                                                  <w:marTop w:val="0"/>
                                                  <w:marBottom w:val="0"/>
                                                  <w:divBdr>
                                                    <w:top w:val="none" w:sz="0" w:space="0" w:color="auto"/>
                                                    <w:left w:val="none" w:sz="0" w:space="0" w:color="auto"/>
                                                    <w:bottom w:val="none" w:sz="0" w:space="0" w:color="auto"/>
                                                    <w:right w:val="none" w:sz="0" w:space="0" w:color="auto"/>
                                                  </w:divBdr>
                                                </w:div>
                                              </w:divsChild>
                                            </w:div>
                                            <w:div w:id="2085030093">
                                              <w:marLeft w:val="0"/>
                                              <w:marRight w:val="0"/>
                                              <w:marTop w:val="0"/>
                                              <w:marBottom w:val="0"/>
                                              <w:divBdr>
                                                <w:top w:val="none" w:sz="0" w:space="0" w:color="auto"/>
                                                <w:left w:val="none" w:sz="0" w:space="0" w:color="auto"/>
                                                <w:bottom w:val="none" w:sz="0" w:space="0" w:color="auto"/>
                                                <w:right w:val="none" w:sz="0" w:space="0" w:color="auto"/>
                                              </w:divBdr>
                                              <w:divsChild>
                                                <w:div w:id="445198926">
                                                  <w:marLeft w:val="0"/>
                                                  <w:marRight w:val="0"/>
                                                  <w:marTop w:val="0"/>
                                                  <w:marBottom w:val="0"/>
                                                  <w:divBdr>
                                                    <w:top w:val="none" w:sz="0" w:space="0" w:color="auto"/>
                                                    <w:left w:val="none" w:sz="0" w:space="0" w:color="auto"/>
                                                    <w:bottom w:val="none" w:sz="0" w:space="0" w:color="auto"/>
                                                    <w:right w:val="none" w:sz="0" w:space="0" w:color="auto"/>
                                                  </w:divBdr>
                                                </w:div>
                                              </w:divsChild>
                                            </w:div>
                                            <w:div w:id="1610969602">
                                              <w:marLeft w:val="0"/>
                                              <w:marRight w:val="0"/>
                                              <w:marTop w:val="0"/>
                                              <w:marBottom w:val="0"/>
                                              <w:divBdr>
                                                <w:top w:val="none" w:sz="0" w:space="0" w:color="auto"/>
                                                <w:left w:val="none" w:sz="0" w:space="0" w:color="auto"/>
                                                <w:bottom w:val="none" w:sz="0" w:space="0" w:color="auto"/>
                                                <w:right w:val="none" w:sz="0" w:space="0" w:color="auto"/>
                                              </w:divBdr>
                                              <w:divsChild>
                                                <w:div w:id="412246432">
                                                  <w:marLeft w:val="0"/>
                                                  <w:marRight w:val="0"/>
                                                  <w:marTop w:val="0"/>
                                                  <w:marBottom w:val="0"/>
                                                  <w:divBdr>
                                                    <w:top w:val="none" w:sz="0" w:space="0" w:color="auto"/>
                                                    <w:left w:val="none" w:sz="0" w:space="0" w:color="auto"/>
                                                    <w:bottom w:val="none" w:sz="0" w:space="0" w:color="auto"/>
                                                    <w:right w:val="none" w:sz="0" w:space="0" w:color="auto"/>
                                                  </w:divBdr>
                                                </w:div>
                                              </w:divsChild>
                                            </w:div>
                                            <w:div w:id="42100444">
                                              <w:marLeft w:val="0"/>
                                              <w:marRight w:val="0"/>
                                              <w:marTop w:val="0"/>
                                              <w:marBottom w:val="0"/>
                                              <w:divBdr>
                                                <w:top w:val="none" w:sz="0" w:space="0" w:color="auto"/>
                                                <w:left w:val="none" w:sz="0" w:space="0" w:color="auto"/>
                                                <w:bottom w:val="none" w:sz="0" w:space="0" w:color="auto"/>
                                                <w:right w:val="none" w:sz="0" w:space="0" w:color="auto"/>
                                              </w:divBdr>
                                              <w:divsChild>
                                                <w:div w:id="133989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471733">
                                          <w:marLeft w:val="0"/>
                                          <w:marRight w:val="0"/>
                                          <w:marTop w:val="0"/>
                                          <w:marBottom w:val="0"/>
                                          <w:divBdr>
                                            <w:top w:val="none" w:sz="0" w:space="0" w:color="auto"/>
                                            <w:left w:val="none" w:sz="0" w:space="0" w:color="auto"/>
                                            <w:bottom w:val="none" w:sz="0" w:space="0" w:color="auto"/>
                                            <w:right w:val="none" w:sz="0" w:space="0" w:color="auto"/>
                                          </w:divBdr>
                                          <w:divsChild>
                                            <w:div w:id="1487168514">
                                              <w:marLeft w:val="0"/>
                                              <w:marRight w:val="0"/>
                                              <w:marTop w:val="0"/>
                                              <w:marBottom w:val="0"/>
                                              <w:divBdr>
                                                <w:top w:val="none" w:sz="0" w:space="0" w:color="auto"/>
                                                <w:left w:val="none" w:sz="0" w:space="0" w:color="auto"/>
                                                <w:bottom w:val="none" w:sz="0" w:space="0" w:color="auto"/>
                                                <w:right w:val="none" w:sz="0" w:space="0" w:color="auto"/>
                                              </w:divBdr>
                                            </w:div>
                                            <w:div w:id="937253495">
                                              <w:marLeft w:val="0"/>
                                              <w:marRight w:val="0"/>
                                              <w:marTop w:val="0"/>
                                              <w:marBottom w:val="0"/>
                                              <w:divBdr>
                                                <w:top w:val="none" w:sz="0" w:space="0" w:color="auto"/>
                                                <w:left w:val="none" w:sz="0" w:space="0" w:color="auto"/>
                                                <w:bottom w:val="none" w:sz="0" w:space="0" w:color="auto"/>
                                                <w:right w:val="none" w:sz="0" w:space="0" w:color="auto"/>
                                              </w:divBdr>
                                              <w:divsChild>
                                                <w:div w:id="1958636540">
                                                  <w:marLeft w:val="0"/>
                                                  <w:marRight w:val="0"/>
                                                  <w:marTop w:val="0"/>
                                                  <w:marBottom w:val="0"/>
                                                  <w:divBdr>
                                                    <w:top w:val="none" w:sz="0" w:space="0" w:color="auto"/>
                                                    <w:left w:val="none" w:sz="0" w:space="0" w:color="auto"/>
                                                    <w:bottom w:val="none" w:sz="0" w:space="0" w:color="auto"/>
                                                    <w:right w:val="none" w:sz="0" w:space="0" w:color="auto"/>
                                                  </w:divBdr>
                                                </w:div>
                                              </w:divsChild>
                                            </w:div>
                                            <w:div w:id="1663777877">
                                              <w:marLeft w:val="0"/>
                                              <w:marRight w:val="0"/>
                                              <w:marTop w:val="0"/>
                                              <w:marBottom w:val="0"/>
                                              <w:divBdr>
                                                <w:top w:val="none" w:sz="0" w:space="0" w:color="auto"/>
                                                <w:left w:val="none" w:sz="0" w:space="0" w:color="auto"/>
                                                <w:bottom w:val="none" w:sz="0" w:space="0" w:color="auto"/>
                                                <w:right w:val="none" w:sz="0" w:space="0" w:color="auto"/>
                                              </w:divBdr>
                                              <w:divsChild>
                                                <w:div w:id="62992964">
                                                  <w:marLeft w:val="0"/>
                                                  <w:marRight w:val="0"/>
                                                  <w:marTop w:val="0"/>
                                                  <w:marBottom w:val="0"/>
                                                  <w:divBdr>
                                                    <w:top w:val="none" w:sz="0" w:space="0" w:color="auto"/>
                                                    <w:left w:val="none" w:sz="0" w:space="0" w:color="auto"/>
                                                    <w:bottom w:val="none" w:sz="0" w:space="0" w:color="auto"/>
                                                    <w:right w:val="none" w:sz="0" w:space="0" w:color="auto"/>
                                                  </w:divBdr>
                                                </w:div>
                                              </w:divsChild>
                                            </w:div>
                                            <w:div w:id="174420307">
                                              <w:marLeft w:val="0"/>
                                              <w:marRight w:val="0"/>
                                              <w:marTop w:val="0"/>
                                              <w:marBottom w:val="0"/>
                                              <w:divBdr>
                                                <w:top w:val="none" w:sz="0" w:space="0" w:color="auto"/>
                                                <w:left w:val="none" w:sz="0" w:space="0" w:color="auto"/>
                                                <w:bottom w:val="none" w:sz="0" w:space="0" w:color="auto"/>
                                                <w:right w:val="none" w:sz="0" w:space="0" w:color="auto"/>
                                              </w:divBdr>
                                              <w:divsChild>
                                                <w:div w:id="196478353">
                                                  <w:marLeft w:val="0"/>
                                                  <w:marRight w:val="0"/>
                                                  <w:marTop w:val="0"/>
                                                  <w:marBottom w:val="0"/>
                                                  <w:divBdr>
                                                    <w:top w:val="none" w:sz="0" w:space="0" w:color="auto"/>
                                                    <w:left w:val="none" w:sz="0" w:space="0" w:color="auto"/>
                                                    <w:bottom w:val="none" w:sz="0" w:space="0" w:color="auto"/>
                                                    <w:right w:val="none" w:sz="0" w:space="0" w:color="auto"/>
                                                  </w:divBdr>
                                                </w:div>
                                              </w:divsChild>
                                            </w:div>
                                            <w:div w:id="2098820300">
                                              <w:marLeft w:val="0"/>
                                              <w:marRight w:val="0"/>
                                              <w:marTop w:val="0"/>
                                              <w:marBottom w:val="0"/>
                                              <w:divBdr>
                                                <w:top w:val="none" w:sz="0" w:space="0" w:color="auto"/>
                                                <w:left w:val="none" w:sz="0" w:space="0" w:color="auto"/>
                                                <w:bottom w:val="none" w:sz="0" w:space="0" w:color="auto"/>
                                                <w:right w:val="none" w:sz="0" w:space="0" w:color="auto"/>
                                              </w:divBdr>
                                              <w:divsChild>
                                                <w:div w:id="281769996">
                                                  <w:marLeft w:val="0"/>
                                                  <w:marRight w:val="0"/>
                                                  <w:marTop w:val="0"/>
                                                  <w:marBottom w:val="0"/>
                                                  <w:divBdr>
                                                    <w:top w:val="none" w:sz="0" w:space="0" w:color="auto"/>
                                                    <w:left w:val="none" w:sz="0" w:space="0" w:color="auto"/>
                                                    <w:bottom w:val="none" w:sz="0" w:space="0" w:color="auto"/>
                                                    <w:right w:val="none" w:sz="0" w:space="0" w:color="auto"/>
                                                  </w:divBdr>
                                                </w:div>
                                              </w:divsChild>
                                            </w:div>
                                            <w:div w:id="390734658">
                                              <w:marLeft w:val="0"/>
                                              <w:marRight w:val="0"/>
                                              <w:marTop w:val="0"/>
                                              <w:marBottom w:val="0"/>
                                              <w:divBdr>
                                                <w:top w:val="none" w:sz="0" w:space="0" w:color="auto"/>
                                                <w:left w:val="none" w:sz="0" w:space="0" w:color="auto"/>
                                                <w:bottom w:val="none" w:sz="0" w:space="0" w:color="auto"/>
                                                <w:right w:val="none" w:sz="0" w:space="0" w:color="auto"/>
                                              </w:divBdr>
                                              <w:divsChild>
                                                <w:div w:id="1831555295">
                                                  <w:marLeft w:val="0"/>
                                                  <w:marRight w:val="0"/>
                                                  <w:marTop w:val="0"/>
                                                  <w:marBottom w:val="0"/>
                                                  <w:divBdr>
                                                    <w:top w:val="none" w:sz="0" w:space="0" w:color="auto"/>
                                                    <w:left w:val="none" w:sz="0" w:space="0" w:color="auto"/>
                                                    <w:bottom w:val="none" w:sz="0" w:space="0" w:color="auto"/>
                                                    <w:right w:val="none" w:sz="0" w:space="0" w:color="auto"/>
                                                  </w:divBdr>
                                                </w:div>
                                              </w:divsChild>
                                            </w:div>
                                            <w:div w:id="142890424">
                                              <w:marLeft w:val="0"/>
                                              <w:marRight w:val="0"/>
                                              <w:marTop w:val="0"/>
                                              <w:marBottom w:val="0"/>
                                              <w:divBdr>
                                                <w:top w:val="none" w:sz="0" w:space="0" w:color="auto"/>
                                                <w:left w:val="none" w:sz="0" w:space="0" w:color="auto"/>
                                                <w:bottom w:val="none" w:sz="0" w:space="0" w:color="auto"/>
                                                <w:right w:val="none" w:sz="0" w:space="0" w:color="auto"/>
                                              </w:divBdr>
                                              <w:divsChild>
                                                <w:div w:id="2026662596">
                                                  <w:marLeft w:val="0"/>
                                                  <w:marRight w:val="0"/>
                                                  <w:marTop w:val="0"/>
                                                  <w:marBottom w:val="0"/>
                                                  <w:divBdr>
                                                    <w:top w:val="none" w:sz="0" w:space="0" w:color="auto"/>
                                                    <w:left w:val="none" w:sz="0" w:space="0" w:color="auto"/>
                                                    <w:bottom w:val="none" w:sz="0" w:space="0" w:color="auto"/>
                                                    <w:right w:val="none" w:sz="0" w:space="0" w:color="auto"/>
                                                  </w:divBdr>
                                                </w:div>
                                              </w:divsChild>
                                            </w:div>
                                            <w:div w:id="1946889408">
                                              <w:marLeft w:val="0"/>
                                              <w:marRight w:val="0"/>
                                              <w:marTop w:val="0"/>
                                              <w:marBottom w:val="0"/>
                                              <w:divBdr>
                                                <w:top w:val="none" w:sz="0" w:space="0" w:color="auto"/>
                                                <w:left w:val="none" w:sz="0" w:space="0" w:color="auto"/>
                                                <w:bottom w:val="none" w:sz="0" w:space="0" w:color="auto"/>
                                                <w:right w:val="none" w:sz="0" w:space="0" w:color="auto"/>
                                              </w:divBdr>
                                              <w:divsChild>
                                                <w:div w:id="1160775363">
                                                  <w:marLeft w:val="0"/>
                                                  <w:marRight w:val="0"/>
                                                  <w:marTop w:val="0"/>
                                                  <w:marBottom w:val="0"/>
                                                  <w:divBdr>
                                                    <w:top w:val="none" w:sz="0" w:space="0" w:color="auto"/>
                                                    <w:left w:val="none" w:sz="0" w:space="0" w:color="auto"/>
                                                    <w:bottom w:val="none" w:sz="0" w:space="0" w:color="auto"/>
                                                    <w:right w:val="none" w:sz="0" w:space="0" w:color="auto"/>
                                                  </w:divBdr>
                                                </w:div>
                                              </w:divsChild>
                                            </w:div>
                                            <w:div w:id="414323032">
                                              <w:marLeft w:val="0"/>
                                              <w:marRight w:val="0"/>
                                              <w:marTop w:val="0"/>
                                              <w:marBottom w:val="0"/>
                                              <w:divBdr>
                                                <w:top w:val="none" w:sz="0" w:space="0" w:color="auto"/>
                                                <w:left w:val="none" w:sz="0" w:space="0" w:color="auto"/>
                                                <w:bottom w:val="none" w:sz="0" w:space="0" w:color="auto"/>
                                                <w:right w:val="none" w:sz="0" w:space="0" w:color="auto"/>
                                              </w:divBdr>
                                              <w:divsChild>
                                                <w:div w:id="1054814826">
                                                  <w:marLeft w:val="0"/>
                                                  <w:marRight w:val="0"/>
                                                  <w:marTop w:val="0"/>
                                                  <w:marBottom w:val="0"/>
                                                  <w:divBdr>
                                                    <w:top w:val="none" w:sz="0" w:space="0" w:color="auto"/>
                                                    <w:left w:val="none" w:sz="0" w:space="0" w:color="auto"/>
                                                    <w:bottom w:val="none" w:sz="0" w:space="0" w:color="auto"/>
                                                    <w:right w:val="none" w:sz="0" w:space="0" w:color="auto"/>
                                                  </w:divBdr>
                                                </w:div>
                                              </w:divsChild>
                                            </w:div>
                                            <w:div w:id="1332102067">
                                              <w:marLeft w:val="0"/>
                                              <w:marRight w:val="0"/>
                                              <w:marTop w:val="0"/>
                                              <w:marBottom w:val="0"/>
                                              <w:divBdr>
                                                <w:top w:val="none" w:sz="0" w:space="0" w:color="auto"/>
                                                <w:left w:val="none" w:sz="0" w:space="0" w:color="auto"/>
                                                <w:bottom w:val="none" w:sz="0" w:space="0" w:color="auto"/>
                                                <w:right w:val="none" w:sz="0" w:space="0" w:color="auto"/>
                                              </w:divBdr>
                                              <w:divsChild>
                                                <w:div w:id="530653528">
                                                  <w:marLeft w:val="0"/>
                                                  <w:marRight w:val="0"/>
                                                  <w:marTop w:val="0"/>
                                                  <w:marBottom w:val="0"/>
                                                  <w:divBdr>
                                                    <w:top w:val="none" w:sz="0" w:space="0" w:color="auto"/>
                                                    <w:left w:val="none" w:sz="0" w:space="0" w:color="auto"/>
                                                    <w:bottom w:val="none" w:sz="0" w:space="0" w:color="auto"/>
                                                    <w:right w:val="none" w:sz="0" w:space="0" w:color="auto"/>
                                                  </w:divBdr>
                                                </w:div>
                                              </w:divsChild>
                                            </w:div>
                                            <w:div w:id="821507555">
                                              <w:marLeft w:val="0"/>
                                              <w:marRight w:val="0"/>
                                              <w:marTop w:val="0"/>
                                              <w:marBottom w:val="0"/>
                                              <w:divBdr>
                                                <w:top w:val="none" w:sz="0" w:space="0" w:color="auto"/>
                                                <w:left w:val="none" w:sz="0" w:space="0" w:color="auto"/>
                                                <w:bottom w:val="none" w:sz="0" w:space="0" w:color="auto"/>
                                                <w:right w:val="none" w:sz="0" w:space="0" w:color="auto"/>
                                              </w:divBdr>
                                              <w:divsChild>
                                                <w:div w:id="182631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0565340">
          <w:marLeft w:val="0"/>
          <w:marRight w:val="0"/>
          <w:marTop w:val="0"/>
          <w:marBottom w:val="0"/>
          <w:divBdr>
            <w:top w:val="none" w:sz="0" w:space="0" w:color="auto"/>
            <w:left w:val="none" w:sz="0" w:space="0" w:color="auto"/>
            <w:bottom w:val="none" w:sz="0" w:space="0" w:color="auto"/>
            <w:right w:val="none" w:sz="0" w:space="0" w:color="auto"/>
          </w:divBdr>
          <w:divsChild>
            <w:div w:id="1781218215">
              <w:marLeft w:val="0"/>
              <w:marRight w:val="0"/>
              <w:marTop w:val="0"/>
              <w:marBottom w:val="0"/>
              <w:divBdr>
                <w:top w:val="none" w:sz="0" w:space="0" w:color="auto"/>
                <w:left w:val="none" w:sz="0" w:space="0" w:color="auto"/>
                <w:bottom w:val="none" w:sz="0" w:space="0" w:color="auto"/>
                <w:right w:val="none" w:sz="0" w:space="0" w:color="auto"/>
              </w:divBdr>
              <w:divsChild>
                <w:div w:id="985008818">
                  <w:marLeft w:val="0"/>
                  <w:marRight w:val="0"/>
                  <w:marTop w:val="0"/>
                  <w:marBottom w:val="0"/>
                  <w:divBdr>
                    <w:top w:val="none" w:sz="0" w:space="0" w:color="auto"/>
                    <w:left w:val="none" w:sz="0" w:space="0" w:color="auto"/>
                    <w:bottom w:val="none" w:sz="0" w:space="0" w:color="auto"/>
                    <w:right w:val="none" w:sz="0" w:space="0" w:color="auto"/>
                  </w:divBdr>
                  <w:divsChild>
                    <w:div w:id="1348679242">
                      <w:marLeft w:val="0"/>
                      <w:marRight w:val="0"/>
                      <w:marTop w:val="0"/>
                      <w:marBottom w:val="0"/>
                      <w:divBdr>
                        <w:top w:val="none" w:sz="0" w:space="0" w:color="auto"/>
                        <w:left w:val="none" w:sz="0" w:space="0" w:color="auto"/>
                        <w:bottom w:val="none" w:sz="0" w:space="0" w:color="auto"/>
                        <w:right w:val="none" w:sz="0" w:space="0" w:color="auto"/>
                      </w:divBdr>
                      <w:divsChild>
                        <w:div w:id="2123301079">
                          <w:marLeft w:val="0"/>
                          <w:marRight w:val="0"/>
                          <w:marTop w:val="0"/>
                          <w:marBottom w:val="0"/>
                          <w:divBdr>
                            <w:top w:val="none" w:sz="0" w:space="0" w:color="auto"/>
                            <w:left w:val="none" w:sz="0" w:space="0" w:color="auto"/>
                            <w:bottom w:val="none" w:sz="0" w:space="0" w:color="auto"/>
                            <w:right w:val="none" w:sz="0" w:space="0" w:color="auto"/>
                          </w:divBdr>
                          <w:divsChild>
                            <w:div w:id="98066822">
                              <w:marLeft w:val="0"/>
                              <w:marRight w:val="0"/>
                              <w:marTop w:val="0"/>
                              <w:marBottom w:val="0"/>
                              <w:divBdr>
                                <w:top w:val="none" w:sz="0" w:space="0" w:color="auto"/>
                                <w:left w:val="none" w:sz="0" w:space="0" w:color="auto"/>
                                <w:bottom w:val="none" w:sz="0" w:space="0" w:color="auto"/>
                                <w:right w:val="none" w:sz="0" w:space="0" w:color="auto"/>
                              </w:divBdr>
                              <w:divsChild>
                                <w:div w:id="465852359">
                                  <w:marLeft w:val="0"/>
                                  <w:marRight w:val="0"/>
                                  <w:marTop w:val="0"/>
                                  <w:marBottom w:val="0"/>
                                  <w:divBdr>
                                    <w:top w:val="none" w:sz="0" w:space="0" w:color="auto"/>
                                    <w:left w:val="none" w:sz="0" w:space="0" w:color="auto"/>
                                    <w:bottom w:val="none" w:sz="0" w:space="0" w:color="auto"/>
                                    <w:right w:val="none" w:sz="0" w:space="0" w:color="auto"/>
                                  </w:divBdr>
                                  <w:divsChild>
                                    <w:div w:id="2069257623">
                                      <w:marLeft w:val="0"/>
                                      <w:marRight w:val="0"/>
                                      <w:marTop w:val="0"/>
                                      <w:marBottom w:val="0"/>
                                      <w:divBdr>
                                        <w:top w:val="none" w:sz="0" w:space="0" w:color="auto"/>
                                        <w:left w:val="none" w:sz="0" w:space="0" w:color="auto"/>
                                        <w:bottom w:val="none" w:sz="0" w:space="0" w:color="auto"/>
                                        <w:right w:val="none" w:sz="0" w:space="0" w:color="auto"/>
                                      </w:divBdr>
                                      <w:divsChild>
                                        <w:div w:id="105476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8254841">
          <w:marLeft w:val="0"/>
          <w:marRight w:val="0"/>
          <w:marTop w:val="0"/>
          <w:marBottom w:val="0"/>
          <w:divBdr>
            <w:top w:val="none" w:sz="0" w:space="0" w:color="auto"/>
            <w:left w:val="none" w:sz="0" w:space="0" w:color="auto"/>
            <w:bottom w:val="none" w:sz="0" w:space="0" w:color="auto"/>
            <w:right w:val="none" w:sz="0" w:space="0" w:color="auto"/>
          </w:divBdr>
          <w:divsChild>
            <w:div w:id="511991642">
              <w:marLeft w:val="0"/>
              <w:marRight w:val="0"/>
              <w:marTop w:val="0"/>
              <w:marBottom w:val="0"/>
              <w:divBdr>
                <w:top w:val="none" w:sz="0" w:space="0" w:color="auto"/>
                <w:left w:val="none" w:sz="0" w:space="0" w:color="auto"/>
                <w:bottom w:val="none" w:sz="0" w:space="0" w:color="auto"/>
                <w:right w:val="none" w:sz="0" w:space="0" w:color="auto"/>
              </w:divBdr>
              <w:divsChild>
                <w:div w:id="279917606">
                  <w:marLeft w:val="0"/>
                  <w:marRight w:val="0"/>
                  <w:marTop w:val="0"/>
                  <w:marBottom w:val="0"/>
                  <w:divBdr>
                    <w:top w:val="none" w:sz="0" w:space="0" w:color="auto"/>
                    <w:left w:val="none" w:sz="0" w:space="0" w:color="auto"/>
                    <w:bottom w:val="none" w:sz="0" w:space="0" w:color="auto"/>
                    <w:right w:val="none" w:sz="0" w:space="0" w:color="auto"/>
                  </w:divBdr>
                  <w:divsChild>
                    <w:div w:id="8484936">
                      <w:marLeft w:val="0"/>
                      <w:marRight w:val="0"/>
                      <w:marTop w:val="0"/>
                      <w:marBottom w:val="0"/>
                      <w:divBdr>
                        <w:top w:val="none" w:sz="0" w:space="0" w:color="auto"/>
                        <w:left w:val="none" w:sz="0" w:space="0" w:color="auto"/>
                        <w:bottom w:val="none" w:sz="0" w:space="0" w:color="auto"/>
                        <w:right w:val="none" w:sz="0" w:space="0" w:color="auto"/>
                      </w:divBdr>
                      <w:divsChild>
                        <w:div w:id="5788371">
                          <w:marLeft w:val="0"/>
                          <w:marRight w:val="0"/>
                          <w:marTop w:val="0"/>
                          <w:marBottom w:val="0"/>
                          <w:divBdr>
                            <w:top w:val="none" w:sz="0" w:space="0" w:color="auto"/>
                            <w:left w:val="none" w:sz="0" w:space="0" w:color="auto"/>
                            <w:bottom w:val="none" w:sz="0" w:space="0" w:color="auto"/>
                            <w:right w:val="none" w:sz="0" w:space="0" w:color="auto"/>
                          </w:divBdr>
                          <w:divsChild>
                            <w:div w:id="240914713">
                              <w:marLeft w:val="0"/>
                              <w:marRight w:val="0"/>
                              <w:marTop w:val="0"/>
                              <w:marBottom w:val="0"/>
                              <w:divBdr>
                                <w:top w:val="none" w:sz="0" w:space="0" w:color="auto"/>
                                <w:left w:val="none" w:sz="0" w:space="0" w:color="auto"/>
                                <w:bottom w:val="none" w:sz="0" w:space="0" w:color="auto"/>
                                <w:right w:val="none" w:sz="0" w:space="0" w:color="auto"/>
                              </w:divBdr>
                              <w:divsChild>
                                <w:div w:id="119997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6276828">
          <w:marLeft w:val="0"/>
          <w:marRight w:val="0"/>
          <w:marTop w:val="0"/>
          <w:marBottom w:val="0"/>
          <w:divBdr>
            <w:top w:val="none" w:sz="0" w:space="0" w:color="auto"/>
            <w:left w:val="none" w:sz="0" w:space="0" w:color="auto"/>
            <w:bottom w:val="none" w:sz="0" w:space="0" w:color="auto"/>
            <w:right w:val="none" w:sz="0" w:space="0" w:color="auto"/>
          </w:divBdr>
          <w:divsChild>
            <w:div w:id="131560276">
              <w:marLeft w:val="0"/>
              <w:marRight w:val="0"/>
              <w:marTop w:val="0"/>
              <w:marBottom w:val="0"/>
              <w:divBdr>
                <w:top w:val="none" w:sz="0" w:space="0" w:color="auto"/>
                <w:left w:val="none" w:sz="0" w:space="0" w:color="auto"/>
                <w:bottom w:val="none" w:sz="0" w:space="0" w:color="auto"/>
                <w:right w:val="none" w:sz="0" w:space="0" w:color="auto"/>
              </w:divBdr>
              <w:divsChild>
                <w:div w:id="100489583">
                  <w:marLeft w:val="0"/>
                  <w:marRight w:val="0"/>
                  <w:marTop w:val="0"/>
                  <w:marBottom w:val="0"/>
                  <w:divBdr>
                    <w:top w:val="none" w:sz="0" w:space="0" w:color="auto"/>
                    <w:left w:val="none" w:sz="0" w:space="0" w:color="auto"/>
                    <w:bottom w:val="none" w:sz="0" w:space="0" w:color="auto"/>
                    <w:right w:val="none" w:sz="0" w:space="0" w:color="auto"/>
                  </w:divBdr>
                  <w:divsChild>
                    <w:div w:id="99792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134678">
          <w:marLeft w:val="0"/>
          <w:marRight w:val="0"/>
          <w:marTop w:val="0"/>
          <w:marBottom w:val="0"/>
          <w:divBdr>
            <w:top w:val="none" w:sz="0" w:space="0" w:color="auto"/>
            <w:left w:val="none" w:sz="0" w:space="0" w:color="auto"/>
            <w:bottom w:val="none" w:sz="0" w:space="0" w:color="auto"/>
            <w:right w:val="none" w:sz="0" w:space="0" w:color="auto"/>
          </w:divBdr>
          <w:divsChild>
            <w:div w:id="1833108520">
              <w:marLeft w:val="0"/>
              <w:marRight w:val="0"/>
              <w:marTop w:val="0"/>
              <w:marBottom w:val="0"/>
              <w:divBdr>
                <w:top w:val="none" w:sz="0" w:space="0" w:color="auto"/>
                <w:left w:val="none" w:sz="0" w:space="0" w:color="auto"/>
                <w:bottom w:val="none" w:sz="0" w:space="0" w:color="auto"/>
                <w:right w:val="none" w:sz="0" w:space="0" w:color="auto"/>
              </w:divBdr>
              <w:divsChild>
                <w:div w:id="1416626722">
                  <w:marLeft w:val="0"/>
                  <w:marRight w:val="0"/>
                  <w:marTop w:val="0"/>
                  <w:marBottom w:val="0"/>
                  <w:divBdr>
                    <w:top w:val="none" w:sz="0" w:space="0" w:color="auto"/>
                    <w:left w:val="none" w:sz="0" w:space="0" w:color="auto"/>
                    <w:bottom w:val="none" w:sz="0" w:space="0" w:color="auto"/>
                    <w:right w:val="none" w:sz="0" w:space="0" w:color="auto"/>
                  </w:divBdr>
                  <w:divsChild>
                    <w:div w:id="895697807">
                      <w:marLeft w:val="0"/>
                      <w:marRight w:val="0"/>
                      <w:marTop w:val="0"/>
                      <w:marBottom w:val="0"/>
                      <w:divBdr>
                        <w:top w:val="none" w:sz="0" w:space="0" w:color="auto"/>
                        <w:left w:val="none" w:sz="0" w:space="0" w:color="auto"/>
                        <w:bottom w:val="none" w:sz="0" w:space="0" w:color="auto"/>
                        <w:right w:val="none" w:sz="0" w:space="0" w:color="auto"/>
                      </w:divBdr>
                      <w:divsChild>
                        <w:div w:id="1909223560">
                          <w:marLeft w:val="0"/>
                          <w:marRight w:val="0"/>
                          <w:marTop w:val="0"/>
                          <w:marBottom w:val="0"/>
                          <w:divBdr>
                            <w:top w:val="none" w:sz="0" w:space="0" w:color="auto"/>
                            <w:left w:val="none" w:sz="0" w:space="0" w:color="auto"/>
                            <w:bottom w:val="none" w:sz="0" w:space="0" w:color="auto"/>
                            <w:right w:val="none" w:sz="0" w:space="0" w:color="auto"/>
                          </w:divBdr>
                          <w:divsChild>
                            <w:div w:id="2146777899">
                              <w:marLeft w:val="0"/>
                              <w:marRight w:val="0"/>
                              <w:marTop w:val="0"/>
                              <w:marBottom w:val="0"/>
                              <w:divBdr>
                                <w:top w:val="none" w:sz="0" w:space="0" w:color="auto"/>
                                <w:left w:val="none" w:sz="0" w:space="0" w:color="auto"/>
                                <w:bottom w:val="none" w:sz="0" w:space="0" w:color="auto"/>
                                <w:right w:val="none" w:sz="0" w:space="0" w:color="auto"/>
                              </w:divBdr>
                              <w:divsChild>
                                <w:div w:id="429660345">
                                  <w:marLeft w:val="0"/>
                                  <w:marRight w:val="0"/>
                                  <w:marTop w:val="0"/>
                                  <w:marBottom w:val="0"/>
                                  <w:divBdr>
                                    <w:top w:val="none" w:sz="0" w:space="0" w:color="auto"/>
                                    <w:left w:val="none" w:sz="0" w:space="0" w:color="auto"/>
                                    <w:bottom w:val="none" w:sz="0" w:space="0" w:color="auto"/>
                                    <w:right w:val="none" w:sz="0" w:space="0" w:color="auto"/>
                                  </w:divBdr>
                                  <w:divsChild>
                                    <w:div w:id="1416244735">
                                      <w:marLeft w:val="0"/>
                                      <w:marRight w:val="0"/>
                                      <w:marTop w:val="0"/>
                                      <w:marBottom w:val="0"/>
                                      <w:divBdr>
                                        <w:top w:val="none" w:sz="0" w:space="0" w:color="auto"/>
                                        <w:left w:val="none" w:sz="0" w:space="0" w:color="auto"/>
                                        <w:bottom w:val="none" w:sz="0" w:space="0" w:color="auto"/>
                                        <w:right w:val="none" w:sz="0" w:space="0" w:color="auto"/>
                                      </w:divBdr>
                                      <w:divsChild>
                                        <w:div w:id="8709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2802753">
          <w:marLeft w:val="0"/>
          <w:marRight w:val="0"/>
          <w:marTop w:val="0"/>
          <w:marBottom w:val="0"/>
          <w:divBdr>
            <w:top w:val="none" w:sz="0" w:space="0" w:color="auto"/>
            <w:left w:val="none" w:sz="0" w:space="0" w:color="auto"/>
            <w:bottom w:val="none" w:sz="0" w:space="0" w:color="auto"/>
            <w:right w:val="none" w:sz="0" w:space="0" w:color="auto"/>
          </w:divBdr>
          <w:divsChild>
            <w:div w:id="1743987481">
              <w:marLeft w:val="0"/>
              <w:marRight w:val="0"/>
              <w:marTop w:val="0"/>
              <w:marBottom w:val="0"/>
              <w:divBdr>
                <w:top w:val="none" w:sz="0" w:space="0" w:color="auto"/>
                <w:left w:val="none" w:sz="0" w:space="0" w:color="auto"/>
                <w:bottom w:val="none" w:sz="0" w:space="0" w:color="auto"/>
                <w:right w:val="none" w:sz="0" w:space="0" w:color="auto"/>
              </w:divBdr>
              <w:divsChild>
                <w:div w:id="1205673615">
                  <w:marLeft w:val="0"/>
                  <w:marRight w:val="0"/>
                  <w:marTop w:val="0"/>
                  <w:marBottom w:val="0"/>
                  <w:divBdr>
                    <w:top w:val="none" w:sz="0" w:space="0" w:color="auto"/>
                    <w:left w:val="none" w:sz="0" w:space="0" w:color="auto"/>
                    <w:bottom w:val="none" w:sz="0" w:space="0" w:color="auto"/>
                    <w:right w:val="none" w:sz="0" w:space="0" w:color="auto"/>
                  </w:divBdr>
                  <w:divsChild>
                    <w:div w:id="1148130304">
                      <w:marLeft w:val="0"/>
                      <w:marRight w:val="0"/>
                      <w:marTop w:val="0"/>
                      <w:marBottom w:val="0"/>
                      <w:divBdr>
                        <w:top w:val="none" w:sz="0" w:space="0" w:color="auto"/>
                        <w:left w:val="none" w:sz="0" w:space="0" w:color="auto"/>
                        <w:bottom w:val="none" w:sz="0" w:space="0" w:color="auto"/>
                        <w:right w:val="none" w:sz="0" w:space="0" w:color="auto"/>
                      </w:divBdr>
                      <w:divsChild>
                        <w:div w:id="1265263521">
                          <w:marLeft w:val="0"/>
                          <w:marRight w:val="0"/>
                          <w:marTop w:val="0"/>
                          <w:marBottom w:val="0"/>
                          <w:divBdr>
                            <w:top w:val="none" w:sz="0" w:space="0" w:color="auto"/>
                            <w:left w:val="none" w:sz="0" w:space="0" w:color="auto"/>
                            <w:bottom w:val="none" w:sz="0" w:space="0" w:color="auto"/>
                            <w:right w:val="none" w:sz="0" w:space="0" w:color="auto"/>
                          </w:divBdr>
                          <w:divsChild>
                            <w:div w:id="227306295">
                              <w:marLeft w:val="0"/>
                              <w:marRight w:val="0"/>
                              <w:marTop w:val="0"/>
                              <w:marBottom w:val="0"/>
                              <w:divBdr>
                                <w:top w:val="none" w:sz="0" w:space="0" w:color="auto"/>
                                <w:left w:val="none" w:sz="0" w:space="0" w:color="auto"/>
                                <w:bottom w:val="none" w:sz="0" w:space="0" w:color="auto"/>
                                <w:right w:val="none" w:sz="0" w:space="0" w:color="auto"/>
                              </w:divBdr>
                              <w:divsChild>
                                <w:div w:id="133831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6761873">
          <w:marLeft w:val="0"/>
          <w:marRight w:val="0"/>
          <w:marTop w:val="0"/>
          <w:marBottom w:val="0"/>
          <w:divBdr>
            <w:top w:val="none" w:sz="0" w:space="0" w:color="auto"/>
            <w:left w:val="none" w:sz="0" w:space="0" w:color="auto"/>
            <w:bottom w:val="none" w:sz="0" w:space="0" w:color="auto"/>
            <w:right w:val="none" w:sz="0" w:space="0" w:color="auto"/>
          </w:divBdr>
          <w:divsChild>
            <w:div w:id="153033388">
              <w:marLeft w:val="0"/>
              <w:marRight w:val="0"/>
              <w:marTop w:val="0"/>
              <w:marBottom w:val="0"/>
              <w:divBdr>
                <w:top w:val="none" w:sz="0" w:space="0" w:color="auto"/>
                <w:left w:val="none" w:sz="0" w:space="0" w:color="auto"/>
                <w:bottom w:val="none" w:sz="0" w:space="0" w:color="auto"/>
                <w:right w:val="none" w:sz="0" w:space="0" w:color="auto"/>
              </w:divBdr>
              <w:divsChild>
                <w:div w:id="818424658">
                  <w:marLeft w:val="0"/>
                  <w:marRight w:val="0"/>
                  <w:marTop w:val="0"/>
                  <w:marBottom w:val="0"/>
                  <w:divBdr>
                    <w:top w:val="none" w:sz="0" w:space="0" w:color="auto"/>
                    <w:left w:val="none" w:sz="0" w:space="0" w:color="auto"/>
                    <w:bottom w:val="none" w:sz="0" w:space="0" w:color="auto"/>
                    <w:right w:val="none" w:sz="0" w:space="0" w:color="auto"/>
                  </w:divBdr>
                  <w:divsChild>
                    <w:div w:id="145116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44697">
          <w:marLeft w:val="0"/>
          <w:marRight w:val="0"/>
          <w:marTop w:val="0"/>
          <w:marBottom w:val="0"/>
          <w:divBdr>
            <w:top w:val="none" w:sz="0" w:space="0" w:color="auto"/>
            <w:left w:val="none" w:sz="0" w:space="0" w:color="auto"/>
            <w:bottom w:val="none" w:sz="0" w:space="0" w:color="auto"/>
            <w:right w:val="none" w:sz="0" w:space="0" w:color="auto"/>
          </w:divBdr>
          <w:divsChild>
            <w:div w:id="1903523374">
              <w:marLeft w:val="0"/>
              <w:marRight w:val="0"/>
              <w:marTop w:val="0"/>
              <w:marBottom w:val="0"/>
              <w:divBdr>
                <w:top w:val="none" w:sz="0" w:space="0" w:color="auto"/>
                <w:left w:val="none" w:sz="0" w:space="0" w:color="auto"/>
                <w:bottom w:val="none" w:sz="0" w:space="0" w:color="auto"/>
                <w:right w:val="none" w:sz="0" w:space="0" w:color="auto"/>
              </w:divBdr>
              <w:divsChild>
                <w:div w:id="1075324783">
                  <w:marLeft w:val="0"/>
                  <w:marRight w:val="0"/>
                  <w:marTop w:val="0"/>
                  <w:marBottom w:val="0"/>
                  <w:divBdr>
                    <w:top w:val="none" w:sz="0" w:space="0" w:color="auto"/>
                    <w:left w:val="none" w:sz="0" w:space="0" w:color="auto"/>
                    <w:bottom w:val="none" w:sz="0" w:space="0" w:color="auto"/>
                    <w:right w:val="none" w:sz="0" w:space="0" w:color="auto"/>
                  </w:divBdr>
                  <w:divsChild>
                    <w:div w:id="2097440533">
                      <w:marLeft w:val="0"/>
                      <w:marRight w:val="0"/>
                      <w:marTop w:val="0"/>
                      <w:marBottom w:val="0"/>
                      <w:divBdr>
                        <w:top w:val="none" w:sz="0" w:space="0" w:color="auto"/>
                        <w:left w:val="none" w:sz="0" w:space="0" w:color="auto"/>
                        <w:bottom w:val="none" w:sz="0" w:space="0" w:color="auto"/>
                        <w:right w:val="none" w:sz="0" w:space="0" w:color="auto"/>
                      </w:divBdr>
                      <w:divsChild>
                        <w:div w:id="953563580">
                          <w:marLeft w:val="0"/>
                          <w:marRight w:val="0"/>
                          <w:marTop w:val="0"/>
                          <w:marBottom w:val="0"/>
                          <w:divBdr>
                            <w:top w:val="none" w:sz="0" w:space="0" w:color="auto"/>
                            <w:left w:val="none" w:sz="0" w:space="0" w:color="auto"/>
                            <w:bottom w:val="none" w:sz="0" w:space="0" w:color="auto"/>
                            <w:right w:val="none" w:sz="0" w:space="0" w:color="auto"/>
                          </w:divBdr>
                          <w:divsChild>
                            <w:div w:id="1062214549">
                              <w:marLeft w:val="0"/>
                              <w:marRight w:val="0"/>
                              <w:marTop w:val="0"/>
                              <w:marBottom w:val="0"/>
                              <w:divBdr>
                                <w:top w:val="none" w:sz="0" w:space="0" w:color="auto"/>
                                <w:left w:val="none" w:sz="0" w:space="0" w:color="auto"/>
                                <w:bottom w:val="none" w:sz="0" w:space="0" w:color="auto"/>
                                <w:right w:val="none" w:sz="0" w:space="0" w:color="auto"/>
                              </w:divBdr>
                              <w:divsChild>
                                <w:div w:id="1166214673">
                                  <w:marLeft w:val="0"/>
                                  <w:marRight w:val="0"/>
                                  <w:marTop w:val="0"/>
                                  <w:marBottom w:val="0"/>
                                  <w:divBdr>
                                    <w:top w:val="none" w:sz="0" w:space="0" w:color="auto"/>
                                    <w:left w:val="none" w:sz="0" w:space="0" w:color="auto"/>
                                    <w:bottom w:val="none" w:sz="0" w:space="0" w:color="auto"/>
                                    <w:right w:val="none" w:sz="0" w:space="0" w:color="auto"/>
                                  </w:divBdr>
                                  <w:divsChild>
                                    <w:div w:id="1144078866">
                                      <w:marLeft w:val="0"/>
                                      <w:marRight w:val="0"/>
                                      <w:marTop w:val="0"/>
                                      <w:marBottom w:val="0"/>
                                      <w:divBdr>
                                        <w:top w:val="none" w:sz="0" w:space="0" w:color="auto"/>
                                        <w:left w:val="none" w:sz="0" w:space="0" w:color="auto"/>
                                        <w:bottom w:val="none" w:sz="0" w:space="0" w:color="auto"/>
                                        <w:right w:val="none" w:sz="0" w:space="0" w:color="auto"/>
                                      </w:divBdr>
                                      <w:divsChild>
                                        <w:div w:id="92500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023423">
          <w:marLeft w:val="0"/>
          <w:marRight w:val="0"/>
          <w:marTop w:val="0"/>
          <w:marBottom w:val="0"/>
          <w:divBdr>
            <w:top w:val="none" w:sz="0" w:space="0" w:color="auto"/>
            <w:left w:val="none" w:sz="0" w:space="0" w:color="auto"/>
            <w:bottom w:val="none" w:sz="0" w:space="0" w:color="auto"/>
            <w:right w:val="none" w:sz="0" w:space="0" w:color="auto"/>
          </w:divBdr>
          <w:divsChild>
            <w:div w:id="108866090">
              <w:marLeft w:val="0"/>
              <w:marRight w:val="0"/>
              <w:marTop w:val="0"/>
              <w:marBottom w:val="0"/>
              <w:divBdr>
                <w:top w:val="none" w:sz="0" w:space="0" w:color="auto"/>
                <w:left w:val="none" w:sz="0" w:space="0" w:color="auto"/>
                <w:bottom w:val="none" w:sz="0" w:space="0" w:color="auto"/>
                <w:right w:val="none" w:sz="0" w:space="0" w:color="auto"/>
              </w:divBdr>
              <w:divsChild>
                <w:div w:id="815881436">
                  <w:marLeft w:val="0"/>
                  <w:marRight w:val="0"/>
                  <w:marTop w:val="0"/>
                  <w:marBottom w:val="0"/>
                  <w:divBdr>
                    <w:top w:val="none" w:sz="0" w:space="0" w:color="auto"/>
                    <w:left w:val="none" w:sz="0" w:space="0" w:color="auto"/>
                    <w:bottom w:val="none" w:sz="0" w:space="0" w:color="auto"/>
                    <w:right w:val="none" w:sz="0" w:space="0" w:color="auto"/>
                  </w:divBdr>
                  <w:divsChild>
                    <w:div w:id="127746554">
                      <w:marLeft w:val="0"/>
                      <w:marRight w:val="0"/>
                      <w:marTop w:val="0"/>
                      <w:marBottom w:val="0"/>
                      <w:divBdr>
                        <w:top w:val="none" w:sz="0" w:space="0" w:color="auto"/>
                        <w:left w:val="none" w:sz="0" w:space="0" w:color="auto"/>
                        <w:bottom w:val="none" w:sz="0" w:space="0" w:color="auto"/>
                        <w:right w:val="none" w:sz="0" w:space="0" w:color="auto"/>
                      </w:divBdr>
                      <w:divsChild>
                        <w:div w:id="939608780">
                          <w:marLeft w:val="0"/>
                          <w:marRight w:val="0"/>
                          <w:marTop w:val="0"/>
                          <w:marBottom w:val="0"/>
                          <w:divBdr>
                            <w:top w:val="none" w:sz="0" w:space="0" w:color="auto"/>
                            <w:left w:val="none" w:sz="0" w:space="0" w:color="auto"/>
                            <w:bottom w:val="none" w:sz="0" w:space="0" w:color="auto"/>
                            <w:right w:val="none" w:sz="0" w:space="0" w:color="auto"/>
                          </w:divBdr>
                          <w:divsChild>
                            <w:div w:id="612054288">
                              <w:marLeft w:val="0"/>
                              <w:marRight w:val="0"/>
                              <w:marTop w:val="0"/>
                              <w:marBottom w:val="0"/>
                              <w:divBdr>
                                <w:top w:val="none" w:sz="0" w:space="0" w:color="auto"/>
                                <w:left w:val="none" w:sz="0" w:space="0" w:color="auto"/>
                                <w:bottom w:val="none" w:sz="0" w:space="0" w:color="auto"/>
                                <w:right w:val="none" w:sz="0" w:space="0" w:color="auto"/>
                              </w:divBdr>
                              <w:divsChild>
                                <w:div w:id="210908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4644368">
          <w:marLeft w:val="0"/>
          <w:marRight w:val="0"/>
          <w:marTop w:val="0"/>
          <w:marBottom w:val="0"/>
          <w:divBdr>
            <w:top w:val="none" w:sz="0" w:space="0" w:color="auto"/>
            <w:left w:val="none" w:sz="0" w:space="0" w:color="auto"/>
            <w:bottom w:val="none" w:sz="0" w:space="0" w:color="auto"/>
            <w:right w:val="none" w:sz="0" w:space="0" w:color="auto"/>
          </w:divBdr>
          <w:divsChild>
            <w:div w:id="1989895960">
              <w:marLeft w:val="0"/>
              <w:marRight w:val="0"/>
              <w:marTop w:val="0"/>
              <w:marBottom w:val="0"/>
              <w:divBdr>
                <w:top w:val="none" w:sz="0" w:space="0" w:color="auto"/>
                <w:left w:val="none" w:sz="0" w:space="0" w:color="auto"/>
                <w:bottom w:val="none" w:sz="0" w:space="0" w:color="auto"/>
                <w:right w:val="none" w:sz="0" w:space="0" w:color="auto"/>
              </w:divBdr>
              <w:divsChild>
                <w:div w:id="175505998">
                  <w:marLeft w:val="0"/>
                  <w:marRight w:val="0"/>
                  <w:marTop w:val="0"/>
                  <w:marBottom w:val="0"/>
                  <w:divBdr>
                    <w:top w:val="none" w:sz="0" w:space="0" w:color="auto"/>
                    <w:left w:val="none" w:sz="0" w:space="0" w:color="auto"/>
                    <w:bottom w:val="none" w:sz="0" w:space="0" w:color="auto"/>
                    <w:right w:val="none" w:sz="0" w:space="0" w:color="auto"/>
                  </w:divBdr>
                  <w:divsChild>
                    <w:div w:id="154752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79635">
          <w:marLeft w:val="0"/>
          <w:marRight w:val="0"/>
          <w:marTop w:val="0"/>
          <w:marBottom w:val="0"/>
          <w:divBdr>
            <w:top w:val="none" w:sz="0" w:space="0" w:color="auto"/>
            <w:left w:val="none" w:sz="0" w:space="0" w:color="auto"/>
            <w:bottom w:val="none" w:sz="0" w:space="0" w:color="auto"/>
            <w:right w:val="none" w:sz="0" w:space="0" w:color="auto"/>
          </w:divBdr>
          <w:divsChild>
            <w:div w:id="2076123515">
              <w:marLeft w:val="0"/>
              <w:marRight w:val="0"/>
              <w:marTop w:val="0"/>
              <w:marBottom w:val="0"/>
              <w:divBdr>
                <w:top w:val="none" w:sz="0" w:space="0" w:color="auto"/>
                <w:left w:val="none" w:sz="0" w:space="0" w:color="auto"/>
                <w:bottom w:val="none" w:sz="0" w:space="0" w:color="auto"/>
                <w:right w:val="none" w:sz="0" w:space="0" w:color="auto"/>
              </w:divBdr>
              <w:divsChild>
                <w:div w:id="2030328111">
                  <w:marLeft w:val="0"/>
                  <w:marRight w:val="0"/>
                  <w:marTop w:val="0"/>
                  <w:marBottom w:val="0"/>
                  <w:divBdr>
                    <w:top w:val="none" w:sz="0" w:space="0" w:color="auto"/>
                    <w:left w:val="none" w:sz="0" w:space="0" w:color="auto"/>
                    <w:bottom w:val="none" w:sz="0" w:space="0" w:color="auto"/>
                    <w:right w:val="none" w:sz="0" w:space="0" w:color="auto"/>
                  </w:divBdr>
                  <w:divsChild>
                    <w:div w:id="396246510">
                      <w:marLeft w:val="0"/>
                      <w:marRight w:val="0"/>
                      <w:marTop w:val="0"/>
                      <w:marBottom w:val="0"/>
                      <w:divBdr>
                        <w:top w:val="none" w:sz="0" w:space="0" w:color="auto"/>
                        <w:left w:val="none" w:sz="0" w:space="0" w:color="auto"/>
                        <w:bottom w:val="none" w:sz="0" w:space="0" w:color="auto"/>
                        <w:right w:val="none" w:sz="0" w:space="0" w:color="auto"/>
                      </w:divBdr>
                      <w:divsChild>
                        <w:div w:id="348065120">
                          <w:marLeft w:val="0"/>
                          <w:marRight w:val="0"/>
                          <w:marTop w:val="0"/>
                          <w:marBottom w:val="0"/>
                          <w:divBdr>
                            <w:top w:val="none" w:sz="0" w:space="0" w:color="auto"/>
                            <w:left w:val="none" w:sz="0" w:space="0" w:color="auto"/>
                            <w:bottom w:val="none" w:sz="0" w:space="0" w:color="auto"/>
                            <w:right w:val="none" w:sz="0" w:space="0" w:color="auto"/>
                          </w:divBdr>
                          <w:divsChild>
                            <w:div w:id="1595094023">
                              <w:marLeft w:val="0"/>
                              <w:marRight w:val="0"/>
                              <w:marTop w:val="0"/>
                              <w:marBottom w:val="0"/>
                              <w:divBdr>
                                <w:top w:val="none" w:sz="0" w:space="0" w:color="auto"/>
                                <w:left w:val="none" w:sz="0" w:space="0" w:color="auto"/>
                                <w:bottom w:val="none" w:sz="0" w:space="0" w:color="auto"/>
                                <w:right w:val="none" w:sz="0" w:space="0" w:color="auto"/>
                              </w:divBdr>
                              <w:divsChild>
                                <w:div w:id="1985306693">
                                  <w:marLeft w:val="0"/>
                                  <w:marRight w:val="0"/>
                                  <w:marTop w:val="0"/>
                                  <w:marBottom w:val="0"/>
                                  <w:divBdr>
                                    <w:top w:val="none" w:sz="0" w:space="0" w:color="auto"/>
                                    <w:left w:val="none" w:sz="0" w:space="0" w:color="auto"/>
                                    <w:bottom w:val="none" w:sz="0" w:space="0" w:color="auto"/>
                                    <w:right w:val="none" w:sz="0" w:space="0" w:color="auto"/>
                                  </w:divBdr>
                                  <w:divsChild>
                                    <w:div w:id="1101143162">
                                      <w:marLeft w:val="0"/>
                                      <w:marRight w:val="0"/>
                                      <w:marTop w:val="0"/>
                                      <w:marBottom w:val="0"/>
                                      <w:divBdr>
                                        <w:top w:val="none" w:sz="0" w:space="0" w:color="auto"/>
                                        <w:left w:val="none" w:sz="0" w:space="0" w:color="auto"/>
                                        <w:bottom w:val="none" w:sz="0" w:space="0" w:color="auto"/>
                                        <w:right w:val="none" w:sz="0" w:space="0" w:color="auto"/>
                                      </w:divBdr>
                                      <w:divsChild>
                                        <w:div w:id="45582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8189680">
          <w:marLeft w:val="0"/>
          <w:marRight w:val="0"/>
          <w:marTop w:val="0"/>
          <w:marBottom w:val="0"/>
          <w:divBdr>
            <w:top w:val="none" w:sz="0" w:space="0" w:color="auto"/>
            <w:left w:val="none" w:sz="0" w:space="0" w:color="auto"/>
            <w:bottom w:val="none" w:sz="0" w:space="0" w:color="auto"/>
            <w:right w:val="none" w:sz="0" w:space="0" w:color="auto"/>
          </w:divBdr>
          <w:divsChild>
            <w:div w:id="613640094">
              <w:marLeft w:val="0"/>
              <w:marRight w:val="0"/>
              <w:marTop w:val="0"/>
              <w:marBottom w:val="0"/>
              <w:divBdr>
                <w:top w:val="none" w:sz="0" w:space="0" w:color="auto"/>
                <w:left w:val="none" w:sz="0" w:space="0" w:color="auto"/>
                <w:bottom w:val="none" w:sz="0" w:space="0" w:color="auto"/>
                <w:right w:val="none" w:sz="0" w:space="0" w:color="auto"/>
              </w:divBdr>
              <w:divsChild>
                <w:div w:id="565531354">
                  <w:marLeft w:val="0"/>
                  <w:marRight w:val="0"/>
                  <w:marTop w:val="0"/>
                  <w:marBottom w:val="0"/>
                  <w:divBdr>
                    <w:top w:val="none" w:sz="0" w:space="0" w:color="auto"/>
                    <w:left w:val="none" w:sz="0" w:space="0" w:color="auto"/>
                    <w:bottom w:val="none" w:sz="0" w:space="0" w:color="auto"/>
                    <w:right w:val="none" w:sz="0" w:space="0" w:color="auto"/>
                  </w:divBdr>
                  <w:divsChild>
                    <w:div w:id="1583954318">
                      <w:marLeft w:val="0"/>
                      <w:marRight w:val="0"/>
                      <w:marTop w:val="0"/>
                      <w:marBottom w:val="0"/>
                      <w:divBdr>
                        <w:top w:val="none" w:sz="0" w:space="0" w:color="auto"/>
                        <w:left w:val="none" w:sz="0" w:space="0" w:color="auto"/>
                        <w:bottom w:val="none" w:sz="0" w:space="0" w:color="auto"/>
                        <w:right w:val="none" w:sz="0" w:space="0" w:color="auto"/>
                      </w:divBdr>
                      <w:divsChild>
                        <w:div w:id="794253988">
                          <w:marLeft w:val="0"/>
                          <w:marRight w:val="0"/>
                          <w:marTop w:val="0"/>
                          <w:marBottom w:val="0"/>
                          <w:divBdr>
                            <w:top w:val="none" w:sz="0" w:space="0" w:color="auto"/>
                            <w:left w:val="none" w:sz="0" w:space="0" w:color="auto"/>
                            <w:bottom w:val="none" w:sz="0" w:space="0" w:color="auto"/>
                            <w:right w:val="none" w:sz="0" w:space="0" w:color="auto"/>
                          </w:divBdr>
                          <w:divsChild>
                            <w:div w:id="1277173687">
                              <w:marLeft w:val="0"/>
                              <w:marRight w:val="0"/>
                              <w:marTop w:val="0"/>
                              <w:marBottom w:val="0"/>
                              <w:divBdr>
                                <w:top w:val="none" w:sz="0" w:space="0" w:color="auto"/>
                                <w:left w:val="none" w:sz="0" w:space="0" w:color="auto"/>
                                <w:bottom w:val="none" w:sz="0" w:space="0" w:color="auto"/>
                                <w:right w:val="none" w:sz="0" w:space="0" w:color="auto"/>
                              </w:divBdr>
                              <w:divsChild>
                                <w:div w:id="199159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272466">
          <w:marLeft w:val="0"/>
          <w:marRight w:val="0"/>
          <w:marTop w:val="0"/>
          <w:marBottom w:val="0"/>
          <w:divBdr>
            <w:top w:val="none" w:sz="0" w:space="0" w:color="auto"/>
            <w:left w:val="none" w:sz="0" w:space="0" w:color="auto"/>
            <w:bottom w:val="none" w:sz="0" w:space="0" w:color="auto"/>
            <w:right w:val="none" w:sz="0" w:space="0" w:color="auto"/>
          </w:divBdr>
          <w:divsChild>
            <w:div w:id="1005326000">
              <w:marLeft w:val="0"/>
              <w:marRight w:val="0"/>
              <w:marTop w:val="0"/>
              <w:marBottom w:val="0"/>
              <w:divBdr>
                <w:top w:val="none" w:sz="0" w:space="0" w:color="auto"/>
                <w:left w:val="none" w:sz="0" w:space="0" w:color="auto"/>
                <w:bottom w:val="none" w:sz="0" w:space="0" w:color="auto"/>
                <w:right w:val="none" w:sz="0" w:space="0" w:color="auto"/>
              </w:divBdr>
              <w:divsChild>
                <w:div w:id="716975345">
                  <w:marLeft w:val="0"/>
                  <w:marRight w:val="0"/>
                  <w:marTop w:val="0"/>
                  <w:marBottom w:val="0"/>
                  <w:divBdr>
                    <w:top w:val="none" w:sz="0" w:space="0" w:color="auto"/>
                    <w:left w:val="none" w:sz="0" w:space="0" w:color="auto"/>
                    <w:bottom w:val="none" w:sz="0" w:space="0" w:color="auto"/>
                    <w:right w:val="none" w:sz="0" w:space="0" w:color="auto"/>
                  </w:divBdr>
                  <w:divsChild>
                    <w:div w:id="28064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480394">
          <w:marLeft w:val="0"/>
          <w:marRight w:val="0"/>
          <w:marTop w:val="0"/>
          <w:marBottom w:val="0"/>
          <w:divBdr>
            <w:top w:val="none" w:sz="0" w:space="0" w:color="auto"/>
            <w:left w:val="none" w:sz="0" w:space="0" w:color="auto"/>
            <w:bottom w:val="none" w:sz="0" w:space="0" w:color="auto"/>
            <w:right w:val="none" w:sz="0" w:space="0" w:color="auto"/>
          </w:divBdr>
          <w:divsChild>
            <w:div w:id="1143427475">
              <w:marLeft w:val="0"/>
              <w:marRight w:val="0"/>
              <w:marTop w:val="0"/>
              <w:marBottom w:val="0"/>
              <w:divBdr>
                <w:top w:val="none" w:sz="0" w:space="0" w:color="auto"/>
                <w:left w:val="none" w:sz="0" w:space="0" w:color="auto"/>
                <w:bottom w:val="none" w:sz="0" w:space="0" w:color="auto"/>
                <w:right w:val="none" w:sz="0" w:space="0" w:color="auto"/>
              </w:divBdr>
              <w:divsChild>
                <w:div w:id="1640525396">
                  <w:marLeft w:val="0"/>
                  <w:marRight w:val="0"/>
                  <w:marTop w:val="0"/>
                  <w:marBottom w:val="0"/>
                  <w:divBdr>
                    <w:top w:val="none" w:sz="0" w:space="0" w:color="auto"/>
                    <w:left w:val="none" w:sz="0" w:space="0" w:color="auto"/>
                    <w:bottom w:val="none" w:sz="0" w:space="0" w:color="auto"/>
                    <w:right w:val="none" w:sz="0" w:space="0" w:color="auto"/>
                  </w:divBdr>
                  <w:divsChild>
                    <w:div w:id="1174147025">
                      <w:marLeft w:val="0"/>
                      <w:marRight w:val="0"/>
                      <w:marTop w:val="0"/>
                      <w:marBottom w:val="0"/>
                      <w:divBdr>
                        <w:top w:val="none" w:sz="0" w:space="0" w:color="auto"/>
                        <w:left w:val="none" w:sz="0" w:space="0" w:color="auto"/>
                        <w:bottom w:val="none" w:sz="0" w:space="0" w:color="auto"/>
                        <w:right w:val="none" w:sz="0" w:space="0" w:color="auto"/>
                      </w:divBdr>
                      <w:divsChild>
                        <w:div w:id="1125153726">
                          <w:marLeft w:val="0"/>
                          <w:marRight w:val="0"/>
                          <w:marTop w:val="0"/>
                          <w:marBottom w:val="0"/>
                          <w:divBdr>
                            <w:top w:val="none" w:sz="0" w:space="0" w:color="auto"/>
                            <w:left w:val="none" w:sz="0" w:space="0" w:color="auto"/>
                            <w:bottom w:val="none" w:sz="0" w:space="0" w:color="auto"/>
                            <w:right w:val="none" w:sz="0" w:space="0" w:color="auto"/>
                          </w:divBdr>
                          <w:divsChild>
                            <w:div w:id="1313018990">
                              <w:marLeft w:val="0"/>
                              <w:marRight w:val="0"/>
                              <w:marTop w:val="0"/>
                              <w:marBottom w:val="0"/>
                              <w:divBdr>
                                <w:top w:val="none" w:sz="0" w:space="0" w:color="auto"/>
                                <w:left w:val="none" w:sz="0" w:space="0" w:color="auto"/>
                                <w:bottom w:val="none" w:sz="0" w:space="0" w:color="auto"/>
                                <w:right w:val="none" w:sz="0" w:space="0" w:color="auto"/>
                              </w:divBdr>
                              <w:divsChild>
                                <w:div w:id="267659679">
                                  <w:marLeft w:val="0"/>
                                  <w:marRight w:val="0"/>
                                  <w:marTop w:val="0"/>
                                  <w:marBottom w:val="0"/>
                                  <w:divBdr>
                                    <w:top w:val="none" w:sz="0" w:space="0" w:color="auto"/>
                                    <w:left w:val="none" w:sz="0" w:space="0" w:color="auto"/>
                                    <w:bottom w:val="none" w:sz="0" w:space="0" w:color="auto"/>
                                    <w:right w:val="none" w:sz="0" w:space="0" w:color="auto"/>
                                  </w:divBdr>
                                  <w:divsChild>
                                    <w:div w:id="1414811784">
                                      <w:marLeft w:val="0"/>
                                      <w:marRight w:val="0"/>
                                      <w:marTop w:val="0"/>
                                      <w:marBottom w:val="0"/>
                                      <w:divBdr>
                                        <w:top w:val="none" w:sz="0" w:space="0" w:color="auto"/>
                                        <w:left w:val="none" w:sz="0" w:space="0" w:color="auto"/>
                                        <w:bottom w:val="none" w:sz="0" w:space="0" w:color="auto"/>
                                        <w:right w:val="none" w:sz="0" w:space="0" w:color="auto"/>
                                      </w:divBdr>
                                      <w:divsChild>
                                        <w:div w:id="201183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111696">
          <w:marLeft w:val="0"/>
          <w:marRight w:val="0"/>
          <w:marTop w:val="0"/>
          <w:marBottom w:val="0"/>
          <w:divBdr>
            <w:top w:val="none" w:sz="0" w:space="0" w:color="auto"/>
            <w:left w:val="none" w:sz="0" w:space="0" w:color="auto"/>
            <w:bottom w:val="none" w:sz="0" w:space="0" w:color="auto"/>
            <w:right w:val="none" w:sz="0" w:space="0" w:color="auto"/>
          </w:divBdr>
          <w:divsChild>
            <w:div w:id="149491471">
              <w:marLeft w:val="0"/>
              <w:marRight w:val="0"/>
              <w:marTop w:val="0"/>
              <w:marBottom w:val="0"/>
              <w:divBdr>
                <w:top w:val="none" w:sz="0" w:space="0" w:color="auto"/>
                <w:left w:val="none" w:sz="0" w:space="0" w:color="auto"/>
                <w:bottom w:val="none" w:sz="0" w:space="0" w:color="auto"/>
                <w:right w:val="none" w:sz="0" w:space="0" w:color="auto"/>
              </w:divBdr>
              <w:divsChild>
                <w:div w:id="1334258077">
                  <w:marLeft w:val="0"/>
                  <w:marRight w:val="0"/>
                  <w:marTop w:val="0"/>
                  <w:marBottom w:val="0"/>
                  <w:divBdr>
                    <w:top w:val="none" w:sz="0" w:space="0" w:color="auto"/>
                    <w:left w:val="none" w:sz="0" w:space="0" w:color="auto"/>
                    <w:bottom w:val="none" w:sz="0" w:space="0" w:color="auto"/>
                    <w:right w:val="none" w:sz="0" w:space="0" w:color="auto"/>
                  </w:divBdr>
                  <w:divsChild>
                    <w:div w:id="1677464836">
                      <w:marLeft w:val="0"/>
                      <w:marRight w:val="0"/>
                      <w:marTop w:val="0"/>
                      <w:marBottom w:val="0"/>
                      <w:divBdr>
                        <w:top w:val="none" w:sz="0" w:space="0" w:color="auto"/>
                        <w:left w:val="none" w:sz="0" w:space="0" w:color="auto"/>
                        <w:bottom w:val="none" w:sz="0" w:space="0" w:color="auto"/>
                        <w:right w:val="none" w:sz="0" w:space="0" w:color="auto"/>
                      </w:divBdr>
                      <w:divsChild>
                        <w:div w:id="762802610">
                          <w:marLeft w:val="0"/>
                          <w:marRight w:val="0"/>
                          <w:marTop w:val="0"/>
                          <w:marBottom w:val="0"/>
                          <w:divBdr>
                            <w:top w:val="none" w:sz="0" w:space="0" w:color="auto"/>
                            <w:left w:val="none" w:sz="0" w:space="0" w:color="auto"/>
                            <w:bottom w:val="none" w:sz="0" w:space="0" w:color="auto"/>
                            <w:right w:val="none" w:sz="0" w:space="0" w:color="auto"/>
                          </w:divBdr>
                          <w:divsChild>
                            <w:div w:id="2063020223">
                              <w:marLeft w:val="0"/>
                              <w:marRight w:val="0"/>
                              <w:marTop w:val="0"/>
                              <w:marBottom w:val="0"/>
                              <w:divBdr>
                                <w:top w:val="none" w:sz="0" w:space="0" w:color="auto"/>
                                <w:left w:val="none" w:sz="0" w:space="0" w:color="auto"/>
                                <w:bottom w:val="none" w:sz="0" w:space="0" w:color="auto"/>
                                <w:right w:val="none" w:sz="0" w:space="0" w:color="auto"/>
                              </w:divBdr>
                              <w:divsChild>
                                <w:div w:id="173994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589166">
          <w:marLeft w:val="0"/>
          <w:marRight w:val="0"/>
          <w:marTop w:val="0"/>
          <w:marBottom w:val="0"/>
          <w:divBdr>
            <w:top w:val="none" w:sz="0" w:space="0" w:color="auto"/>
            <w:left w:val="none" w:sz="0" w:space="0" w:color="auto"/>
            <w:bottom w:val="none" w:sz="0" w:space="0" w:color="auto"/>
            <w:right w:val="none" w:sz="0" w:space="0" w:color="auto"/>
          </w:divBdr>
          <w:divsChild>
            <w:div w:id="1081951718">
              <w:marLeft w:val="0"/>
              <w:marRight w:val="0"/>
              <w:marTop w:val="0"/>
              <w:marBottom w:val="0"/>
              <w:divBdr>
                <w:top w:val="none" w:sz="0" w:space="0" w:color="auto"/>
                <w:left w:val="none" w:sz="0" w:space="0" w:color="auto"/>
                <w:bottom w:val="none" w:sz="0" w:space="0" w:color="auto"/>
                <w:right w:val="none" w:sz="0" w:space="0" w:color="auto"/>
              </w:divBdr>
              <w:divsChild>
                <w:div w:id="215631608">
                  <w:marLeft w:val="0"/>
                  <w:marRight w:val="0"/>
                  <w:marTop w:val="0"/>
                  <w:marBottom w:val="0"/>
                  <w:divBdr>
                    <w:top w:val="none" w:sz="0" w:space="0" w:color="auto"/>
                    <w:left w:val="none" w:sz="0" w:space="0" w:color="auto"/>
                    <w:bottom w:val="none" w:sz="0" w:space="0" w:color="auto"/>
                    <w:right w:val="none" w:sz="0" w:space="0" w:color="auto"/>
                  </w:divBdr>
                  <w:divsChild>
                    <w:div w:id="57042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703966">
          <w:marLeft w:val="0"/>
          <w:marRight w:val="0"/>
          <w:marTop w:val="0"/>
          <w:marBottom w:val="0"/>
          <w:divBdr>
            <w:top w:val="none" w:sz="0" w:space="0" w:color="auto"/>
            <w:left w:val="none" w:sz="0" w:space="0" w:color="auto"/>
            <w:bottom w:val="none" w:sz="0" w:space="0" w:color="auto"/>
            <w:right w:val="none" w:sz="0" w:space="0" w:color="auto"/>
          </w:divBdr>
          <w:divsChild>
            <w:div w:id="1467622500">
              <w:marLeft w:val="0"/>
              <w:marRight w:val="0"/>
              <w:marTop w:val="0"/>
              <w:marBottom w:val="0"/>
              <w:divBdr>
                <w:top w:val="none" w:sz="0" w:space="0" w:color="auto"/>
                <w:left w:val="none" w:sz="0" w:space="0" w:color="auto"/>
                <w:bottom w:val="none" w:sz="0" w:space="0" w:color="auto"/>
                <w:right w:val="none" w:sz="0" w:space="0" w:color="auto"/>
              </w:divBdr>
              <w:divsChild>
                <w:div w:id="1135366218">
                  <w:marLeft w:val="0"/>
                  <w:marRight w:val="0"/>
                  <w:marTop w:val="0"/>
                  <w:marBottom w:val="0"/>
                  <w:divBdr>
                    <w:top w:val="none" w:sz="0" w:space="0" w:color="auto"/>
                    <w:left w:val="none" w:sz="0" w:space="0" w:color="auto"/>
                    <w:bottom w:val="none" w:sz="0" w:space="0" w:color="auto"/>
                    <w:right w:val="none" w:sz="0" w:space="0" w:color="auto"/>
                  </w:divBdr>
                  <w:divsChild>
                    <w:div w:id="1828128757">
                      <w:marLeft w:val="0"/>
                      <w:marRight w:val="0"/>
                      <w:marTop w:val="0"/>
                      <w:marBottom w:val="0"/>
                      <w:divBdr>
                        <w:top w:val="none" w:sz="0" w:space="0" w:color="auto"/>
                        <w:left w:val="none" w:sz="0" w:space="0" w:color="auto"/>
                        <w:bottom w:val="none" w:sz="0" w:space="0" w:color="auto"/>
                        <w:right w:val="none" w:sz="0" w:space="0" w:color="auto"/>
                      </w:divBdr>
                      <w:divsChild>
                        <w:div w:id="188645061">
                          <w:marLeft w:val="0"/>
                          <w:marRight w:val="0"/>
                          <w:marTop w:val="0"/>
                          <w:marBottom w:val="0"/>
                          <w:divBdr>
                            <w:top w:val="none" w:sz="0" w:space="0" w:color="auto"/>
                            <w:left w:val="none" w:sz="0" w:space="0" w:color="auto"/>
                            <w:bottom w:val="none" w:sz="0" w:space="0" w:color="auto"/>
                            <w:right w:val="none" w:sz="0" w:space="0" w:color="auto"/>
                          </w:divBdr>
                          <w:divsChild>
                            <w:div w:id="1020467472">
                              <w:marLeft w:val="0"/>
                              <w:marRight w:val="0"/>
                              <w:marTop w:val="0"/>
                              <w:marBottom w:val="0"/>
                              <w:divBdr>
                                <w:top w:val="none" w:sz="0" w:space="0" w:color="auto"/>
                                <w:left w:val="none" w:sz="0" w:space="0" w:color="auto"/>
                                <w:bottom w:val="none" w:sz="0" w:space="0" w:color="auto"/>
                                <w:right w:val="none" w:sz="0" w:space="0" w:color="auto"/>
                              </w:divBdr>
                              <w:divsChild>
                                <w:div w:id="260527261">
                                  <w:marLeft w:val="0"/>
                                  <w:marRight w:val="0"/>
                                  <w:marTop w:val="0"/>
                                  <w:marBottom w:val="0"/>
                                  <w:divBdr>
                                    <w:top w:val="none" w:sz="0" w:space="0" w:color="auto"/>
                                    <w:left w:val="none" w:sz="0" w:space="0" w:color="auto"/>
                                    <w:bottom w:val="none" w:sz="0" w:space="0" w:color="auto"/>
                                    <w:right w:val="none" w:sz="0" w:space="0" w:color="auto"/>
                                  </w:divBdr>
                                  <w:divsChild>
                                    <w:div w:id="1975329868">
                                      <w:marLeft w:val="0"/>
                                      <w:marRight w:val="0"/>
                                      <w:marTop w:val="0"/>
                                      <w:marBottom w:val="0"/>
                                      <w:divBdr>
                                        <w:top w:val="none" w:sz="0" w:space="0" w:color="auto"/>
                                        <w:left w:val="none" w:sz="0" w:space="0" w:color="auto"/>
                                        <w:bottom w:val="none" w:sz="0" w:space="0" w:color="auto"/>
                                        <w:right w:val="none" w:sz="0" w:space="0" w:color="auto"/>
                                      </w:divBdr>
                                      <w:divsChild>
                                        <w:div w:id="30134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293328">
          <w:marLeft w:val="0"/>
          <w:marRight w:val="0"/>
          <w:marTop w:val="0"/>
          <w:marBottom w:val="0"/>
          <w:divBdr>
            <w:top w:val="none" w:sz="0" w:space="0" w:color="auto"/>
            <w:left w:val="none" w:sz="0" w:space="0" w:color="auto"/>
            <w:bottom w:val="none" w:sz="0" w:space="0" w:color="auto"/>
            <w:right w:val="none" w:sz="0" w:space="0" w:color="auto"/>
          </w:divBdr>
          <w:divsChild>
            <w:div w:id="1212962274">
              <w:marLeft w:val="0"/>
              <w:marRight w:val="0"/>
              <w:marTop w:val="0"/>
              <w:marBottom w:val="0"/>
              <w:divBdr>
                <w:top w:val="none" w:sz="0" w:space="0" w:color="auto"/>
                <w:left w:val="none" w:sz="0" w:space="0" w:color="auto"/>
                <w:bottom w:val="none" w:sz="0" w:space="0" w:color="auto"/>
                <w:right w:val="none" w:sz="0" w:space="0" w:color="auto"/>
              </w:divBdr>
              <w:divsChild>
                <w:div w:id="1652632958">
                  <w:marLeft w:val="0"/>
                  <w:marRight w:val="0"/>
                  <w:marTop w:val="0"/>
                  <w:marBottom w:val="0"/>
                  <w:divBdr>
                    <w:top w:val="none" w:sz="0" w:space="0" w:color="auto"/>
                    <w:left w:val="none" w:sz="0" w:space="0" w:color="auto"/>
                    <w:bottom w:val="none" w:sz="0" w:space="0" w:color="auto"/>
                    <w:right w:val="none" w:sz="0" w:space="0" w:color="auto"/>
                  </w:divBdr>
                  <w:divsChild>
                    <w:div w:id="743182840">
                      <w:marLeft w:val="0"/>
                      <w:marRight w:val="0"/>
                      <w:marTop w:val="0"/>
                      <w:marBottom w:val="0"/>
                      <w:divBdr>
                        <w:top w:val="none" w:sz="0" w:space="0" w:color="auto"/>
                        <w:left w:val="none" w:sz="0" w:space="0" w:color="auto"/>
                        <w:bottom w:val="none" w:sz="0" w:space="0" w:color="auto"/>
                        <w:right w:val="none" w:sz="0" w:space="0" w:color="auto"/>
                      </w:divBdr>
                      <w:divsChild>
                        <w:div w:id="1932737274">
                          <w:marLeft w:val="0"/>
                          <w:marRight w:val="0"/>
                          <w:marTop w:val="0"/>
                          <w:marBottom w:val="0"/>
                          <w:divBdr>
                            <w:top w:val="none" w:sz="0" w:space="0" w:color="auto"/>
                            <w:left w:val="none" w:sz="0" w:space="0" w:color="auto"/>
                            <w:bottom w:val="none" w:sz="0" w:space="0" w:color="auto"/>
                            <w:right w:val="none" w:sz="0" w:space="0" w:color="auto"/>
                          </w:divBdr>
                          <w:divsChild>
                            <w:div w:id="1561094241">
                              <w:marLeft w:val="0"/>
                              <w:marRight w:val="0"/>
                              <w:marTop w:val="0"/>
                              <w:marBottom w:val="0"/>
                              <w:divBdr>
                                <w:top w:val="none" w:sz="0" w:space="0" w:color="auto"/>
                                <w:left w:val="none" w:sz="0" w:space="0" w:color="auto"/>
                                <w:bottom w:val="none" w:sz="0" w:space="0" w:color="auto"/>
                                <w:right w:val="none" w:sz="0" w:space="0" w:color="auto"/>
                              </w:divBdr>
                              <w:divsChild>
                                <w:div w:id="8658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759701">
          <w:marLeft w:val="0"/>
          <w:marRight w:val="0"/>
          <w:marTop w:val="0"/>
          <w:marBottom w:val="0"/>
          <w:divBdr>
            <w:top w:val="none" w:sz="0" w:space="0" w:color="auto"/>
            <w:left w:val="none" w:sz="0" w:space="0" w:color="auto"/>
            <w:bottom w:val="none" w:sz="0" w:space="0" w:color="auto"/>
            <w:right w:val="none" w:sz="0" w:space="0" w:color="auto"/>
          </w:divBdr>
          <w:divsChild>
            <w:div w:id="592592648">
              <w:marLeft w:val="0"/>
              <w:marRight w:val="0"/>
              <w:marTop w:val="0"/>
              <w:marBottom w:val="0"/>
              <w:divBdr>
                <w:top w:val="none" w:sz="0" w:space="0" w:color="auto"/>
                <w:left w:val="none" w:sz="0" w:space="0" w:color="auto"/>
                <w:bottom w:val="none" w:sz="0" w:space="0" w:color="auto"/>
                <w:right w:val="none" w:sz="0" w:space="0" w:color="auto"/>
              </w:divBdr>
              <w:divsChild>
                <w:div w:id="2012903660">
                  <w:marLeft w:val="0"/>
                  <w:marRight w:val="0"/>
                  <w:marTop w:val="0"/>
                  <w:marBottom w:val="0"/>
                  <w:divBdr>
                    <w:top w:val="none" w:sz="0" w:space="0" w:color="auto"/>
                    <w:left w:val="none" w:sz="0" w:space="0" w:color="auto"/>
                    <w:bottom w:val="none" w:sz="0" w:space="0" w:color="auto"/>
                    <w:right w:val="none" w:sz="0" w:space="0" w:color="auto"/>
                  </w:divBdr>
                  <w:divsChild>
                    <w:div w:id="28994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764402">
          <w:marLeft w:val="0"/>
          <w:marRight w:val="0"/>
          <w:marTop w:val="0"/>
          <w:marBottom w:val="0"/>
          <w:divBdr>
            <w:top w:val="none" w:sz="0" w:space="0" w:color="auto"/>
            <w:left w:val="none" w:sz="0" w:space="0" w:color="auto"/>
            <w:bottom w:val="none" w:sz="0" w:space="0" w:color="auto"/>
            <w:right w:val="none" w:sz="0" w:space="0" w:color="auto"/>
          </w:divBdr>
          <w:divsChild>
            <w:div w:id="254749387">
              <w:marLeft w:val="0"/>
              <w:marRight w:val="0"/>
              <w:marTop w:val="0"/>
              <w:marBottom w:val="0"/>
              <w:divBdr>
                <w:top w:val="none" w:sz="0" w:space="0" w:color="auto"/>
                <w:left w:val="none" w:sz="0" w:space="0" w:color="auto"/>
                <w:bottom w:val="none" w:sz="0" w:space="0" w:color="auto"/>
                <w:right w:val="none" w:sz="0" w:space="0" w:color="auto"/>
              </w:divBdr>
              <w:divsChild>
                <w:div w:id="1081409910">
                  <w:marLeft w:val="0"/>
                  <w:marRight w:val="0"/>
                  <w:marTop w:val="0"/>
                  <w:marBottom w:val="0"/>
                  <w:divBdr>
                    <w:top w:val="none" w:sz="0" w:space="0" w:color="auto"/>
                    <w:left w:val="none" w:sz="0" w:space="0" w:color="auto"/>
                    <w:bottom w:val="none" w:sz="0" w:space="0" w:color="auto"/>
                    <w:right w:val="none" w:sz="0" w:space="0" w:color="auto"/>
                  </w:divBdr>
                  <w:divsChild>
                    <w:div w:id="1279219389">
                      <w:marLeft w:val="0"/>
                      <w:marRight w:val="0"/>
                      <w:marTop w:val="0"/>
                      <w:marBottom w:val="0"/>
                      <w:divBdr>
                        <w:top w:val="none" w:sz="0" w:space="0" w:color="auto"/>
                        <w:left w:val="none" w:sz="0" w:space="0" w:color="auto"/>
                        <w:bottom w:val="none" w:sz="0" w:space="0" w:color="auto"/>
                        <w:right w:val="none" w:sz="0" w:space="0" w:color="auto"/>
                      </w:divBdr>
                      <w:divsChild>
                        <w:div w:id="1674183969">
                          <w:marLeft w:val="0"/>
                          <w:marRight w:val="0"/>
                          <w:marTop w:val="0"/>
                          <w:marBottom w:val="0"/>
                          <w:divBdr>
                            <w:top w:val="none" w:sz="0" w:space="0" w:color="auto"/>
                            <w:left w:val="none" w:sz="0" w:space="0" w:color="auto"/>
                            <w:bottom w:val="none" w:sz="0" w:space="0" w:color="auto"/>
                            <w:right w:val="none" w:sz="0" w:space="0" w:color="auto"/>
                          </w:divBdr>
                          <w:divsChild>
                            <w:div w:id="208305186">
                              <w:marLeft w:val="0"/>
                              <w:marRight w:val="0"/>
                              <w:marTop w:val="0"/>
                              <w:marBottom w:val="0"/>
                              <w:divBdr>
                                <w:top w:val="none" w:sz="0" w:space="0" w:color="auto"/>
                                <w:left w:val="none" w:sz="0" w:space="0" w:color="auto"/>
                                <w:bottom w:val="none" w:sz="0" w:space="0" w:color="auto"/>
                                <w:right w:val="none" w:sz="0" w:space="0" w:color="auto"/>
                              </w:divBdr>
                              <w:divsChild>
                                <w:div w:id="1007639642">
                                  <w:marLeft w:val="0"/>
                                  <w:marRight w:val="0"/>
                                  <w:marTop w:val="0"/>
                                  <w:marBottom w:val="0"/>
                                  <w:divBdr>
                                    <w:top w:val="none" w:sz="0" w:space="0" w:color="auto"/>
                                    <w:left w:val="none" w:sz="0" w:space="0" w:color="auto"/>
                                    <w:bottom w:val="none" w:sz="0" w:space="0" w:color="auto"/>
                                    <w:right w:val="none" w:sz="0" w:space="0" w:color="auto"/>
                                  </w:divBdr>
                                  <w:divsChild>
                                    <w:div w:id="1256592557">
                                      <w:marLeft w:val="0"/>
                                      <w:marRight w:val="0"/>
                                      <w:marTop w:val="0"/>
                                      <w:marBottom w:val="0"/>
                                      <w:divBdr>
                                        <w:top w:val="none" w:sz="0" w:space="0" w:color="auto"/>
                                        <w:left w:val="none" w:sz="0" w:space="0" w:color="auto"/>
                                        <w:bottom w:val="none" w:sz="0" w:space="0" w:color="auto"/>
                                        <w:right w:val="none" w:sz="0" w:space="0" w:color="auto"/>
                                      </w:divBdr>
                                      <w:divsChild>
                                        <w:div w:id="104598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6231276">
          <w:marLeft w:val="0"/>
          <w:marRight w:val="0"/>
          <w:marTop w:val="0"/>
          <w:marBottom w:val="0"/>
          <w:divBdr>
            <w:top w:val="none" w:sz="0" w:space="0" w:color="auto"/>
            <w:left w:val="none" w:sz="0" w:space="0" w:color="auto"/>
            <w:bottom w:val="none" w:sz="0" w:space="0" w:color="auto"/>
            <w:right w:val="none" w:sz="0" w:space="0" w:color="auto"/>
          </w:divBdr>
          <w:divsChild>
            <w:div w:id="1492522737">
              <w:marLeft w:val="0"/>
              <w:marRight w:val="0"/>
              <w:marTop w:val="0"/>
              <w:marBottom w:val="0"/>
              <w:divBdr>
                <w:top w:val="none" w:sz="0" w:space="0" w:color="auto"/>
                <w:left w:val="none" w:sz="0" w:space="0" w:color="auto"/>
                <w:bottom w:val="none" w:sz="0" w:space="0" w:color="auto"/>
                <w:right w:val="none" w:sz="0" w:space="0" w:color="auto"/>
              </w:divBdr>
              <w:divsChild>
                <w:div w:id="317655610">
                  <w:marLeft w:val="0"/>
                  <w:marRight w:val="0"/>
                  <w:marTop w:val="0"/>
                  <w:marBottom w:val="0"/>
                  <w:divBdr>
                    <w:top w:val="none" w:sz="0" w:space="0" w:color="auto"/>
                    <w:left w:val="none" w:sz="0" w:space="0" w:color="auto"/>
                    <w:bottom w:val="none" w:sz="0" w:space="0" w:color="auto"/>
                    <w:right w:val="none" w:sz="0" w:space="0" w:color="auto"/>
                  </w:divBdr>
                  <w:divsChild>
                    <w:div w:id="69155808">
                      <w:marLeft w:val="0"/>
                      <w:marRight w:val="0"/>
                      <w:marTop w:val="0"/>
                      <w:marBottom w:val="0"/>
                      <w:divBdr>
                        <w:top w:val="none" w:sz="0" w:space="0" w:color="auto"/>
                        <w:left w:val="none" w:sz="0" w:space="0" w:color="auto"/>
                        <w:bottom w:val="none" w:sz="0" w:space="0" w:color="auto"/>
                        <w:right w:val="none" w:sz="0" w:space="0" w:color="auto"/>
                      </w:divBdr>
                      <w:divsChild>
                        <w:div w:id="14815400">
                          <w:marLeft w:val="0"/>
                          <w:marRight w:val="0"/>
                          <w:marTop w:val="0"/>
                          <w:marBottom w:val="0"/>
                          <w:divBdr>
                            <w:top w:val="none" w:sz="0" w:space="0" w:color="auto"/>
                            <w:left w:val="none" w:sz="0" w:space="0" w:color="auto"/>
                            <w:bottom w:val="none" w:sz="0" w:space="0" w:color="auto"/>
                            <w:right w:val="none" w:sz="0" w:space="0" w:color="auto"/>
                          </w:divBdr>
                          <w:divsChild>
                            <w:div w:id="1481263099">
                              <w:marLeft w:val="0"/>
                              <w:marRight w:val="0"/>
                              <w:marTop w:val="0"/>
                              <w:marBottom w:val="0"/>
                              <w:divBdr>
                                <w:top w:val="none" w:sz="0" w:space="0" w:color="auto"/>
                                <w:left w:val="none" w:sz="0" w:space="0" w:color="auto"/>
                                <w:bottom w:val="none" w:sz="0" w:space="0" w:color="auto"/>
                                <w:right w:val="none" w:sz="0" w:space="0" w:color="auto"/>
                              </w:divBdr>
                              <w:divsChild>
                                <w:div w:id="93070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3330648">
          <w:marLeft w:val="0"/>
          <w:marRight w:val="0"/>
          <w:marTop w:val="0"/>
          <w:marBottom w:val="0"/>
          <w:divBdr>
            <w:top w:val="none" w:sz="0" w:space="0" w:color="auto"/>
            <w:left w:val="none" w:sz="0" w:space="0" w:color="auto"/>
            <w:bottom w:val="none" w:sz="0" w:space="0" w:color="auto"/>
            <w:right w:val="none" w:sz="0" w:space="0" w:color="auto"/>
          </w:divBdr>
          <w:divsChild>
            <w:div w:id="412748662">
              <w:marLeft w:val="0"/>
              <w:marRight w:val="0"/>
              <w:marTop w:val="0"/>
              <w:marBottom w:val="0"/>
              <w:divBdr>
                <w:top w:val="none" w:sz="0" w:space="0" w:color="auto"/>
                <w:left w:val="none" w:sz="0" w:space="0" w:color="auto"/>
                <w:bottom w:val="none" w:sz="0" w:space="0" w:color="auto"/>
                <w:right w:val="none" w:sz="0" w:space="0" w:color="auto"/>
              </w:divBdr>
              <w:divsChild>
                <w:div w:id="765153363">
                  <w:marLeft w:val="0"/>
                  <w:marRight w:val="0"/>
                  <w:marTop w:val="0"/>
                  <w:marBottom w:val="0"/>
                  <w:divBdr>
                    <w:top w:val="none" w:sz="0" w:space="0" w:color="auto"/>
                    <w:left w:val="none" w:sz="0" w:space="0" w:color="auto"/>
                    <w:bottom w:val="none" w:sz="0" w:space="0" w:color="auto"/>
                    <w:right w:val="none" w:sz="0" w:space="0" w:color="auto"/>
                  </w:divBdr>
                  <w:divsChild>
                    <w:div w:id="158264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974877">
          <w:marLeft w:val="0"/>
          <w:marRight w:val="0"/>
          <w:marTop w:val="0"/>
          <w:marBottom w:val="0"/>
          <w:divBdr>
            <w:top w:val="none" w:sz="0" w:space="0" w:color="auto"/>
            <w:left w:val="none" w:sz="0" w:space="0" w:color="auto"/>
            <w:bottom w:val="none" w:sz="0" w:space="0" w:color="auto"/>
            <w:right w:val="none" w:sz="0" w:space="0" w:color="auto"/>
          </w:divBdr>
          <w:divsChild>
            <w:div w:id="672953090">
              <w:marLeft w:val="0"/>
              <w:marRight w:val="0"/>
              <w:marTop w:val="0"/>
              <w:marBottom w:val="0"/>
              <w:divBdr>
                <w:top w:val="none" w:sz="0" w:space="0" w:color="auto"/>
                <w:left w:val="none" w:sz="0" w:space="0" w:color="auto"/>
                <w:bottom w:val="none" w:sz="0" w:space="0" w:color="auto"/>
                <w:right w:val="none" w:sz="0" w:space="0" w:color="auto"/>
              </w:divBdr>
              <w:divsChild>
                <w:div w:id="446120906">
                  <w:marLeft w:val="0"/>
                  <w:marRight w:val="0"/>
                  <w:marTop w:val="0"/>
                  <w:marBottom w:val="0"/>
                  <w:divBdr>
                    <w:top w:val="none" w:sz="0" w:space="0" w:color="auto"/>
                    <w:left w:val="none" w:sz="0" w:space="0" w:color="auto"/>
                    <w:bottom w:val="none" w:sz="0" w:space="0" w:color="auto"/>
                    <w:right w:val="none" w:sz="0" w:space="0" w:color="auto"/>
                  </w:divBdr>
                  <w:divsChild>
                    <w:div w:id="1117680235">
                      <w:marLeft w:val="0"/>
                      <w:marRight w:val="0"/>
                      <w:marTop w:val="0"/>
                      <w:marBottom w:val="0"/>
                      <w:divBdr>
                        <w:top w:val="none" w:sz="0" w:space="0" w:color="auto"/>
                        <w:left w:val="none" w:sz="0" w:space="0" w:color="auto"/>
                        <w:bottom w:val="none" w:sz="0" w:space="0" w:color="auto"/>
                        <w:right w:val="none" w:sz="0" w:space="0" w:color="auto"/>
                      </w:divBdr>
                      <w:divsChild>
                        <w:div w:id="1102914708">
                          <w:marLeft w:val="0"/>
                          <w:marRight w:val="0"/>
                          <w:marTop w:val="0"/>
                          <w:marBottom w:val="0"/>
                          <w:divBdr>
                            <w:top w:val="none" w:sz="0" w:space="0" w:color="auto"/>
                            <w:left w:val="none" w:sz="0" w:space="0" w:color="auto"/>
                            <w:bottom w:val="none" w:sz="0" w:space="0" w:color="auto"/>
                            <w:right w:val="none" w:sz="0" w:space="0" w:color="auto"/>
                          </w:divBdr>
                          <w:divsChild>
                            <w:div w:id="1040977582">
                              <w:marLeft w:val="0"/>
                              <w:marRight w:val="0"/>
                              <w:marTop w:val="0"/>
                              <w:marBottom w:val="0"/>
                              <w:divBdr>
                                <w:top w:val="none" w:sz="0" w:space="0" w:color="auto"/>
                                <w:left w:val="none" w:sz="0" w:space="0" w:color="auto"/>
                                <w:bottom w:val="none" w:sz="0" w:space="0" w:color="auto"/>
                                <w:right w:val="none" w:sz="0" w:space="0" w:color="auto"/>
                              </w:divBdr>
                              <w:divsChild>
                                <w:div w:id="550308853">
                                  <w:marLeft w:val="0"/>
                                  <w:marRight w:val="0"/>
                                  <w:marTop w:val="0"/>
                                  <w:marBottom w:val="0"/>
                                  <w:divBdr>
                                    <w:top w:val="none" w:sz="0" w:space="0" w:color="auto"/>
                                    <w:left w:val="none" w:sz="0" w:space="0" w:color="auto"/>
                                    <w:bottom w:val="none" w:sz="0" w:space="0" w:color="auto"/>
                                    <w:right w:val="none" w:sz="0" w:space="0" w:color="auto"/>
                                  </w:divBdr>
                                  <w:divsChild>
                                    <w:div w:id="1264533876">
                                      <w:marLeft w:val="0"/>
                                      <w:marRight w:val="0"/>
                                      <w:marTop w:val="0"/>
                                      <w:marBottom w:val="0"/>
                                      <w:divBdr>
                                        <w:top w:val="none" w:sz="0" w:space="0" w:color="auto"/>
                                        <w:left w:val="none" w:sz="0" w:space="0" w:color="auto"/>
                                        <w:bottom w:val="none" w:sz="0" w:space="0" w:color="auto"/>
                                        <w:right w:val="none" w:sz="0" w:space="0" w:color="auto"/>
                                      </w:divBdr>
                                      <w:divsChild>
                                        <w:div w:id="10970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8539052">
          <w:marLeft w:val="0"/>
          <w:marRight w:val="0"/>
          <w:marTop w:val="0"/>
          <w:marBottom w:val="0"/>
          <w:divBdr>
            <w:top w:val="none" w:sz="0" w:space="0" w:color="auto"/>
            <w:left w:val="none" w:sz="0" w:space="0" w:color="auto"/>
            <w:bottom w:val="none" w:sz="0" w:space="0" w:color="auto"/>
            <w:right w:val="none" w:sz="0" w:space="0" w:color="auto"/>
          </w:divBdr>
          <w:divsChild>
            <w:div w:id="892470173">
              <w:marLeft w:val="0"/>
              <w:marRight w:val="0"/>
              <w:marTop w:val="0"/>
              <w:marBottom w:val="0"/>
              <w:divBdr>
                <w:top w:val="none" w:sz="0" w:space="0" w:color="auto"/>
                <w:left w:val="none" w:sz="0" w:space="0" w:color="auto"/>
                <w:bottom w:val="none" w:sz="0" w:space="0" w:color="auto"/>
                <w:right w:val="none" w:sz="0" w:space="0" w:color="auto"/>
              </w:divBdr>
              <w:divsChild>
                <w:div w:id="1436091360">
                  <w:marLeft w:val="0"/>
                  <w:marRight w:val="0"/>
                  <w:marTop w:val="0"/>
                  <w:marBottom w:val="0"/>
                  <w:divBdr>
                    <w:top w:val="none" w:sz="0" w:space="0" w:color="auto"/>
                    <w:left w:val="none" w:sz="0" w:space="0" w:color="auto"/>
                    <w:bottom w:val="none" w:sz="0" w:space="0" w:color="auto"/>
                    <w:right w:val="none" w:sz="0" w:space="0" w:color="auto"/>
                  </w:divBdr>
                  <w:divsChild>
                    <w:div w:id="18552769">
                      <w:marLeft w:val="0"/>
                      <w:marRight w:val="0"/>
                      <w:marTop w:val="0"/>
                      <w:marBottom w:val="0"/>
                      <w:divBdr>
                        <w:top w:val="none" w:sz="0" w:space="0" w:color="auto"/>
                        <w:left w:val="none" w:sz="0" w:space="0" w:color="auto"/>
                        <w:bottom w:val="none" w:sz="0" w:space="0" w:color="auto"/>
                        <w:right w:val="none" w:sz="0" w:space="0" w:color="auto"/>
                      </w:divBdr>
                      <w:divsChild>
                        <w:div w:id="832642550">
                          <w:marLeft w:val="0"/>
                          <w:marRight w:val="0"/>
                          <w:marTop w:val="0"/>
                          <w:marBottom w:val="0"/>
                          <w:divBdr>
                            <w:top w:val="none" w:sz="0" w:space="0" w:color="auto"/>
                            <w:left w:val="none" w:sz="0" w:space="0" w:color="auto"/>
                            <w:bottom w:val="none" w:sz="0" w:space="0" w:color="auto"/>
                            <w:right w:val="none" w:sz="0" w:space="0" w:color="auto"/>
                          </w:divBdr>
                          <w:divsChild>
                            <w:div w:id="719675250">
                              <w:marLeft w:val="0"/>
                              <w:marRight w:val="0"/>
                              <w:marTop w:val="0"/>
                              <w:marBottom w:val="0"/>
                              <w:divBdr>
                                <w:top w:val="none" w:sz="0" w:space="0" w:color="auto"/>
                                <w:left w:val="none" w:sz="0" w:space="0" w:color="auto"/>
                                <w:bottom w:val="none" w:sz="0" w:space="0" w:color="auto"/>
                                <w:right w:val="none" w:sz="0" w:space="0" w:color="auto"/>
                              </w:divBdr>
                              <w:divsChild>
                                <w:div w:id="111857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3714599">
          <w:marLeft w:val="0"/>
          <w:marRight w:val="0"/>
          <w:marTop w:val="0"/>
          <w:marBottom w:val="0"/>
          <w:divBdr>
            <w:top w:val="none" w:sz="0" w:space="0" w:color="auto"/>
            <w:left w:val="none" w:sz="0" w:space="0" w:color="auto"/>
            <w:bottom w:val="none" w:sz="0" w:space="0" w:color="auto"/>
            <w:right w:val="none" w:sz="0" w:space="0" w:color="auto"/>
          </w:divBdr>
          <w:divsChild>
            <w:div w:id="142897239">
              <w:marLeft w:val="0"/>
              <w:marRight w:val="0"/>
              <w:marTop w:val="0"/>
              <w:marBottom w:val="0"/>
              <w:divBdr>
                <w:top w:val="none" w:sz="0" w:space="0" w:color="auto"/>
                <w:left w:val="none" w:sz="0" w:space="0" w:color="auto"/>
                <w:bottom w:val="none" w:sz="0" w:space="0" w:color="auto"/>
                <w:right w:val="none" w:sz="0" w:space="0" w:color="auto"/>
              </w:divBdr>
              <w:divsChild>
                <w:div w:id="1612472063">
                  <w:marLeft w:val="0"/>
                  <w:marRight w:val="0"/>
                  <w:marTop w:val="0"/>
                  <w:marBottom w:val="0"/>
                  <w:divBdr>
                    <w:top w:val="none" w:sz="0" w:space="0" w:color="auto"/>
                    <w:left w:val="none" w:sz="0" w:space="0" w:color="auto"/>
                    <w:bottom w:val="none" w:sz="0" w:space="0" w:color="auto"/>
                    <w:right w:val="none" w:sz="0" w:space="0" w:color="auto"/>
                  </w:divBdr>
                  <w:divsChild>
                    <w:div w:id="149182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813821">
          <w:marLeft w:val="0"/>
          <w:marRight w:val="0"/>
          <w:marTop w:val="0"/>
          <w:marBottom w:val="0"/>
          <w:divBdr>
            <w:top w:val="none" w:sz="0" w:space="0" w:color="auto"/>
            <w:left w:val="none" w:sz="0" w:space="0" w:color="auto"/>
            <w:bottom w:val="none" w:sz="0" w:space="0" w:color="auto"/>
            <w:right w:val="none" w:sz="0" w:space="0" w:color="auto"/>
          </w:divBdr>
          <w:divsChild>
            <w:div w:id="1442914024">
              <w:marLeft w:val="0"/>
              <w:marRight w:val="0"/>
              <w:marTop w:val="0"/>
              <w:marBottom w:val="0"/>
              <w:divBdr>
                <w:top w:val="none" w:sz="0" w:space="0" w:color="auto"/>
                <w:left w:val="none" w:sz="0" w:space="0" w:color="auto"/>
                <w:bottom w:val="none" w:sz="0" w:space="0" w:color="auto"/>
                <w:right w:val="none" w:sz="0" w:space="0" w:color="auto"/>
              </w:divBdr>
              <w:divsChild>
                <w:div w:id="1945842931">
                  <w:marLeft w:val="0"/>
                  <w:marRight w:val="0"/>
                  <w:marTop w:val="0"/>
                  <w:marBottom w:val="0"/>
                  <w:divBdr>
                    <w:top w:val="none" w:sz="0" w:space="0" w:color="auto"/>
                    <w:left w:val="none" w:sz="0" w:space="0" w:color="auto"/>
                    <w:bottom w:val="none" w:sz="0" w:space="0" w:color="auto"/>
                    <w:right w:val="none" w:sz="0" w:space="0" w:color="auto"/>
                  </w:divBdr>
                  <w:divsChild>
                    <w:div w:id="1772316629">
                      <w:marLeft w:val="0"/>
                      <w:marRight w:val="0"/>
                      <w:marTop w:val="0"/>
                      <w:marBottom w:val="0"/>
                      <w:divBdr>
                        <w:top w:val="none" w:sz="0" w:space="0" w:color="auto"/>
                        <w:left w:val="none" w:sz="0" w:space="0" w:color="auto"/>
                        <w:bottom w:val="none" w:sz="0" w:space="0" w:color="auto"/>
                        <w:right w:val="none" w:sz="0" w:space="0" w:color="auto"/>
                      </w:divBdr>
                      <w:divsChild>
                        <w:div w:id="1276211664">
                          <w:marLeft w:val="0"/>
                          <w:marRight w:val="0"/>
                          <w:marTop w:val="0"/>
                          <w:marBottom w:val="0"/>
                          <w:divBdr>
                            <w:top w:val="none" w:sz="0" w:space="0" w:color="auto"/>
                            <w:left w:val="none" w:sz="0" w:space="0" w:color="auto"/>
                            <w:bottom w:val="none" w:sz="0" w:space="0" w:color="auto"/>
                            <w:right w:val="none" w:sz="0" w:space="0" w:color="auto"/>
                          </w:divBdr>
                          <w:divsChild>
                            <w:div w:id="2001227393">
                              <w:marLeft w:val="0"/>
                              <w:marRight w:val="0"/>
                              <w:marTop w:val="0"/>
                              <w:marBottom w:val="0"/>
                              <w:divBdr>
                                <w:top w:val="none" w:sz="0" w:space="0" w:color="auto"/>
                                <w:left w:val="none" w:sz="0" w:space="0" w:color="auto"/>
                                <w:bottom w:val="none" w:sz="0" w:space="0" w:color="auto"/>
                                <w:right w:val="none" w:sz="0" w:space="0" w:color="auto"/>
                              </w:divBdr>
                              <w:divsChild>
                                <w:div w:id="861358595">
                                  <w:marLeft w:val="0"/>
                                  <w:marRight w:val="0"/>
                                  <w:marTop w:val="0"/>
                                  <w:marBottom w:val="0"/>
                                  <w:divBdr>
                                    <w:top w:val="none" w:sz="0" w:space="0" w:color="auto"/>
                                    <w:left w:val="none" w:sz="0" w:space="0" w:color="auto"/>
                                    <w:bottom w:val="none" w:sz="0" w:space="0" w:color="auto"/>
                                    <w:right w:val="none" w:sz="0" w:space="0" w:color="auto"/>
                                  </w:divBdr>
                                  <w:divsChild>
                                    <w:div w:id="2145196512">
                                      <w:marLeft w:val="0"/>
                                      <w:marRight w:val="0"/>
                                      <w:marTop w:val="0"/>
                                      <w:marBottom w:val="0"/>
                                      <w:divBdr>
                                        <w:top w:val="none" w:sz="0" w:space="0" w:color="auto"/>
                                        <w:left w:val="none" w:sz="0" w:space="0" w:color="auto"/>
                                        <w:bottom w:val="none" w:sz="0" w:space="0" w:color="auto"/>
                                        <w:right w:val="none" w:sz="0" w:space="0" w:color="auto"/>
                                      </w:divBdr>
                                      <w:divsChild>
                                        <w:div w:id="153230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1756064">
          <w:marLeft w:val="0"/>
          <w:marRight w:val="0"/>
          <w:marTop w:val="0"/>
          <w:marBottom w:val="0"/>
          <w:divBdr>
            <w:top w:val="none" w:sz="0" w:space="0" w:color="auto"/>
            <w:left w:val="none" w:sz="0" w:space="0" w:color="auto"/>
            <w:bottom w:val="none" w:sz="0" w:space="0" w:color="auto"/>
            <w:right w:val="none" w:sz="0" w:space="0" w:color="auto"/>
          </w:divBdr>
          <w:divsChild>
            <w:div w:id="1859926433">
              <w:marLeft w:val="0"/>
              <w:marRight w:val="0"/>
              <w:marTop w:val="0"/>
              <w:marBottom w:val="0"/>
              <w:divBdr>
                <w:top w:val="none" w:sz="0" w:space="0" w:color="auto"/>
                <w:left w:val="none" w:sz="0" w:space="0" w:color="auto"/>
                <w:bottom w:val="none" w:sz="0" w:space="0" w:color="auto"/>
                <w:right w:val="none" w:sz="0" w:space="0" w:color="auto"/>
              </w:divBdr>
              <w:divsChild>
                <w:div w:id="1885219062">
                  <w:marLeft w:val="0"/>
                  <w:marRight w:val="0"/>
                  <w:marTop w:val="0"/>
                  <w:marBottom w:val="0"/>
                  <w:divBdr>
                    <w:top w:val="none" w:sz="0" w:space="0" w:color="auto"/>
                    <w:left w:val="none" w:sz="0" w:space="0" w:color="auto"/>
                    <w:bottom w:val="none" w:sz="0" w:space="0" w:color="auto"/>
                    <w:right w:val="none" w:sz="0" w:space="0" w:color="auto"/>
                  </w:divBdr>
                  <w:divsChild>
                    <w:div w:id="1115053008">
                      <w:marLeft w:val="0"/>
                      <w:marRight w:val="0"/>
                      <w:marTop w:val="0"/>
                      <w:marBottom w:val="0"/>
                      <w:divBdr>
                        <w:top w:val="none" w:sz="0" w:space="0" w:color="auto"/>
                        <w:left w:val="none" w:sz="0" w:space="0" w:color="auto"/>
                        <w:bottom w:val="none" w:sz="0" w:space="0" w:color="auto"/>
                        <w:right w:val="none" w:sz="0" w:space="0" w:color="auto"/>
                      </w:divBdr>
                      <w:divsChild>
                        <w:div w:id="1361860192">
                          <w:marLeft w:val="0"/>
                          <w:marRight w:val="0"/>
                          <w:marTop w:val="0"/>
                          <w:marBottom w:val="0"/>
                          <w:divBdr>
                            <w:top w:val="none" w:sz="0" w:space="0" w:color="auto"/>
                            <w:left w:val="none" w:sz="0" w:space="0" w:color="auto"/>
                            <w:bottom w:val="none" w:sz="0" w:space="0" w:color="auto"/>
                            <w:right w:val="none" w:sz="0" w:space="0" w:color="auto"/>
                          </w:divBdr>
                          <w:divsChild>
                            <w:div w:id="1870410524">
                              <w:marLeft w:val="0"/>
                              <w:marRight w:val="0"/>
                              <w:marTop w:val="0"/>
                              <w:marBottom w:val="0"/>
                              <w:divBdr>
                                <w:top w:val="none" w:sz="0" w:space="0" w:color="auto"/>
                                <w:left w:val="none" w:sz="0" w:space="0" w:color="auto"/>
                                <w:bottom w:val="none" w:sz="0" w:space="0" w:color="auto"/>
                                <w:right w:val="none" w:sz="0" w:space="0" w:color="auto"/>
                              </w:divBdr>
                              <w:divsChild>
                                <w:div w:id="103037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302239">
          <w:marLeft w:val="0"/>
          <w:marRight w:val="0"/>
          <w:marTop w:val="0"/>
          <w:marBottom w:val="0"/>
          <w:divBdr>
            <w:top w:val="none" w:sz="0" w:space="0" w:color="auto"/>
            <w:left w:val="none" w:sz="0" w:space="0" w:color="auto"/>
            <w:bottom w:val="none" w:sz="0" w:space="0" w:color="auto"/>
            <w:right w:val="none" w:sz="0" w:space="0" w:color="auto"/>
          </w:divBdr>
          <w:divsChild>
            <w:div w:id="1770465258">
              <w:marLeft w:val="0"/>
              <w:marRight w:val="0"/>
              <w:marTop w:val="0"/>
              <w:marBottom w:val="0"/>
              <w:divBdr>
                <w:top w:val="none" w:sz="0" w:space="0" w:color="auto"/>
                <w:left w:val="none" w:sz="0" w:space="0" w:color="auto"/>
                <w:bottom w:val="none" w:sz="0" w:space="0" w:color="auto"/>
                <w:right w:val="none" w:sz="0" w:space="0" w:color="auto"/>
              </w:divBdr>
              <w:divsChild>
                <w:div w:id="925579210">
                  <w:marLeft w:val="0"/>
                  <w:marRight w:val="0"/>
                  <w:marTop w:val="0"/>
                  <w:marBottom w:val="0"/>
                  <w:divBdr>
                    <w:top w:val="none" w:sz="0" w:space="0" w:color="auto"/>
                    <w:left w:val="none" w:sz="0" w:space="0" w:color="auto"/>
                    <w:bottom w:val="none" w:sz="0" w:space="0" w:color="auto"/>
                    <w:right w:val="none" w:sz="0" w:space="0" w:color="auto"/>
                  </w:divBdr>
                  <w:divsChild>
                    <w:div w:id="49194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291459">
          <w:marLeft w:val="0"/>
          <w:marRight w:val="0"/>
          <w:marTop w:val="0"/>
          <w:marBottom w:val="0"/>
          <w:divBdr>
            <w:top w:val="none" w:sz="0" w:space="0" w:color="auto"/>
            <w:left w:val="none" w:sz="0" w:space="0" w:color="auto"/>
            <w:bottom w:val="none" w:sz="0" w:space="0" w:color="auto"/>
            <w:right w:val="none" w:sz="0" w:space="0" w:color="auto"/>
          </w:divBdr>
          <w:divsChild>
            <w:div w:id="966162738">
              <w:marLeft w:val="0"/>
              <w:marRight w:val="0"/>
              <w:marTop w:val="0"/>
              <w:marBottom w:val="0"/>
              <w:divBdr>
                <w:top w:val="none" w:sz="0" w:space="0" w:color="auto"/>
                <w:left w:val="none" w:sz="0" w:space="0" w:color="auto"/>
                <w:bottom w:val="none" w:sz="0" w:space="0" w:color="auto"/>
                <w:right w:val="none" w:sz="0" w:space="0" w:color="auto"/>
              </w:divBdr>
              <w:divsChild>
                <w:div w:id="497424577">
                  <w:marLeft w:val="0"/>
                  <w:marRight w:val="0"/>
                  <w:marTop w:val="0"/>
                  <w:marBottom w:val="0"/>
                  <w:divBdr>
                    <w:top w:val="none" w:sz="0" w:space="0" w:color="auto"/>
                    <w:left w:val="none" w:sz="0" w:space="0" w:color="auto"/>
                    <w:bottom w:val="none" w:sz="0" w:space="0" w:color="auto"/>
                    <w:right w:val="none" w:sz="0" w:space="0" w:color="auto"/>
                  </w:divBdr>
                  <w:divsChild>
                    <w:div w:id="257981603">
                      <w:marLeft w:val="0"/>
                      <w:marRight w:val="0"/>
                      <w:marTop w:val="0"/>
                      <w:marBottom w:val="0"/>
                      <w:divBdr>
                        <w:top w:val="none" w:sz="0" w:space="0" w:color="auto"/>
                        <w:left w:val="none" w:sz="0" w:space="0" w:color="auto"/>
                        <w:bottom w:val="none" w:sz="0" w:space="0" w:color="auto"/>
                        <w:right w:val="none" w:sz="0" w:space="0" w:color="auto"/>
                      </w:divBdr>
                      <w:divsChild>
                        <w:div w:id="1879778530">
                          <w:marLeft w:val="0"/>
                          <w:marRight w:val="0"/>
                          <w:marTop w:val="0"/>
                          <w:marBottom w:val="0"/>
                          <w:divBdr>
                            <w:top w:val="none" w:sz="0" w:space="0" w:color="auto"/>
                            <w:left w:val="none" w:sz="0" w:space="0" w:color="auto"/>
                            <w:bottom w:val="none" w:sz="0" w:space="0" w:color="auto"/>
                            <w:right w:val="none" w:sz="0" w:space="0" w:color="auto"/>
                          </w:divBdr>
                          <w:divsChild>
                            <w:div w:id="1683703679">
                              <w:marLeft w:val="0"/>
                              <w:marRight w:val="0"/>
                              <w:marTop w:val="0"/>
                              <w:marBottom w:val="0"/>
                              <w:divBdr>
                                <w:top w:val="none" w:sz="0" w:space="0" w:color="auto"/>
                                <w:left w:val="none" w:sz="0" w:space="0" w:color="auto"/>
                                <w:bottom w:val="none" w:sz="0" w:space="0" w:color="auto"/>
                                <w:right w:val="none" w:sz="0" w:space="0" w:color="auto"/>
                              </w:divBdr>
                              <w:divsChild>
                                <w:div w:id="1580628836">
                                  <w:marLeft w:val="0"/>
                                  <w:marRight w:val="0"/>
                                  <w:marTop w:val="0"/>
                                  <w:marBottom w:val="0"/>
                                  <w:divBdr>
                                    <w:top w:val="none" w:sz="0" w:space="0" w:color="auto"/>
                                    <w:left w:val="none" w:sz="0" w:space="0" w:color="auto"/>
                                    <w:bottom w:val="none" w:sz="0" w:space="0" w:color="auto"/>
                                    <w:right w:val="none" w:sz="0" w:space="0" w:color="auto"/>
                                  </w:divBdr>
                                  <w:divsChild>
                                    <w:div w:id="1056667459">
                                      <w:marLeft w:val="0"/>
                                      <w:marRight w:val="0"/>
                                      <w:marTop w:val="0"/>
                                      <w:marBottom w:val="0"/>
                                      <w:divBdr>
                                        <w:top w:val="none" w:sz="0" w:space="0" w:color="auto"/>
                                        <w:left w:val="none" w:sz="0" w:space="0" w:color="auto"/>
                                        <w:bottom w:val="none" w:sz="0" w:space="0" w:color="auto"/>
                                        <w:right w:val="none" w:sz="0" w:space="0" w:color="auto"/>
                                      </w:divBdr>
                                      <w:divsChild>
                                        <w:div w:id="73270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7436584">
          <w:marLeft w:val="0"/>
          <w:marRight w:val="0"/>
          <w:marTop w:val="0"/>
          <w:marBottom w:val="0"/>
          <w:divBdr>
            <w:top w:val="none" w:sz="0" w:space="0" w:color="auto"/>
            <w:left w:val="none" w:sz="0" w:space="0" w:color="auto"/>
            <w:bottom w:val="none" w:sz="0" w:space="0" w:color="auto"/>
            <w:right w:val="none" w:sz="0" w:space="0" w:color="auto"/>
          </w:divBdr>
          <w:divsChild>
            <w:div w:id="332800149">
              <w:marLeft w:val="0"/>
              <w:marRight w:val="0"/>
              <w:marTop w:val="0"/>
              <w:marBottom w:val="0"/>
              <w:divBdr>
                <w:top w:val="none" w:sz="0" w:space="0" w:color="auto"/>
                <w:left w:val="none" w:sz="0" w:space="0" w:color="auto"/>
                <w:bottom w:val="none" w:sz="0" w:space="0" w:color="auto"/>
                <w:right w:val="none" w:sz="0" w:space="0" w:color="auto"/>
              </w:divBdr>
              <w:divsChild>
                <w:div w:id="997686224">
                  <w:marLeft w:val="0"/>
                  <w:marRight w:val="0"/>
                  <w:marTop w:val="0"/>
                  <w:marBottom w:val="0"/>
                  <w:divBdr>
                    <w:top w:val="none" w:sz="0" w:space="0" w:color="auto"/>
                    <w:left w:val="none" w:sz="0" w:space="0" w:color="auto"/>
                    <w:bottom w:val="none" w:sz="0" w:space="0" w:color="auto"/>
                    <w:right w:val="none" w:sz="0" w:space="0" w:color="auto"/>
                  </w:divBdr>
                  <w:divsChild>
                    <w:div w:id="1681083068">
                      <w:marLeft w:val="0"/>
                      <w:marRight w:val="0"/>
                      <w:marTop w:val="0"/>
                      <w:marBottom w:val="0"/>
                      <w:divBdr>
                        <w:top w:val="none" w:sz="0" w:space="0" w:color="auto"/>
                        <w:left w:val="none" w:sz="0" w:space="0" w:color="auto"/>
                        <w:bottom w:val="none" w:sz="0" w:space="0" w:color="auto"/>
                        <w:right w:val="none" w:sz="0" w:space="0" w:color="auto"/>
                      </w:divBdr>
                      <w:divsChild>
                        <w:div w:id="1616138155">
                          <w:marLeft w:val="0"/>
                          <w:marRight w:val="0"/>
                          <w:marTop w:val="0"/>
                          <w:marBottom w:val="0"/>
                          <w:divBdr>
                            <w:top w:val="none" w:sz="0" w:space="0" w:color="auto"/>
                            <w:left w:val="none" w:sz="0" w:space="0" w:color="auto"/>
                            <w:bottom w:val="none" w:sz="0" w:space="0" w:color="auto"/>
                            <w:right w:val="none" w:sz="0" w:space="0" w:color="auto"/>
                          </w:divBdr>
                          <w:divsChild>
                            <w:div w:id="168371425">
                              <w:marLeft w:val="0"/>
                              <w:marRight w:val="0"/>
                              <w:marTop w:val="0"/>
                              <w:marBottom w:val="0"/>
                              <w:divBdr>
                                <w:top w:val="none" w:sz="0" w:space="0" w:color="auto"/>
                                <w:left w:val="none" w:sz="0" w:space="0" w:color="auto"/>
                                <w:bottom w:val="none" w:sz="0" w:space="0" w:color="auto"/>
                                <w:right w:val="none" w:sz="0" w:space="0" w:color="auto"/>
                              </w:divBdr>
                              <w:divsChild>
                                <w:div w:id="103712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891422">
          <w:marLeft w:val="0"/>
          <w:marRight w:val="0"/>
          <w:marTop w:val="0"/>
          <w:marBottom w:val="0"/>
          <w:divBdr>
            <w:top w:val="none" w:sz="0" w:space="0" w:color="auto"/>
            <w:left w:val="none" w:sz="0" w:space="0" w:color="auto"/>
            <w:bottom w:val="none" w:sz="0" w:space="0" w:color="auto"/>
            <w:right w:val="none" w:sz="0" w:space="0" w:color="auto"/>
          </w:divBdr>
          <w:divsChild>
            <w:div w:id="2134013719">
              <w:marLeft w:val="0"/>
              <w:marRight w:val="0"/>
              <w:marTop w:val="0"/>
              <w:marBottom w:val="0"/>
              <w:divBdr>
                <w:top w:val="none" w:sz="0" w:space="0" w:color="auto"/>
                <w:left w:val="none" w:sz="0" w:space="0" w:color="auto"/>
                <w:bottom w:val="none" w:sz="0" w:space="0" w:color="auto"/>
                <w:right w:val="none" w:sz="0" w:space="0" w:color="auto"/>
              </w:divBdr>
              <w:divsChild>
                <w:div w:id="90009561">
                  <w:marLeft w:val="0"/>
                  <w:marRight w:val="0"/>
                  <w:marTop w:val="0"/>
                  <w:marBottom w:val="0"/>
                  <w:divBdr>
                    <w:top w:val="none" w:sz="0" w:space="0" w:color="auto"/>
                    <w:left w:val="none" w:sz="0" w:space="0" w:color="auto"/>
                    <w:bottom w:val="none" w:sz="0" w:space="0" w:color="auto"/>
                    <w:right w:val="none" w:sz="0" w:space="0" w:color="auto"/>
                  </w:divBdr>
                  <w:divsChild>
                    <w:div w:id="23016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50912">
          <w:marLeft w:val="0"/>
          <w:marRight w:val="0"/>
          <w:marTop w:val="0"/>
          <w:marBottom w:val="0"/>
          <w:divBdr>
            <w:top w:val="none" w:sz="0" w:space="0" w:color="auto"/>
            <w:left w:val="none" w:sz="0" w:space="0" w:color="auto"/>
            <w:bottom w:val="none" w:sz="0" w:space="0" w:color="auto"/>
            <w:right w:val="none" w:sz="0" w:space="0" w:color="auto"/>
          </w:divBdr>
          <w:divsChild>
            <w:div w:id="1390425415">
              <w:marLeft w:val="0"/>
              <w:marRight w:val="0"/>
              <w:marTop w:val="0"/>
              <w:marBottom w:val="0"/>
              <w:divBdr>
                <w:top w:val="none" w:sz="0" w:space="0" w:color="auto"/>
                <w:left w:val="none" w:sz="0" w:space="0" w:color="auto"/>
                <w:bottom w:val="none" w:sz="0" w:space="0" w:color="auto"/>
                <w:right w:val="none" w:sz="0" w:space="0" w:color="auto"/>
              </w:divBdr>
              <w:divsChild>
                <w:div w:id="478113418">
                  <w:marLeft w:val="0"/>
                  <w:marRight w:val="0"/>
                  <w:marTop w:val="0"/>
                  <w:marBottom w:val="0"/>
                  <w:divBdr>
                    <w:top w:val="none" w:sz="0" w:space="0" w:color="auto"/>
                    <w:left w:val="none" w:sz="0" w:space="0" w:color="auto"/>
                    <w:bottom w:val="none" w:sz="0" w:space="0" w:color="auto"/>
                    <w:right w:val="none" w:sz="0" w:space="0" w:color="auto"/>
                  </w:divBdr>
                  <w:divsChild>
                    <w:div w:id="558057905">
                      <w:marLeft w:val="0"/>
                      <w:marRight w:val="0"/>
                      <w:marTop w:val="0"/>
                      <w:marBottom w:val="0"/>
                      <w:divBdr>
                        <w:top w:val="none" w:sz="0" w:space="0" w:color="auto"/>
                        <w:left w:val="none" w:sz="0" w:space="0" w:color="auto"/>
                        <w:bottom w:val="none" w:sz="0" w:space="0" w:color="auto"/>
                        <w:right w:val="none" w:sz="0" w:space="0" w:color="auto"/>
                      </w:divBdr>
                      <w:divsChild>
                        <w:div w:id="345669148">
                          <w:marLeft w:val="0"/>
                          <w:marRight w:val="0"/>
                          <w:marTop w:val="0"/>
                          <w:marBottom w:val="0"/>
                          <w:divBdr>
                            <w:top w:val="none" w:sz="0" w:space="0" w:color="auto"/>
                            <w:left w:val="none" w:sz="0" w:space="0" w:color="auto"/>
                            <w:bottom w:val="none" w:sz="0" w:space="0" w:color="auto"/>
                            <w:right w:val="none" w:sz="0" w:space="0" w:color="auto"/>
                          </w:divBdr>
                          <w:divsChild>
                            <w:div w:id="457921159">
                              <w:marLeft w:val="0"/>
                              <w:marRight w:val="0"/>
                              <w:marTop w:val="0"/>
                              <w:marBottom w:val="0"/>
                              <w:divBdr>
                                <w:top w:val="none" w:sz="0" w:space="0" w:color="auto"/>
                                <w:left w:val="none" w:sz="0" w:space="0" w:color="auto"/>
                                <w:bottom w:val="none" w:sz="0" w:space="0" w:color="auto"/>
                                <w:right w:val="none" w:sz="0" w:space="0" w:color="auto"/>
                              </w:divBdr>
                              <w:divsChild>
                                <w:div w:id="1895001613">
                                  <w:marLeft w:val="0"/>
                                  <w:marRight w:val="0"/>
                                  <w:marTop w:val="0"/>
                                  <w:marBottom w:val="0"/>
                                  <w:divBdr>
                                    <w:top w:val="none" w:sz="0" w:space="0" w:color="auto"/>
                                    <w:left w:val="none" w:sz="0" w:space="0" w:color="auto"/>
                                    <w:bottom w:val="none" w:sz="0" w:space="0" w:color="auto"/>
                                    <w:right w:val="none" w:sz="0" w:space="0" w:color="auto"/>
                                  </w:divBdr>
                                  <w:divsChild>
                                    <w:div w:id="1110318138">
                                      <w:marLeft w:val="0"/>
                                      <w:marRight w:val="0"/>
                                      <w:marTop w:val="0"/>
                                      <w:marBottom w:val="0"/>
                                      <w:divBdr>
                                        <w:top w:val="none" w:sz="0" w:space="0" w:color="auto"/>
                                        <w:left w:val="none" w:sz="0" w:space="0" w:color="auto"/>
                                        <w:bottom w:val="none" w:sz="0" w:space="0" w:color="auto"/>
                                        <w:right w:val="none" w:sz="0" w:space="0" w:color="auto"/>
                                      </w:divBdr>
                                      <w:divsChild>
                                        <w:div w:id="159890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137249">
          <w:marLeft w:val="0"/>
          <w:marRight w:val="0"/>
          <w:marTop w:val="0"/>
          <w:marBottom w:val="0"/>
          <w:divBdr>
            <w:top w:val="none" w:sz="0" w:space="0" w:color="auto"/>
            <w:left w:val="none" w:sz="0" w:space="0" w:color="auto"/>
            <w:bottom w:val="none" w:sz="0" w:space="0" w:color="auto"/>
            <w:right w:val="none" w:sz="0" w:space="0" w:color="auto"/>
          </w:divBdr>
          <w:divsChild>
            <w:div w:id="1812556300">
              <w:marLeft w:val="0"/>
              <w:marRight w:val="0"/>
              <w:marTop w:val="0"/>
              <w:marBottom w:val="0"/>
              <w:divBdr>
                <w:top w:val="none" w:sz="0" w:space="0" w:color="auto"/>
                <w:left w:val="none" w:sz="0" w:space="0" w:color="auto"/>
                <w:bottom w:val="none" w:sz="0" w:space="0" w:color="auto"/>
                <w:right w:val="none" w:sz="0" w:space="0" w:color="auto"/>
              </w:divBdr>
              <w:divsChild>
                <w:div w:id="185559724">
                  <w:marLeft w:val="0"/>
                  <w:marRight w:val="0"/>
                  <w:marTop w:val="0"/>
                  <w:marBottom w:val="0"/>
                  <w:divBdr>
                    <w:top w:val="none" w:sz="0" w:space="0" w:color="auto"/>
                    <w:left w:val="none" w:sz="0" w:space="0" w:color="auto"/>
                    <w:bottom w:val="none" w:sz="0" w:space="0" w:color="auto"/>
                    <w:right w:val="none" w:sz="0" w:space="0" w:color="auto"/>
                  </w:divBdr>
                  <w:divsChild>
                    <w:div w:id="852035528">
                      <w:marLeft w:val="0"/>
                      <w:marRight w:val="0"/>
                      <w:marTop w:val="0"/>
                      <w:marBottom w:val="0"/>
                      <w:divBdr>
                        <w:top w:val="none" w:sz="0" w:space="0" w:color="auto"/>
                        <w:left w:val="none" w:sz="0" w:space="0" w:color="auto"/>
                        <w:bottom w:val="none" w:sz="0" w:space="0" w:color="auto"/>
                        <w:right w:val="none" w:sz="0" w:space="0" w:color="auto"/>
                      </w:divBdr>
                      <w:divsChild>
                        <w:div w:id="1743672841">
                          <w:marLeft w:val="0"/>
                          <w:marRight w:val="0"/>
                          <w:marTop w:val="0"/>
                          <w:marBottom w:val="0"/>
                          <w:divBdr>
                            <w:top w:val="none" w:sz="0" w:space="0" w:color="auto"/>
                            <w:left w:val="none" w:sz="0" w:space="0" w:color="auto"/>
                            <w:bottom w:val="none" w:sz="0" w:space="0" w:color="auto"/>
                            <w:right w:val="none" w:sz="0" w:space="0" w:color="auto"/>
                          </w:divBdr>
                          <w:divsChild>
                            <w:div w:id="322590512">
                              <w:marLeft w:val="0"/>
                              <w:marRight w:val="0"/>
                              <w:marTop w:val="0"/>
                              <w:marBottom w:val="0"/>
                              <w:divBdr>
                                <w:top w:val="none" w:sz="0" w:space="0" w:color="auto"/>
                                <w:left w:val="none" w:sz="0" w:space="0" w:color="auto"/>
                                <w:bottom w:val="none" w:sz="0" w:space="0" w:color="auto"/>
                                <w:right w:val="none" w:sz="0" w:space="0" w:color="auto"/>
                              </w:divBdr>
                              <w:divsChild>
                                <w:div w:id="44449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6527995">
          <w:marLeft w:val="0"/>
          <w:marRight w:val="0"/>
          <w:marTop w:val="0"/>
          <w:marBottom w:val="0"/>
          <w:divBdr>
            <w:top w:val="none" w:sz="0" w:space="0" w:color="auto"/>
            <w:left w:val="none" w:sz="0" w:space="0" w:color="auto"/>
            <w:bottom w:val="none" w:sz="0" w:space="0" w:color="auto"/>
            <w:right w:val="none" w:sz="0" w:space="0" w:color="auto"/>
          </w:divBdr>
          <w:divsChild>
            <w:div w:id="49884514">
              <w:marLeft w:val="0"/>
              <w:marRight w:val="0"/>
              <w:marTop w:val="0"/>
              <w:marBottom w:val="0"/>
              <w:divBdr>
                <w:top w:val="none" w:sz="0" w:space="0" w:color="auto"/>
                <w:left w:val="none" w:sz="0" w:space="0" w:color="auto"/>
                <w:bottom w:val="none" w:sz="0" w:space="0" w:color="auto"/>
                <w:right w:val="none" w:sz="0" w:space="0" w:color="auto"/>
              </w:divBdr>
              <w:divsChild>
                <w:div w:id="778721590">
                  <w:marLeft w:val="0"/>
                  <w:marRight w:val="0"/>
                  <w:marTop w:val="0"/>
                  <w:marBottom w:val="0"/>
                  <w:divBdr>
                    <w:top w:val="none" w:sz="0" w:space="0" w:color="auto"/>
                    <w:left w:val="none" w:sz="0" w:space="0" w:color="auto"/>
                    <w:bottom w:val="none" w:sz="0" w:space="0" w:color="auto"/>
                    <w:right w:val="none" w:sz="0" w:space="0" w:color="auto"/>
                  </w:divBdr>
                  <w:divsChild>
                    <w:div w:id="76673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927541">
          <w:marLeft w:val="0"/>
          <w:marRight w:val="0"/>
          <w:marTop w:val="0"/>
          <w:marBottom w:val="0"/>
          <w:divBdr>
            <w:top w:val="none" w:sz="0" w:space="0" w:color="auto"/>
            <w:left w:val="none" w:sz="0" w:space="0" w:color="auto"/>
            <w:bottom w:val="none" w:sz="0" w:space="0" w:color="auto"/>
            <w:right w:val="none" w:sz="0" w:space="0" w:color="auto"/>
          </w:divBdr>
          <w:divsChild>
            <w:div w:id="1473132420">
              <w:marLeft w:val="0"/>
              <w:marRight w:val="0"/>
              <w:marTop w:val="0"/>
              <w:marBottom w:val="0"/>
              <w:divBdr>
                <w:top w:val="none" w:sz="0" w:space="0" w:color="auto"/>
                <w:left w:val="none" w:sz="0" w:space="0" w:color="auto"/>
                <w:bottom w:val="none" w:sz="0" w:space="0" w:color="auto"/>
                <w:right w:val="none" w:sz="0" w:space="0" w:color="auto"/>
              </w:divBdr>
              <w:divsChild>
                <w:div w:id="832572986">
                  <w:marLeft w:val="0"/>
                  <w:marRight w:val="0"/>
                  <w:marTop w:val="0"/>
                  <w:marBottom w:val="0"/>
                  <w:divBdr>
                    <w:top w:val="none" w:sz="0" w:space="0" w:color="auto"/>
                    <w:left w:val="none" w:sz="0" w:space="0" w:color="auto"/>
                    <w:bottom w:val="none" w:sz="0" w:space="0" w:color="auto"/>
                    <w:right w:val="none" w:sz="0" w:space="0" w:color="auto"/>
                  </w:divBdr>
                  <w:divsChild>
                    <w:div w:id="1300575070">
                      <w:marLeft w:val="0"/>
                      <w:marRight w:val="0"/>
                      <w:marTop w:val="0"/>
                      <w:marBottom w:val="0"/>
                      <w:divBdr>
                        <w:top w:val="none" w:sz="0" w:space="0" w:color="auto"/>
                        <w:left w:val="none" w:sz="0" w:space="0" w:color="auto"/>
                        <w:bottom w:val="none" w:sz="0" w:space="0" w:color="auto"/>
                        <w:right w:val="none" w:sz="0" w:space="0" w:color="auto"/>
                      </w:divBdr>
                      <w:divsChild>
                        <w:div w:id="2146192144">
                          <w:marLeft w:val="0"/>
                          <w:marRight w:val="0"/>
                          <w:marTop w:val="0"/>
                          <w:marBottom w:val="0"/>
                          <w:divBdr>
                            <w:top w:val="none" w:sz="0" w:space="0" w:color="auto"/>
                            <w:left w:val="none" w:sz="0" w:space="0" w:color="auto"/>
                            <w:bottom w:val="none" w:sz="0" w:space="0" w:color="auto"/>
                            <w:right w:val="none" w:sz="0" w:space="0" w:color="auto"/>
                          </w:divBdr>
                          <w:divsChild>
                            <w:div w:id="888419031">
                              <w:marLeft w:val="0"/>
                              <w:marRight w:val="0"/>
                              <w:marTop w:val="0"/>
                              <w:marBottom w:val="0"/>
                              <w:divBdr>
                                <w:top w:val="none" w:sz="0" w:space="0" w:color="auto"/>
                                <w:left w:val="none" w:sz="0" w:space="0" w:color="auto"/>
                                <w:bottom w:val="none" w:sz="0" w:space="0" w:color="auto"/>
                                <w:right w:val="none" w:sz="0" w:space="0" w:color="auto"/>
                              </w:divBdr>
                              <w:divsChild>
                                <w:div w:id="911503880">
                                  <w:marLeft w:val="0"/>
                                  <w:marRight w:val="0"/>
                                  <w:marTop w:val="0"/>
                                  <w:marBottom w:val="0"/>
                                  <w:divBdr>
                                    <w:top w:val="none" w:sz="0" w:space="0" w:color="auto"/>
                                    <w:left w:val="none" w:sz="0" w:space="0" w:color="auto"/>
                                    <w:bottom w:val="none" w:sz="0" w:space="0" w:color="auto"/>
                                    <w:right w:val="none" w:sz="0" w:space="0" w:color="auto"/>
                                  </w:divBdr>
                                  <w:divsChild>
                                    <w:div w:id="629748871">
                                      <w:marLeft w:val="0"/>
                                      <w:marRight w:val="0"/>
                                      <w:marTop w:val="0"/>
                                      <w:marBottom w:val="0"/>
                                      <w:divBdr>
                                        <w:top w:val="none" w:sz="0" w:space="0" w:color="auto"/>
                                        <w:left w:val="none" w:sz="0" w:space="0" w:color="auto"/>
                                        <w:bottom w:val="none" w:sz="0" w:space="0" w:color="auto"/>
                                        <w:right w:val="none" w:sz="0" w:space="0" w:color="auto"/>
                                      </w:divBdr>
                                      <w:divsChild>
                                        <w:div w:id="120764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2199108">
          <w:marLeft w:val="0"/>
          <w:marRight w:val="0"/>
          <w:marTop w:val="0"/>
          <w:marBottom w:val="0"/>
          <w:divBdr>
            <w:top w:val="none" w:sz="0" w:space="0" w:color="auto"/>
            <w:left w:val="none" w:sz="0" w:space="0" w:color="auto"/>
            <w:bottom w:val="none" w:sz="0" w:space="0" w:color="auto"/>
            <w:right w:val="none" w:sz="0" w:space="0" w:color="auto"/>
          </w:divBdr>
          <w:divsChild>
            <w:div w:id="1180582525">
              <w:marLeft w:val="0"/>
              <w:marRight w:val="0"/>
              <w:marTop w:val="0"/>
              <w:marBottom w:val="0"/>
              <w:divBdr>
                <w:top w:val="none" w:sz="0" w:space="0" w:color="auto"/>
                <w:left w:val="none" w:sz="0" w:space="0" w:color="auto"/>
                <w:bottom w:val="none" w:sz="0" w:space="0" w:color="auto"/>
                <w:right w:val="none" w:sz="0" w:space="0" w:color="auto"/>
              </w:divBdr>
              <w:divsChild>
                <w:div w:id="1834759620">
                  <w:marLeft w:val="0"/>
                  <w:marRight w:val="0"/>
                  <w:marTop w:val="0"/>
                  <w:marBottom w:val="0"/>
                  <w:divBdr>
                    <w:top w:val="none" w:sz="0" w:space="0" w:color="auto"/>
                    <w:left w:val="none" w:sz="0" w:space="0" w:color="auto"/>
                    <w:bottom w:val="none" w:sz="0" w:space="0" w:color="auto"/>
                    <w:right w:val="none" w:sz="0" w:space="0" w:color="auto"/>
                  </w:divBdr>
                  <w:divsChild>
                    <w:div w:id="2145849121">
                      <w:marLeft w:val="0"/>
                      <w:marRight w:val="0"/>
                      <w:marTop w:val="0"/>
                      <w:marBottom w:val="0"/>
                      <w:divBdr>
                        <w:top w:val="none" w:sz="0" w:space="0" w:color="auto"/>
                        <w:left w:val="none" w:sz="0" w:space="0" w:color="auto"/>
                        <w:bottom w:val="none" w:sz="0" w:space="0" w:color="auto"/>
                        <w:right w:val="none" w:sz="0" w:space="0" w:color="auto"/>
                      </w:divBdr>
                      <w:divsChild>
                        <w:div w:id="153836617">
                          <w:marLeft w:val="0"/>
                          <w:marRight w:val="0"/>
                          <w:marTop w:val="0"/>
                          <w:marBottom w:val="0"/>
                          <w:divBdr>
                            <w:top w:val="none" w:sz="0" w:space="0" w:color="auto"/>
                            <w:left w:val="none" w:sz="0" w:space="0" w:color="auto"/>
                            <w:bottom w:val="none" w:sz="0" w:space="0" w:color="auto"/>
                            <w:right w:val="none" w:sz="0" w:space="0" w:color="auto"/>
                          </w:divBdr>
                          <w:divsChild>
                            <w:div w:id="1887789049">
                              <w:marLeft w:val="0"/>
                              <w:marRight w:val="0"/>
                              <w:marTop w:val="0"/>
                              <w:marBottom w:val="0"/>
                              <w:divBdr>
                                <w:top w:val="none" w:sz="0" w:space="0" w:color="auto"/>
                                <w:left w:val="none" w:sz="0" w:space="0" w:color="auto"/>
                                <w:bottom w:val="none" w:sz="0" w:space="0" w:color="auto"/>
                                <w:right w:val="none" w:sz="0" w:space="0" w:color="auto"/>
                              </w:divBdr>
                              <w:divsChild>
                                <w:div w:id="17677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548946">
          <w:marLeft w:val="0"/>
          <w:marRight w:val="0"/>
          <w:marTop w:val="0"/>
          <w:marBottom w:val="0"/>
          <w:divBdr>
            <w:top w:val="none" w:sz="0" w:space="0" w:color="auto"/>
            <w:left w:val="none" w:sz="0" w:space="0" w:color="auto"/>
            <w:bottom w:val="none" w:sz="0" w:space="0" w:color="auto"/>
            <w:right w:val="none" w:sz="0" w:space="0" w:color="auto"/>
          </w:divBdr>
          <w:divsChild>
            <w:div w:id="855727143">
              <w:marLeft w:val="0"/>
              <w:marRight w:val="0"/>
              <w:marTop w:val="0"/>
              <w:marBottom w:val="0"/>
              <w:divBdr>
                <w:top w:val="none" w:sz="0" w:space="0" w:color="auto"/>
                <w:left w:val="none" w:sz="0" w:space="0" w:color="auto"/>
                <w:bottom w:val="none" w:sz="0" w:space="0" w:color="auto"/>
                <w:right w:val="none" w:sz="0" w:space="0" w:color="auto"/>
              </w:divBdr>
              <w:divsChild>
                <w:div w:id="2069381476">
                  <w:marLeft w:val="0"/>
                  <w:marRight w:val="0"/>
                  <w:marTop w:val="0"/>
                  <w:marBottom w:val="0"/>
                  <w:divBdr>
                    <w:top w:val="none" w:sz="0" w:space="0" w:color="auto"/>
                    <w:left w:val="none" w:sz="0" w:space="0" w:color="auto"/>
                    <w:bottom w:val="none" w:sz="0" w:space="0" w:color="auto"/>
                    <w:right w:val="none" w:sz="0" w:space="0" w:color="auto"/>
                  </w:divBdr>
                  <w:divsChild>
                    <w:div w:id="206015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331978">
          <w:marLeft w:val="0"/>
          <w:marRight w:val="0"/>
          <w:marTop w:val="0"/>
          <w:marBottom w:val="0"/>
          <w:divBdr>
            <w:top w:val="none" w:sz="0" w:space="0" w:color="auto"/>
            <w:left w:val="none" w:sz="0" w:space="0" w:color="auto"/>
            <w:bottom w:val="none" w:sz="0" w:space="0" w:color="auto"/>
            <w:right w:val="none" w:sz="0" w:space="0" w:color="auto"/>
          </w:divBdr>
          <w:divsChild>
            <w:div w:id="1669285942">
              <w:marLeft w:val="0"/>
              <w:marRight w:val="0"/>
              <w:marTop w:val="0"/>
              <w:marBottom w:val="0"/>
              <w:divBdr>
                <w:top w:val="none" w:sz="0" w:space="0" w:color="auto"/>
                <w:left w:val="none" w:sz="0" w:space="0" w:color="auto"/>
                <w:bottom w:val="none" w:sz="0" w:space="0" w:color="auto"/>
                <w:right w:val="none" w:sz="0" w:space="0" w:color="auto"/>
              </w:divBdr>
              <w:divsChild>
                <w:div w:id="135270213">
                  <w:marLeft w:val="0"/>
                  <w:marRight w:val="0"/>
                  <w:marTop w:val="0"/>
                  <w:marBottom w:val="0"/>
                  <w:divBdr>
                    <w:top w:val="none" w:sz="0" w:space="0" w:color="auto"/>
                    <w:left w:val="none" w:sz="0" w:space="0" w:color="auto"/>
                    <w:bottom w:val="none" w:sz="0" w:space="0" w:color="auto"/>
                    <w:right w:val="none" w:sz="0" w:space="0" w:color="auto"/>
                  </w:divBdr>
                  <w:divsChild>
                    <w:div w:id="324482285">
                      <w:marLeft w:val="0"/>
                      <w:marRight w:val="0"/>
                      <w:marTop w:val="0"/>
                      <w:marBottom w:val="0"/>
                      <w:divBdr>
                        <w:top w:val="none" w:sz="0" w:space="0" w:color="auto"/>
                        <w:left w:val="none" w:sz="0" w:space="0" w:color="auto"/>
                        <w:bottom w:val="none" w:sz="0" w:space="0" w:color="auto"/>
                        <w:right w:val="none" w:sz="0" w:space="0" w:color="auto"/>
                      </w:divBdr>
                      <w:divsChild>
                        <w:div w:id="302974300">
                          <w:marLeft w:val="0"/>
                          <w:marRight w:val="0"/>
                          <w:marTop w:val="0"/>
                          <w:marBottom w:val="0"/>
                          <w:divBdr>
                            <w:top w:val="none" w:sz="0" w:space="0" w:color="auto"/>
                            <w:left w:val="none" w:sz="0" w:space="0" w:color="auto"/>
                            <w:bottom w:val="none" w:sz="0" w:space="0" w:color="auto"/>
                            <w:right w:val="none" w:sz="0" w:space="0" w:color="auto"/>
                          </w:divBdr>
                          <w:divsChild>
                            <w:div w:id="1350984918">
                              <w:marLeft w:val="0"/>
                              <w:marRight w:val="0"/>
                              <w:marTop w:val="0"/>
                              <w:marBottom w:val="0"/>
                              <w:divBdr>
                                <w:top w:val="none" w:sz="0" w:space="0" w:color="auto"/>
                                <w:left w:val="none" w:sz="0" w:space="0" w:color="auto"/>
                                <w:bottom w:val="none" w:sz="0" w:space="0" w:color="auto"/>
                                <w:right w:val="none" w:sz="0" w:space="0" w:color="auto"/>
                              </w:divBdr>
                              <w:divsChild>
                                <w:div w:id="346101884">
                                  <w:marLeft w:val="0"/>
                                  <w:marRight w:val="0"/>
                                  <w:marTop w:val="0"/>
                                  <w:marBottom w:val="0"/>
                                  <w:divBdr>
                                    <w:top w:val="none" w:sz="0" w:space="0" w:color="auto"/>
                                    <w:left w:val="none" w:sz="0" w:space="0" w:color="auto"/>
                                    <w:bottom w:val="none" w:sz="0" w:space="0" w:color="auto"/>
                                    <w:right w:val="none" w:sz="0" w:space="0" w:color="auto"/>
                                  </w:divBdr>
                                  <w:divsChild>
                                    <w:div w:id="1074662411">
                                      <w:marLeft w:val="0"/>
                                      <w:marRight w:val="0"/>
                                      <w:marTop w:val="0"/>
                                      <w:marBottom w:val="0"/>
                                      <w:divBdr>
                                        <w:top w:val="none" w:sz="0" w:space="0" w:color="auto"/>
                                        <w:left w:val="none" w:sz="0" w:space="0" w:color="auto"/>
                                        <w:bottom w:val="none" w:sz="0" w:space="0" w:color="auto"/>
                                        <w:right w:val="none" w:sz="0" w:space="0" w:color="auto"/>
                                      </w:divBdr>
                                      <w:divsChild>
                                        <w:div w:id="143709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662682">
          <w:marLeft w:val="0"/>
          <w:marRight w:val="0"/>
          <w:marTop w:val="0"/>
          <w:marBottom w:val="0"/>
          <w:divBdr>
            <w:top w:val="none" w:sz="0" w:space="0" w:color="auto"/>
            <w:left w:val="none" w:sz="0" w:space="0" w:color="auto"/>
            <w:bottom w:val="none" w:sz="0" w:space="0" w:color="auto"/>
            <w:right w:val="none" w:sz="0" w:space="0" w:color="auto"/>
          </w:divBdr>
          <w:divsChild>
            <w:div w:id="1684164996">
              <w:marLeft w:val="0"/>
              <w:marRight w:val="0"/>
              <w:marTop w:val="0"/>
              <w:marBottom w:val="0"/>
              <w:divBdr>
                <w:top w:val="none" w:sz="0" w:space="0" w:color="auto"/>
                <w:left w:val="none" w:sz="0" w:space="0" w:color="auto"/>
                <w:bottom w:val="none" w:sz="0" w:space="0" w:color="auto"/>
                <w:right w:val="none" w:sz="0" w:space="0" w:color="auto"/>
              </w:divBdr>
              <w:divsChild>
                <w:div w:id="1527211781">
                  <w:marLeft w:val="0"/>
                  <w:marRight w:val="0"/>
                  <w:marTop w:val="0"/>
                  <w:marBottom w:val="0"/>
                  <w:divBdr>
                    <w:top w:val="none" w:sz="0" w:space="0" w:color="auto"/>
                    <w:left w:val="none" w:sz="0" w:space="0" w:color="auto"/>
                    <w:bottom w:val="none" w:sz="0" w:space="0" w:color="auto"/>
                    <w:right w:val="none" w:sz="0" w:space="0" w:color="auto"/>
                  </w:divBdr>
                  <w:divsChild>
                    <w:div w:id="474224981">
                      <w:marLeft w:val="0"/>
                      <w:marRight w:val="0"/>
                      <w:marTop w:val="0"/>
                      <w:marBottom w:val="0"/>
                      <w:divBdr>
                        <w:top w:val="none" w:sz="0" w:space="0" w:color="auto"/>
                        <w:left w:val="none" w:sz="0" w:space="0" w:color="auto"/>
                        <w:bottom w:val="none" w:sz="0" w:space="0" w:color="auto"/>
                        <w:right w:val="none" w:sz="0" w:space="0" w:color="auto"/>
                      </w:divBdr>
                      <w:divsChild>
                        <w:div w:id="216821949">
                          <w:marLeft w:val="0"/>
                          <w:marRight w:val="0"/>
                          <w:marTop w:val="0"/>
                          <w:marBottom w:val="0"/>
                          <w:divBdr>
                            <w:top w:val="none" w:sz="0" w:space="0" w:color="auto"/>
                            <w:left w:val="none" w:sz="0" w:space="0" w:color="auto"/>
                            <w:bottom w:val="none" w:sz="0" w:space="0" w:color="auto"/>
                            <w:right w:val="none" w:sz="0" w:space="0" w:color="auto"/>
                          </w:divBdr>
                          <w:divsChild>
                            <w:div w:id="1980498074">
                              <w:marLeft w:val="0"/>
                              <w:marRight w:val="0"/>
                              <w:marTop w:val="0"/>
                              <w:marBottom w:val="0"/>
                              <w:divBdr>
                                <w:top w:val="none" w:sz="0" w:space="0" w:color="auto"/>
                                <w:left w:val="none" w:sz="0" w:space="0" w:color="auto"/>
                                <w:bottom w:val="none" w:sz="0" w:space="0" w:color="auto"/>
                                <w:right w:val="none" w:sz="0" w:space="0" w:color="auto"/>
                              </w:divBdr>
                              <w:divsChild>
                                <w:div w:id="79973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248203">
          <w:marLeft w:val="0"/>
          <w:marRight w:val="0"/>
          <w:marTop w:val="0"/>
          <w:marBottom w:val="0"/>
          <w:divBdr>
            <w:top w:val="none" w:sz="0" w:space="0" w:color="auto"/>
            <w:left w:val="none" w:sz="0" w:space="0" w:color="auto"/>
            <w:bottom w:val="none" w:sz="0" w:space="0" w:color="auto"/>
            <w:right w:val="none" w:sz="0" w:space="0" w:color="auto"/>
          </w:divBdr>
          <w:divsChild>
            <w:div w:id="1217007146">
              <w:marLeft w:val="0"/>
              <w:marRight w:val="0"/>
              <w:marTop w:val="0"/>
              <w:marBottom w:val="0"/>
              <w:divBdr>
                <w:top w:val="none" w:sz="0" w:space="0" w:color="auto"/>
                <w:left w:val="none" w:sz="0" w:space="0" w:color="auto"/>
                <w:bottom w:val="none" w:sz="0" w:space="0" w:color="auto"/>
                <w:right w:val="none" w:sz="0" w:space="0" w:color="auto"/>
              </w:divBdr>
              <w:divsChild>
                <w:div w:id="1184516286">
                  <w:marLeft w:val="0"/>
                  <w:marRight w:val="0"/>
                  <w:marTop w:val="0"/>
                  <w:marBottom w:val="0"/>
                  <w:divBdr>
                    <w:top w:val="none" w:sz="0" w:space="0" w:color="auto"/>
                    <w:left w:val="none" w:sz="0" w:space="0" w:color="auto"/>
                    <w:bottom w:val="none" w:sz="0" w:space="0" w:color="auto"/>
                    <w:right w:val="none" w:sz="0" w:space="0" w:color="auto"/>
                  </w:divBdr>
                  <w:divsChild>
                    <w:div w:id="3954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304982">
          <w:marLeft w:val="0"/>
          <w:marRight w:val="0"/>
          <w:marTop w:val="0"/>
          <w:marBottom w:val="0"/>
          <w:divBdr>
            <w:top w:val="none" w:sz="0" w:space="0" w:color="auto"/>
            <w:left w:val="none" w:sz="0" w:space="0" w:color="auto"/>
            <w:bottom w:val="none" w:sz="0" w:space="0" w:color="auto"/>
            <w:right w:val="none" w:sz="0" w:space="0" w:color="auto"/>
          </w:divBdr>
          <w:divsChild>
            <w:div w:id="398747903">
              <w:marLeft w:val="0"/>
              <w:marRight w:val="0"/>
              <w:marTop w:val="0"/>
              <w:marBottom w:val="0"/>
              <w:divBdr>
                <w:top w:val="none" w:sz="0" w:space="0" w:color="auto"/>
                <w:left w:val="none" w:sz="0" w:space="0" w:color="auto"/>
                <w:bottom w:val="none" w:sz="0" w:space="0" w:color="auto"/>
                <w:right w:val="none" w:sz="0" w:space="0" w:color="auto"/>
              </w:divBdr>
              <w:divsChild>
                <w:div w:id="494497774">
                  <w:marLeft w:val="0"/>
                  <w:marRight w:val="0"/>
                  <w:marTop w:val="0"/>
                  <w:marBottom w:val="0"/>
                  <w:divBdr>
                    <w:top w:val="none" w:sz="0" w:space="0" w:color="auto"/>
                    <w:left w:val="none" w:sz="0" w:space="0" w:color="auto"/>
                    <w:bottom w:val="none" w:sz="0" w:space="0" w:color="auto"/>
                    <w:right w:val="none" w:sz="0" w:space="0" w:color="auto"/>
                  </w:divBdr>
                  <w:divsChild>
                    <w:div w:id="178348446">
                      <w:marLeft w:val="0"/>
                      <w:marRight w:val="0"/>
                      <w:marTop w:val="0"/>
                      <w:marBottom w:val="0"/>
                      <w:divBdr>
                        <w:top w:val="none" w:sz="0" w:space="0" w:color="auto"/>
                        <w:left w:val="none" w:sz="0" w:space="0" w:color="auto"/>
                        <w:bottom w:val="none" w:sz="0" w:space="0" w:color="auto"/>
                        <w:right w:val="none" w:sz="0" w:space="0" w:color="auto"/>
                      </w:divBdr>
                      <w:divsChild>
                        <w:div w:id="1155493172">
                          <w:marLeft w:val="0"/>
                          <w:marRight w:val="0"/>
                          <w:marTop w:val="0"/>
                          <w:marBottom w:val="0"/>
                          <w:divBdr>
                            <w:top w:val="none" w:sz="0" w:space="0" w:color="auto"/>
                            <w:left w:val="none" w:sz="0" w:space="0" w:color="auto"/>
                            <w:bottom w:val="none" w:sz="0" w:space="0" w:color="auto"/>
                            <w:right w:val="none" w:sz="0" w:space="0" w:color="auto"/>
                          </w:divBdr>
                          <w:divsChild>
                            <w:div w:id="1656185057">
                              <w:marLeft w:val="0"/>
                              <w:marRight w:val="0"/>
                              <w:marTop w:val="0"/>
                              <w:marBottom w:val="0"/>
                              <w:divBdr>
                                <w:top w:val="none" w:sz="0" w:space="0" w:color="auto"/>
                                <w:left w:val="none" w:sz="0" w:space="0" w:color="auto"/>
                                <w:bottom w:val="none" w:sz="0" w:space="0" w:color="auto"/>
                                <w:right w:val="none" w:sz="0" w:space="0" w:color="auto"/>
                              </w:divBdr>
                              <w:divsChild>
                                <w:div w:id="1777825292">
                                  <w:marLeft w:val="0"/>
                                  <w:marRight w:val="0"/>
                                  <w:marTop w:val="0"/>
                                  <w:marBottom w:val="0"/>
                                  <w:divBdr>
                                    <w:top w:val="none" w:sz="0" w:space="0" w:color="auto"/>
                                    <w:left w:val="none" w:sz="0" w:space="0" w:color="auto"/>
                                    <w:bottom w:val="none" w:sz="0" w:space="0" w:color="auto"/>
                                    <w:right w:val="none" w:sz="0" w:space="0" w:color="auto"/>
                                  </w:divBdr>
                                  <w:divsChild>
                                    <w:div w:id="1718354653">
                                      <w:marLeft w:val="0"/>
                                      <w:marRight w:val="0"/>
                                      <w:marTop w:val="0"/>
                                      <w:marBottom w:val="0"/>
                                      <w:divBdr>
                                        <w:top w:val="none" w:sz="0" w:space="0" w:color="auto"/>
                                        <w:left w:val="none" w:sz="0" w:space="0" w:color="auto"/>
                                        <w:bottom w:val="none" w:sz="0" w:space="0" w:color="auto"/>
                                        <w:right w:val="none" w:sz="0" w:space="0" w:color="auto"/>
                                      </w:divBdr>
                                      <w:divsChild>
                                        <w:div w:id="207666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1151761">
          <w:marLeft w:val="0"/>
          <w:marRight w:val="0"/>
          <w:marTop w:val="0"/>
          <w:marBottom w:val="0"/>
          <w:divBdr>
            <w:top w:val="none" w:sz="0" w:space="0" w:color="auto"/>
            <w:left w:val="none" w:sz="0" w:space="0" w:color="auto"/>
            <w:bottom w:val="none" w:sz="0" w:space="0" w:color="auto"/>
            <w:right w:val="none" w:sz="0" w:space="0" w:color="auto"/>
          </w:divBdr>
          <w:divsChild>
            <w:div w:id="1126582351">
              <w:marLeft w:val="0"/>
              <w:marRight w:val="0"/>
              <w:marTop w:val="0"/>
              <w:marBottom w:val="0"/>
              <w:divBdr>
                <w:top w:val="none" w:sz="0" w:space="0" w:color="auto"/>
                <w:left w:val="none" w:sz="0" w:space="0" w:color="auto"/>
                <w:bottom w:val="none" w:sz="0" w:space="0" w:color="auto"/>
                <w:right w:val="none" w:sz="0" w:space="0" w:color="auto"/>
              </w:divBdr>
              <w:divsChild>
                <w:div w:id="559093553">
                  <w:marLeft w:val="0"/>
                  <w:marRight w:val="0"/>
                  <w:marTop w:val="0"/>
                  <w:marBottom w:val="0"/>
                  <w:divBdr>
                    <w:top w:val="none" w:sz="0" w:space="0" w:color="auto"/>
                    <w:left w:val="none" w:sz="0" w:space="0" w:color="auto"/>
                    <w:bottom w:val="none" w:sz="0" w:space="0" w:color="auto"/>
                    <w:right w:val="none" w:sz="0" w:space="0" w:color="auto"/>
                  </w:divBdr>
                  <w:divsChild>
                    <w:div w:id="184515607">
                      <w:marLeft w:val="0"/>
                      <w:marRight w:val="0"/>
                      <w:marTop w:val="0"/>
                      <w:marBottom w:val="0"/>
                      <w:divBdr>
                        <w:top w:val="none" w:sz="0" w:space="0" w:color="auto"/>
                        <w:left w:val="none" w:sz="0" w:space="0" w:color="auto"/>
                        <w:bottom w:val="none" w:sz="0" w:space="0" w:color="auto"/>
                        <w:right w:val="none" w:sz="0" w:space="0" w:color="auto"/>
                      </w:divBdr>
                      <w:divsChild>
                        <w:div w:id="1308512248">
                          <w:marLeft w:val="0"/>
                          <w:marRight w:val="0"/>
                          <w:marTop w:val="0"/>
                          <w:marBottom w:val="0"/>
                          <w:divBdr>
                            <w:top w:val="none" w:sz="0" w:space="0" w:color="auto"/>
                            <w:left w:val="none" w:sz="0" w:space="0" w:color="auto"/>
                            <w:bottom w:val="none" w:sz="0" w:space="0" w:color="auto"/>
                            <w:right w:val="none" w:sz="0" w:space="0" w:color="auto"/>
                          </w:divBdr>
                          <w:divsChild>
                            <w:div w:id="900143057">
                              <w:marLeft w:val="0"/>
                              <w:marRight w:val="0"/>
                              <w:marTop w:val="0"/>
                              <w:marBottom w:val="0"/>
                              <w:divBdr>
                                <w:top w:val="none" w:sz="0" w:space="0" w:color="auto"/>
                                <w:left w:val="none" w:sz="0" w:space="0" w:color="auto"/>
                                <w:bottom w:val="none" w:sz="0" w:space="0" w:color="auto"/>
                                <w:right w:val="none" w:sz="0" w:space="0" w:color="auto"/>
                              </w:divBdr>
                              <w:divsChild>
                                <w:div w:id="48204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5908662">
          <w:marLeft w:val="0"/>
          <w:marRight w:val="0"/>
          <w:marTop w:val="0"/>
          <w:marBottom w:val="0"/>
          <w:divBdr>
            <w:top w:val="none" w:sz="0" w:space="0" w:color="auto"/>
            <w:left w:val="none" w:sz="0" w:space="0" w:color="auto"/>
            <w:bottom w:val="none" w:sz="0" w:space="0" w:color="auto"/>
            <w:right w:val="none" w:sz="0" w:space="0" w:color="auto"/>
          </w:divBdr>
          <w:divsChild>
            <w:div w:id="66616332">
              <w:marLeft w:val="0"/>
              <w:marRight w:val="0"/>
              <w:marTop w:val="0"/>
              <w:marBottom w:val="0"/>
              <w:divBdr>
                <w:top w:val="none" w:sz="0" w:space="0" w:color="auto"/>
                <w:left w:val="none" w:sz="0" w:space="0" w:color="auto"/>
                <w:bottom w:val="none" w:sz="0" w:space="0" w:color="auto"/>
                <w:right w:val="none" w:sz="0" w:space="0" w:color="auto"/>
              </w:divBdr>
              <w:divsChild>
                <w:div w:id="1876041053">
                  <w:marLeft w:val="0"/>
                  <w:marRight w:val="0"/>
                  <w:marTop w:val="0"/>
                  <w:marBottom w:val="0"/>
                  <w:divBdr>
                    <w:top w:val="none" w:sz="0" w:space="0" w:color="auto"/>
                    <w:left w:val="none" w:sz="0" w:space="0" w:color="auto"/>
                    <w:bottom w:val="none" w:sz="0" w:space="0" w:color="auto"/>
                    <w:right w:val="none" w:sz="0" w:space="0" w:color="auto"/>
                  </w:divBdr>
                  <w:divsChild>
                    <w:div w:id="100343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113232">
          <w:marLeft w:val="0"/>
          <w:marRight w:val="0"/>
          <w:marTop w:val="0"/>
          <w:marBottom w:val="0"/>
          <w:divBdr>
            <w:top w:val="none" w:sz="0" w:space="0" w:color="auto"/>
            <w:left w:val="none" w:sz="0" w:space="0" w:color="auto"/>
            <w:bottom w:val="none" w:sz="0" w:space="0" w:color="auto"/>
            <w:right w:val="none" w:sz="0" w:space="0" w:color="auto"/>
          </w:divBdr>
          <w:divsChild>
            <w:div w:id="1255088087">
              <w:marLeft w:val="0"/>
              <w:marRight w:val="0"/>
              <w:marTop w:val="0"/>
              <w:marBottom w:val="0"/>
              <w:divBdr>
                <w:top w:val="none" w:sz="0" w:space="0" w:color="auto"/>
                <w:left w:val="none" w:sz="0" w:space="0" w:color="auto"/>
                <w:bottom w:val="none" w:sz="0" w:space="0" w:color="auto"/>
                <w:right w:val="none" w:sz="0" w:space="0" w:color="auto"/>
              </w:divBdr>
              <w:divsChild>
                <w:div w:id="1303653444">
                  <w:marLeft w:val="0"/>
                  <w:marRight w:val="0"/>
                  <w:marTop w:val="0"/>
                  <w:marBottom w:val="0"/>
                  <w:divBdr>
                    <w:top w:val="none" w:sz="0" w:space="0" w:color="auto"/>
                    <w:left w:val="none" w:sz="0" w:space="0" w:color="auto"/>
                    <w:bottom w:val="none" w:sz="0" w:space="0" w:color="auto"/>
                    <w:right w:val="none" w:sz="0" w:space="0" w:color="auto"/>
                  </w:divBdr>
                  <w:divsChild>
                    <w:div w:id="1840191565">
                      <w:marLeft w:val="0"/>
                      <w:marRight w:val="0"/>
                      <w:marTop w:val="0"/>
                      <w:marBottom w:val="0"/>
                      <w:divBdr>
                        <w:top w:val="none" w:sz="0" w:space="0" w:color="auto"/>
                        <w:left w:val="none" w:sz="0" w:space="0" w:color="auto"/>
                        <w:bottom w:val="none" w:sz="0" w:space="0" w:color="auto"/>
                        <w:right w:val="none" w:sz="0" w:space="0" w:color="auto"/>
                      </w:divBdr>
                      <w:divsChild>
                        <w:div w:id="1587567749">
                          <w:marLeft w:val="0"/>
                          <w:marRight w:val="0"/>
                          <w:marTop w:val="0"/>
                          <w:marBottom w:val="0"/>
                          <w:divBdr>
                            <w:top w:val="none" w:sz="0" w:space="0" w:color="auto"/>
                            <w:left w:val="none" w:sz="0" w:space="0" w:color="auto"/>
                            <w:bottom w:val="none" w:sz="0" w:space="0" w:color="auto"/>
                            <w:right w:val="none" w:sz="0" w:space="0" w:color="auto"/>
                          </w:divBdr>
                          <w:divsChild>
                            <w:div w:id="131560045">
                              <w:marLeft w:val="0"/>
                              <w:marRight w:val="0"/>
                              <w:marTop w:val="0"/>
                              <w:marBottom w:val="0"/>
                              <w:divBdr>
                                <w:top w:val="none" w:sz="0" w:space="0" w:color="auto"/>
                                <w:left w:val="none" w:sz="0" w:space="0" w:color="auto"/>
                                <w:bottom w:val="none" w:sz="0" w:space="0" w:color="auto"/>
                                <w:right w:val="none" w:sz="0" w:space="0" w:color="auto"/>
                              </w:divBdr>
                              <w:divsChild>
                                <w:div w:id="850921042">
                                  <w:marLeft w:val="0"/>
                                  <w:marRight w:val="0"/>
                                  <w:marTop w:val="0"/>
                                  <w:marBottom w:val="0"/>
                                  <w:divBdr>
                                    <w:top w:val="none" w:sz="0" w:space="0" w:color="auto"/>
                                    <w:left w:val="none" w:sz="0" w:space="0" w:color="auto"/>
                                    <w:bottom w:val="none" w:sz="0" w:space="0" w:color="auto"/>
                                    <w:right w:val="none" w:sz="0" w:space="0" w:color="auto"/>
                                  </w:divBdr>
                                  <w:divsChild>
                                    <w:div w:id="1580557737">
                                      <w:marLeft w:val="0"/>
                                      <w:marRight w:val="0"/>
                                      <w:marTop w:val="0"/>
                                      <w:marBottom w:val="0"/>
                                      <w:divBdr>
                                        <w:top w:val="none" w:sz="0" w:space="0" w:color="auto"/>
                                        <w:left w:val="none" w:sz="0" w:space="0" w:color="auto"/>
                                        <w:bottom w:val="none" w:sz="0" w:space="0" w:color="auto"/>
                                        <w:right w:val="none" w:sz="0" w:space="0" w:color="auto"/>
                                      </w:divBdr>
                                      <w:divsChild>
                                        <w:div w:id="144862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690365">
          <w:marLeft w:val="0"/>
          <w:marRight w:val="0"/>
          <w:marTop w:val="0"/>
          <w:marBottom w:val="0"/>
          <w:divBdr>
            <w:top w:val="none" w:sz="0" w:space="0" w:color="auto"/>
            <w:left w:val="none" w:sz="0" w:space="0" w:color="auto"/>
            <w:bottom w:val="none" w:sz="0" w:space="0" w:color="auto"/>
            <w:right w:val="none" w:sz="0" w:space="0" w:color="auto"/>
          </w:divBdr>
          <w:divsChild>
            <w:div w:id="699088837">
              <w:marLeft w:val="0"/>
              <w:marRight w:val="0"/>
              <w:marTop w:val="0"/>
              <w:marBottom w:val="0"/>
              <w:divBdr>
                <w:top w:val="none" w:sz="0" w:space="0" w:color="auto"/>
                <w:left w:val="none" w:sz="0" w:space="0" w:color="auto"/>
                <w:bottom w:val="none" w:sz="0" w:space="0" w:color="auto"/>
                <w:right w:val="none" w:sz="0" w:space="0" w:color="auto"/>
              </w:divBdr>
              <w:divsChild>
                <w:div w:id="849563534">
                  <w:marLeft w:val="0"/>
                  <w:marRight w:val="0"/>
                  <w:marTop w:val="0"/>
                  <w:marBottom w:val="0"/>
                  <w:divBdr>
                    <w:top w:val="none" w:sz="0" w:space="0" w:color="auto"/>
                    <w:left w:val="none" w:sz="0" w:space="0" w:color="auto"/>
                    <w:bottom w:val="none" w:sz="0" w:space="0" w:color="auto"/>
                    <w:right w:val="none" w:sz="0" w:space="0" w:color="auto"/>
                  </w:divBdr>
                  <w:divsChild>
                    <w:div w:id="2009356742">
                      <w:marLeft w:val="0"/>
                      <w:marRight w:val="0"/>
                      <w:marTop w:val="0"/>
                      <w:marBottom w:val="0"/>
                      <w:divBdr>
                        <w:top w:val="none" w:sz="0" w:space="0" w:color="auto"/>
                        <w:left w:val="none" w:sz="0" w:space="0" w:color="auto"/>
                        <w:bottom w:val="none" w:sz="0" w:space="0" w:color="auto"/>
                        <w:right w:val="none" w:sz="0" w:space="0" w:color="auto"/>
                      </w:divBdr>
                      <w:divsChild>
                        <w:div w:id="333456099">
                          <w:marLeft w:val="0"/>
                          <w:marRight w:val="0"/>
                          <w:marTop w:val="0"/>
                          <w:marBottom w:val="0"/>
                          <w:divBdr>
                            <w:top w:val="none" w:sz="0" w:space="0" w:color="auto"/>
                            <w:left w:val="none" w:sz="0" w:space="0" w:color="auto"/>
                            <w:bottom w:val="none" w:sz="0" w:space="0" w:color="auto"/>
                            <w:right w:val="none" w:sz="0" w:space="0" w:color="auto"/>
                          </w:divBdr>
                          <w:divsChild>
                            <w:div w:id="787620987">
                              <w:marLeft w:val="0"/>
                              <w:marRight w:val="0"/>
                              <w:marTop w:val="0"/>
                              <w:marBottom w:val="0"/>
                              <w:divBdr>
                                <w:top w:val="none" w:sz="0" w:space="0" w:color="auto"/>
                                <w:left w:val="none" w:sz="0" w:space="0" w:color="auto"/>
                                <w:bottom w:val="none" w:sz="0" w:space="0" w:color="auto"/>
                                <w:right w:val="none" w:sz="0" w:space="0" w:color="auto"/>
                              </w:divBdr>
                              <w:divsChild>
                                <w:div w:id="43741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943947">
          <w:marLeft w:val="0"/>
          <w:marRight w:val="0"/>
          <w:marTop w:val="0"/>
          <w:marBottom w:val="0"/>
          <w:divBdr>
            <w:top w:val="none" w:sz="0" w:space="0" w:color="auto"/>
            <w:left w:val="none" w:sz="0" w:space="0" w:color="auto"/>
            <w:bottom w:val="none" w:sz="0" w:space="0" w:color="auto"/>
            <w:right w:val="none" w:sz="0" w:space="0" w:color="auto"/>
          </w:divBdr>
          <w:divsChild>
            <w:div w:id="436367239">
              <w:marLeft w:val="0"/>
              <w:marRight w:val="0"/>
              <w:marTop w:val="0"/>
              <w:marBottom w:val="0"/>
              <w:divBdr>
                <w:top w:val="none" w:sz="0" w:space="0" w:color="auto"/>
                <w:left w:val="none" w:sz="0" w:space="0" w:color="auto"/>
                <w:bottom w:val="none" w:sz="0" w:space="0" w:color="auto"/>
                <w:right w:val="none" w:sz="0" w:space="0" w:color="auto"/>
              </w:divBdr>
              <w:divsChild>
                <w:div w:id="1095174565">
                  <w:marLeft w:val="0"/>
                  <w:marRight w:val="0"/>
                  <w:marTop w:val="0"/>
                  <w:marBottom w:val="0"/>
                  <w:divBdr>
                    <w:top w:val="none" w:sz="0" w:space="0" w:color="auto"/>
                    <w:left w:val="none" w:sz="0" w:space="0" w:color="auto"/>
                    <w:bottom w:val="none" w:sz="0" w:space="0" w:color="auto"/>
                    <w:right w:val="none" w:sz="0" w:space="0" w:color="auto"/>
                  </w:divBdr>
                  <w:divsChild>
                    <w:div w:id="59035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541048">
          <w:marLeft w:val="0"/>
          <w:marRight w:val="0"/>
          <w:marTop w:val="0"/>
          <w:marBottom w:val="0"/>
          <w:divBdr>
            <w:top w:val="none" w:sz="0" w:space="0" w:color="auto"/>
            <w:left w:val="none" w:sz="0" w:space="0" w:color="auto"/>
            <w:bottom w:val="none" w:sz="0" w:space="0" w:color="auto"/>
            <w:right w:val="none" w:sz="0" w:space="0" w:color="auto"/>
          </w:divBdr>
          <w:divsChild>
            <w:div w:id="835918469">
              <w:marLeft w:val="0"/>
              <w:marRight w:val="0"/>
              <w:marTop w:val="0"/>
              <w:marBottom w:val="0"/>
              <w:divBdr>
                <w:top w:val="none" w:sz="0" w:space="0" w:color="auto"/>
                <w:left w:val="none" w:sz="0" w:space="0" w:color="auto"/>
                <w:bottom w:val="none" w:sz="0" w:space="0" w:color="auto"/>
                <w:right w:val="none" w:sz="0" w:space="0" w:color="auto"/>
              </w:divBdr>
              <w:divsChild>
                <w:div w:id="1894660705">
                  <w:marLeft w:val="0"/>
                  <w:marRight w:val="0"/>
                  <w:marTop w:val="0"/>
                  <w:marBottom w:val="0"/>
                  <w:divBdr>
                    <w:top w:val="none" w:sz="0" w:space="0" w:color="auto"/>
                    <w:left w:val="none" w:sz="0" w:space="0" w:color="auto"/>
                    <w:bottom w:val="none" w:sz="0" w:space="0" w:color="auto"/>
                    <w:right w:val="none" w:sz="0" w:space="0" w:color="auto"/>
                  </w:divBdr>
                  <w:divsChild>
                    <w:div w:id="451946622">
                      <w:marLeft w:val="0"/>
                      <w:marRight w:val="0"/>
                      <w:marTop w:val="0"/>
                      <w:marBottom w:val="0"/>
                      <w:divBdr>
                        <w:top w:val="none" w:sz="0" w:space="0" w:color="auto"/>
                        <w:left w:val="none" w:sz="0" w:space="0" w:color="auto"/>
                        <w:bottom w:val="none" w:sz="0" w:space="0" w:color="auto"/>
                        <w:right w:val="none" w:sz="0" w:space="0" w:color="auto"/>
                      </w:divBdr>
                      <w:divsChild>
                        <w:div w:id="113142315">
                          <w:marLeft w:val="0"/>
                          <w:marRight w:val="0"/>
                          <w:marTop w:val="0"/>
                          <w:marBottom w:val="0"/>
                          <w:divBdr>
                            <w:top w:val="none" w:sz="0" w:space="0" w:color="auto"/>
                            <w:left w:val="none" w:sz="0" w:space="0" w:color="auto"/>
                            <w:bottom w:val="none" w:sz="0" w:space="0" w:color="auto"/>
                            <w:right w:val="none" w:sz="0" w:space="0" w:color="auto"/>
                          </w:divBdr>
                          <w:divsChild>
                            <w:div w:id="2010475294">
                              <w:marLeft w:val="0"/>
                              <w:marRight w:val="0"/>
                              <w:marTop w:val="0"/>
                              <w:marBottom w:val="0"/>
                              <w:divBdr>
                                <w:top w:val="none" w:sz="0" w:space="0" w:color="auto"/>
                                <w:left w:val="none" w:sz="0" w:space="0" w:color="auto"/>
                                <w:bottom w:val="none" w:sz="0" w:space="0" w:color="auto"/>
                                <w:right w:val="none" w:sz="0" w:space="0" w:color="auto"/>
                              </w:divBdr>
                              <w:divsChild>
                                <w:div w:id="694889421">
                                  <w:marLeft w:val="0"/>
                                  <w:marRight w:val="0"/>
                                  <w:marTop w:val="0"/>
                                  <w:marBottom w:val="0"/>
                                  <w:divBdr>
                                    <w:top w:val="none" w:sz="0" w:space="0" w:color="auto"/>
                                    <w:left w:val="none" w:sz="0" w:space="0" w:color="auto"/>
                                    <w:bottom w:val="none" w:sz="0" w:space="0" w:color="auto"/>
                                    <w:right w:val="none" w:sz="0" w:space="0" w:color="auto"/>
                                  </w:divBdr>
                                  <w:divsChild>
                                    <w:div w:id="1660497764">
                                      <w:marLeft w:val="0"/>
                                      <w:marRight w:val="0"/>
                                      <w:marTop w:val="0"/>
                                      <w:marBottom w:val="0"/>
                                      <w:divBdr>
                                        <w:top w:val="none" w:sz="0" w:space="0" w:color="auto"/>
                                        <w:left w:val="none" w:sz="0" w:space="0" w:color="auto"/>
                                        <w:bottom w:val="none" w:sz="0" w:space="0" w:color="auto"/>
                                        <w:right w:val="none" w:sz="0" w:space="0" w:color="auto"/>
                                      </w:divBdr>
                                      <w:divsChild>
                                        <w:div w:id="206682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5849885">
          <w:marLeft w:val="0"/>
          <w:marRight w:val="0"/>
          <w:marTop w:val="0"/>
          <w:marBottom w:val="0"/>
          <w:divBdr>
            <w:top w:val="none" w:sz="0" w:space="0" w:color="auto"/>
            <w:left w:val="none" w:sz="0" w:space="0" w:color="auto"/>
            <w:bottom w:val="none" w:sz="0" w:space="0" w:color="auto"/>
            <w:right w:val="none" w:sz="0" w:space="0" w:color="auto"/>
          </w:divBdr>
          <w:divsChild>
            <w:div w:id="194467126">
              <w:marLeft w:val="0"/>
              <w:marRight w:val="0"/>
              <w:marTop w:val="0"/>
              <w:marBottom w:val="0"/>
              <w:divBdr>
                <w:top w:val="none" w:sz="0" w:space="0" w:color="auto"/>
                <w:left w:val="none" w:sz="0" w:space="0" w:color="auto"/>
                <w:bottom w:val="none" w:sz="0" w:space="0" w:color="auto"/>
                <w:right w:val="none" w:sz="0" w:space="0" w:color="auto"/>
              </w:divBdr>
              <w:divsChild>
                <w:div w:id="298193568">
                  <w:marLeft w:val="0"/>
                  <w:marRight w:val="0"/>
                  <w:marTop w:val="0"/>
                  <w:marBottom w:val="0"/>
                  <w:divBdr>
                    <w:top w:val="none" w:sz="0" w:space="0" w:color="auto"/>
                    <w:left w:val="none" w:sz="0" w:space="0" w:color="auto"/>
                    <w:bottom w:val="none" w:sz="0" w:space="0" w:color="auto"/>
                    <w:right w:val="none" w:sz="0" w:space="0" w:color="auto"/>
                  </w:divBdr>
                  <w:divsChild>
                    <w:div w:id="1742603431">
                      <w:marLeft w:val="0"/>
                      <w:marRight w:val="0"/>
                      <w:marTop w:val="0"/>
                      <w:marBottom w:val="0"/>
                      <w:divBdr>
                        <w:top w:val="none" w:sz="0" w:space="0" w:color="auto"/>
                        <w:left w:val="none" w:sz="0" w:space="0" w:color="auto"/>
                        <w:bottom w:val="none" w:sz="0" w:space="0" w:color="auto"/>
                        <w:right w:val="none" w:sz="0" w:space="0" w:color="auto"/>
                      </w:divBdr>
                      <w:divsChild>
                        <w:div w:id="1695694795">
                          <w:marLeft w:val="0"/>
                          <w:marRight w:val="0"/>
                          <w:marTop w:val="0"/>
                          <w:marBottom w:val="0"/>
                          <w:divBdr>
                            <w:top w:val="none" w:sz="0" w:space="0" w:color="auto"/>
                            <w:left w:val="none" w:sz="0" w:space="0" w:color="auto"/>
                            <w:bottom w:val="none" w:sz="0" w:space="0" w:color="auto"/>
                            <w:right w:val="none" w:sz="0" w:space="0" w:color="auto"/>
                          </w:divBdr>
                          <w:divsChild>
                            <w:div w:id="959459070">
                              <w:marLeft w:val="0"/>
                              <w:marRight w:val="0"/>
                              <w:marTop w:val="0"/>
                              <w:marBottom w:val="0"/>
                              <w:divBdr>
                                <w:top w:val="none" w:sz="0" w:space="0" w:color="auto"/>
                                <w:left w:val="none" w:sz="0" w:space="0" w:color="auto"/>
                                <w:bottom w:val="none" w:sz="0" w:space="0" w:color="auto"/>
                                <w:right w:val="none" w:sz="0" w:space="0" w:color="auto"/>
                              </w:divBdr>
                              <w:divsChild>
                                <w:div w:id="35496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9460144">
          <w:marLeft w:val="0"/>
          <w:marRight w:val="0"/>
          <w:marTop w:val="0"/>
          <w:marBottom w:val="0"/>
          <w:divBdr>
            <w:top w:val="none" w:sz="0" w:space="0" w:color="auto"/>
            <w:left w:val="none" w:sz="0" w:space="0" w:color="auto"/>
            <w:bottom w:val="none" w:sz="0" w:space="0" w:color="auto"/>
            <w:right w:val="none" w:sz="0" w:space="0" w:color="auto"/>
          </w:divBdr>
          <w:divsChild>
            <w:div w:id="163404010">
              <w:marLeft w:val="0"/>
              <w:marRight w:val="0"/>
              <w:marTop w:val="0"/>
              <w:marBottom w:val="0"/>
              <w:divBdr>
                <w:top w:val="none" w:sz="0" w:space="0" w:color="auto"/>
                <w:left w:val="none" w:sz="0" w:space="0" w:color="auto"/>
                <w:bottom w:val="none" w:sz="0" w:space="0" w:color="auto"/>
                <w:right w:val="none" w:sz="0" w:space="0" w:color="auto"/>
              </w:divBdr>
              <w:divsChild>
                <w:div w:id="942342931">
                  <w:marLeft w:val="0"/>
                  <w:marRight w:val="0"/>
                  <w:marTop w:val="0"/>
                  <w:marBottom w:val="0"/>
                  <w:divBdr>
                    <w:top w:val="none" w:sz="0" w:space="0" w:color="auto"/>
                    <w:left w:val="none" w:sz="0" w:space="0" w:color="auto"/>
                    <w:bottom w:val="none" w:sz="0" w:space="0" w:color="auto"/>
                    <w:right w:val="none" w:sz="0" w:space="0" w:color="auto"/>
                  </w:divBdr>
                  <w:divsChild>
                    <w:div w:id="77073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6041">
          <w:marLeft w:val="0"/>
          <w:marRight w:val="0"/>
          <w:marTop w:val="0"/>
          <w:marBottom w:val="0"/>
          <w:divBdr>
            <w:top w:val="none" w:sz="0" w:space="0" w:color="auto"/>
            <w:left w:val="none" w:sz="0" w:space="0" w:color="auto"/>
            <w:bottom w:val="none" w:sz="0" w:space="0" w:color="auto"/>
            <w:right w:val="none" w:sz="0" w:space="0" w:color="auto"/>
          </w:divBdr>
          <w:divsChild>
            <w:div w:id="114033010">
              <w:marLeft w:val="0"/>
              <w:marRight w:val="0"/>
              <w:marTop w:val="0"/>
              <w:marBottom w:val="0"/>
              <w:divBdr>
                <w:top w:val="none" w:sz="0" w:space="0" w:color="auto"/>
                <w:left w:val="none" w:sz="0" w:space="0" w:color="auto"/>
                <w:bottom w:val="none" w:sz="0" w:space="0" w:color="auto"/>
                <w:right w:val="none" w:sz="0" w:space="0" w:color="auto"/>
              </w:divBdr>
              <w:divsChild>
                <w:div w:id="1879008016">
                  <w:marLeft w:val="0"/>
                  <w:marRight w:val="0"/>
                  <w:marTop w:val="0"/>
                  <w:marBottom w:val="0"/>
                  <w:divBdr>
                    <w:top w:val="none" w:sz="0" w:space="0" w:color="auto"/>
                    <w:left w:val="none" w:sz="0" w:space="0" w:color="auto"/>
                    <w:bottom w:val="none" w:sz="0" w:space="0" w:color="auto"/>
                    <w:right w:val="none" w:sz="0" w:space="0" w:color="auto"/>
                  </w:divBdr>
                  <w:divsChild>
                    <w:div w:id="554657905">
                      <w:marLeft w:val="0"/>
                      <w:marRight w:val="0"/>
                      <w:marTop w:val="0"/>
                      <w:marBottom w:val="0"/>
                      <w:divBdr>
                        <w:top w:val="none" w:sz="0" w:space="0" w:color="auto"/>
                        <w:left w:val="none" w:sz="0" w:space="0" w:color="auto"/>
                        <w:bottom w:val="none" w:sz="0" w:space="0" w:color="auto"/>
                        <w:right w:val="none" w:sz="0" w:space="0" w:color="auto"/>
                      </w:divBdr>
                      <w:divsChild>
                        <w:div w:id="1068923777">
                          <w:marLeft w:val="0"/>
                          <w:marRight w:val="0"/>
                          <w:marTop w:val="0"/>
                          <w:marBottom w:val="0"/>
                          <w:divBdr>
                            <w:top w:val="none" w:sz="0" w:space="0" w:color="auto"/>
                            <w:left w:val="none" w:sz="0" w:space="0" w:color="auto"/>
                            <w:bottom w:val="none" w:sz="0" w:space="0" w:color="auto"/>
                            <w:right w:val="none" w:sz="0" w:space="0" w:color="auto"/>
                          </w:divBdr>
                          <w:divsChild>
                            <w:div w:id="828595582">
                              <w:marLeft w:val="0"/>
                              <w:marRight w:val="0"/>
                              <w:marTop w:val="0"/>
                              <w:marBottom w:val="0"/>
                              <w:divBdr>
                                <w:top w:val="none" w:sz="0" w:space="0" w:color="auto"/>
                                <w:left w:val="none" w:sz="0" w:space="0" w:color="auto"/>
                                <w:bottom w:val="none" w:sz="0" w:space="0" w:color="auto"/>
                                <w:right w:val="none" w:sz="0" w:space="0" w:color="auto"/>
                              </w:divBdr>
                              <w:divsChild>
                                <w:div w:id="2021656164">
                                  <w:marLeft w:val="0"/>
                                  <w:marRight w:val="0"/>
                                  <w:marTop w:val="0"/>
                                  <w:marBottom w:val="0"/>
                                  <w:divBdr>
                                    <w:top w:val="none" w:sz="0" w:space="0" w:color="auto"/>
                                    <w:left w:val="none" w:sz="0" w:space="0" w:color="auto"/>
                                    <w:bottom w:val="none" w:sz="0" w:space="0" w:color="auto"/>
                                    <w:right w:val="none" w:sz="0" w:space="0" w:color="auto"/>
                                  </w:divBdr>
                                  <w:divsChild>
                                    <w:div w:id="336003349">
                                      <w:marLeft w:val="0"/>
                                      <w:marRight w:val="0"/>
                                      <w:marTop w:val="0"/>
                                      <w:marBottom w:val="0"/>
                                      <w:divBdr>
                                        <w:top w:val="none" w:sz="0" w:space="0" w:color="auto"/>
                                        <w:left w:val="none" w:sz="0" w:space="0" w:color="auto"/>
                                        <w:bottom w:val="none" w:sz="0" w:space="0" w:color="auto"/>
                                        <w:right w:val="none" w:sz="0" w:space="0" w:color="auto"/>
                                      </w:divBdr>
                                      <w:divsChild>
                                        <w:div w:id="152995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0804541">
          <w:marLeft w:val="0"/>
          <w:marRight w:val="0"/>
          <w:marTop w:val="0"/>
          <w:marBottom w:val="0"/>
          <w:divBdr>
            <w:top w:val="none" w:sz="0" w:space="0" w:color="auto"/>
            <w:left w:val="none" w:sz="0" w:space="0" w:color="auto"/>
            <w:bottom w:val="none" w:sz="0" w:space="0" w:color="auto"/>
            <w:right w:val="none" w:sz="0" w:space="0" w:color="auto"/>
          </w:divBdr>
          <w:divsChild>
            <w:div w:id="255022860">
              <w:marLeft w:val="0"/>
              <w:marRight w:val="0"/>
              <w:marTop w:val="0"/>
              <w:marBottom w:val="0"/>
              <w:divBdr>
                <w:top w:val="none" w:sz="0" w:space="0" w:color="auto"/>
                <w:left w:val="none" w:sz="0" w:space="0" w:color="auto"/>
                <w:bottom w:val="none" w:sz="0" w:space="0" w:color="auto"/>
                <w:right w:val="none" w:sz="0" w:space="0" w:color="auto"/>
              </w:divBdr>
              <w:divsChild>
                <w:div w:id="1805387864">
                  <w:marLeft w:val="0"/>
                  <w:marRight w:val="0"/>
                  <w:marTop w:val="0"/>
                  <w:marBottom w:val="0"/>
                  <w:divBdr>
                    <w:top w:val="none" w:sz="0" w:space="0" w:color="auto"/>
                    <w:left w:val="none" w:sz="0" w:space="0" w:color="auto"/>
                    <w:bottom w:val="none" w:sz="0" w:space="0" w:color="auto"/>
                    <w:right w:val="none" w:sz="0" w:space="0" w:color="auto"/>
                  </w:divBdr>
                  <w:divsChild>
                    <w:div w:id="2143767330">
                      <w:marLeft w:val="0"/>
                      <w:marRight w:val="0"/>
                      <w:marTop w:val="0"/>
                      <w:marBottom w:val="0"/>
                      <w:divBdr>
                        <w:top w:val="none" w:sz="0" w:space="0" w:color="auto"/>
                        <w:left w:val="none" w:sz="0" w:space="0" w:color="auto"/>
                        <w:bottom w:val="none" w:sz="0" w:space="0" w:color="auto"/>
                        <w:right w:val="none" w:sz="0" w:space="0" w:color="auto"/>
                      </w:divBdr>
                      <w:divsChild>
                        <w:div w:id="205070558">
                          <w:marLeft w:val="0"/>
                          <w:marRight w:val="0"/>
                          <w:marTop w:val="0"/>
                          <w:marBottom w:val="0"/>
                          <w:divBdr>
                            <w:top w:val="none" w:sz="0" w:space="0" w:color="auto"/>
                            <w:left w:val="none" w:sz="0" w:space="0" w:color="auto"/>
                            <w:bottom w:val="none" w:sz="0" w:space="0" w:color="auto"/>
                            <w:right w:val="none" w:sz="0" w:space="0" w:color="auto"/>
                          </w:divBdr>
                          <w:divsChild>
                            <w:div w:id="961692156">
                              <w:marLeft w:val="0"/>
                              <w:marRight w:val="0"/>
                              <w:marTop w:val="0"/>
                              <w:marBottom w:val="0"/>
                              <w:divBdr>
                                <w:top w:val="none" w:sz="0" w:space="0" w:color="auto"/>
                                <w:left w:val="none" w:sz="0" w:space="0" w:color="auto"/>
                                <w:bottom w:val="none" w:sz="0" w:space="0" w:color="auto"/>
                                <w:right w:val="none" w:sz="0" w:space="0" w:color="auto"/>
                              </w:divBdr>
                              <w:divsChild>
                                <w:div w:id="14668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891165">
          <w:marLeft w:val="0"/>
          <w:marRight w:val="0"/>
          <w:marTop w:val="0"/>
          <w:marBottom w:val="0"/>
          <w:divBdr>
            <w:top w:val="none" w:sz="0" w:space="0" w:color="auto"/>
            <w:left w:val="none" w:sz="0" w:space="0" w:color="auto"/>
            <w:bottom w:val="none" w:sz="0" w:space="0" w:color="auto"/>
            <w:right w:val="none" w:sz="0" w:space="0" w:color="auto"/>
          </w:divBdr>
          <w:divsChild>
            <w:div w:id="431710930">
              <w:marLeft w:val="0"/>
              <w:marRight w:val="0"/>
              <w:marTop w:val="0"/>
              <w:marBottom w:val="0"/>
              <w:divBdr>
                <w:top w:val="none" w:sz="0" w:space="0" w:color="auto"/>
                <w:left w:val="none" w:sz="0" w:space="0" w:color="auto"/>
                <w:bottom w:val="none" w:sz="0" w:space="0" w:color="auto"/>
                <w:right w:val="none" w:sz="0" w:space="0" w:color="auto"/>
              </w:divBdr>
              <w:divsChild>
                <w:div w:id="731777622">
                  <w:marLeft w:val="0"/>
                  <w:marRight w:val="0"/>
                  <w:marTop w:val="0"/>
                  <w:marBottom w:val="0"/>
                  <w:divBdr>
                    <w:top w:val="none" w:sz="0" w:space="0" w:color="auto"/>
                    <w:left w:val="none" w:sz="0" w:space="0" w:color="auto"/>
                    <w:bottom w:val="none" w:sz="0" w:space="0" w:color="auto"/>
                    <w:right w:val="none" w:sz="0" w:space="0" w:color="auto"/>
                  </w:divBdr>
                  <w:divsChild>
                    <w:div w:id="189426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432539">
          <w:marLeft w:val="0"/>
          <w:marRight w:val="0"/>
          <w:marTop w:val="0"/>
          <w:marBottom w:val="0"/>
          <w:divBdr>
            <w:top w:val="none" w:sz="0" w:space="0" w:color="auto"/>
            <w:left w:val="none" w:sz="0" w:space="0" w:color="auto"/>
            <w:bottom w:val="none" w:sz="0" w:space="0" w:color="auto"/>
            <w:right w:val="none" w:sz="0" w:space="0" w:color="auto"/>
          </w:divBdr>
          <w:divsChild>
            <w:div w:id="376900637">
              <w:marLeft w:val="0"/>
              <w:marRight w:val="0"/>
              <w:marTop w:val="0"/>
              <w:marBottom w:val="0"/>
              <w:divBdr>
                <w:top w:val="none" w:sz="0" w:space="0" w:color="auto"/>
                <w:left w:val="none" w:sz="0" w:space="0" w:color="auto"/>
                <w:bottom w:val="none" w:sz="0" w:space="0" w:color="auto"/>
                <w:right w:val="none" w:sz="0" w:space="0" w:color="auto"/>
              </w:divBdr>
              <w:divsChild>
                <w:div w:id="35398716">
                  <w:marLeft w:val="0"/>
                  <w:marRight w:val="0"/>
                  <w:marTop w:val="0"/>
                  <w:marBottom w:val="0"/>
                  <w:divBdr>
                    <w:top w:val="none" w:sz="0" w:space="0" w:color="auto"/>
                    <w:left w:val="none" w:sz="0" w:space="0" w:color="auto"/>
                    <w:bottom w:val="none" w:sz="0" w:space="0" w:color="auto"/>
                    <w:right w:val="none" w:sz="0" w:space="0" w:color="auto"/>
                  </w:divBdr>
                  <w:divsChild>
                    <w:div w:id="484325487">
                      <w:marLeft w:val="0"/>
                      <w:marRight w:val="0"/>
                      <w:marTop w:val="0"/>
                      <w:marBottom w:val="0"/>
                      <w:divBdr>
                        <w:top w:val="none" w:sz="0" w:space="0" w:color="auto"/>
                        <w:left w:val="none" w:sz="0" w:space="0" w:color="auto"/>
                        <w:bottom w:val="none" w:sz="0" w:space="0" w:color="auto"/>
                        <w:right w:val="none" w:sz="0" w:space="0" w:color="auto"/>
                      </w:divBdr>
                      <w:divsChild>
                        <w:div w:id="1818646902">
                          <w:marLeft w:val="0"/>
                          <w:marRight w:val="0"/>
                          <w:marTop w:val="0"/>
                          <w:marBottom w:val="0"/>
                          <w:divBdr>
                            <w:top w:val="none" w:sz="0" w:space="0" w:color="auto"/>
                            <w:left w:val="none" w:sz="0" w:space="0" w:color="auto"/>
                            <w:bottom w:val="none" w:sz="0" w:space="0" w:color="auto"/>
                            <w:right w:val="none" w:sz="0" w:space="0" w:color="auto"/>
                          </w:divBdr>
                          <w:divsChild>
                            <w:div w:id="291327688">
                              <w:marLeft w:val="0"/>
                              <w:marRight w:val="0"/>
                              <w:marTop w:val="0"/>
                              <w:marBottom w:val="0"/>
                              <w:divBdr>
                                <w:top w:val="none" w:sz="0" w:space="0" w:color="auto"/>
                                <w:left w:val="none" w:sz="0" w:space="0" w:color="auto"/>
                                <w:bottom w:val="none" w:sz="0" w:space="0" w:color="auto"/>
                                <w:right w:val="none" w:sz="0" w:space="0" w:color="auto"/>
                              </w:divBdr>
                              <w:divsChild>
                                <w:div w:id="1272514294">
                                  <w:marLeft w:val="0"/>
                                  <w:marRight w:val="0"/>
                                  <w:marTop w:val="0"/>
                                  <w:marBottom w:val="0"/>
                                  <w:divBdr>
                                    <w:top w:val="none" w:sz="0" w:space="0" w:color="auto"/>
                                    <w:left w:val="none" w:sz="0" w:space="0" w:color="auto"/>
                                    <w:bottom w:val="none" w:sz="0" w:space="0" w:color="auto"/>
                                    <w:right w:val="none" w:sz="0" w:space="0" w:color="auto"/>
                                  </w:divBdr>
                                  <w:divsChild>
                                    <w:div w:id="1768303854">
                                      <w:marLeft w:val="0"/>
                                      <w:marRight w:val="0"/>
                                      <w:marTop w:val="0"/>
                                      <w:marBottom w:val="0"/>
                                      <w:divBdr>
                                        <w:top w:val="none" w:sz="0" w:space="0" w:color="auto"/>
                                        <w:left w:val="none" w:sz="0" w:space="0" w:color="auto"/>
                                        <w:bottom w:val="none" w:sz="0" w:space="0" w:color="auto"/>
                                        <w:right w:val="none" w:sz="0" w:space="0" w:color="auto"/>
                                      </w:divBdr>
                                      <w:divsChild>
                                        <w:div w:id="116065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0823630">
          <w:marLeft w:val="0"/>
          <w:marRight w:val="0"/>
          <w:marTop w:val="0"/>
          <w:marBottom w:val="0"/>
          <w:divBdr>
            <w:top w:val="none" w:sz="0" w:space="0" w:color="auto"/>
            <w:left w:val="none" w:sz="0" w:space="0" w:color="auto"/>
            <w:bottom w:val="none" w:sz="0" w:space="0" w:color="auto"/>
            <w:right w:val="none" w:sz="0" w:space="0" w:color="auto"/>
          </w:divBdr>
          <w:divsChild>
            <w:div w:id="1054698858">
              <w:marLeft w:val="0"/>
              <w:marRight w:val="0"/>
              <w:marTop w:val="0"/>
              <w:marBottom w:val="0"/>
              <w:divBdr>
                <w:top w:val="none" w:sz="0" w:space="0" w:color="auto"/>
                <w:left w:val="none" w:sz="0" w:space="0" w:color="auto"/>
                <w:bottom w:val="none" w:sz="0" w:space="0" w:color="auto"/>
                <w:right w:val="none" w:sz="0" w:space="0" w:color="auto"/>
              </w:divBdr>
              <w:divsChild>
                <w:div w:id="338969940">
                  <w:marLeft w:val="0"/>
                  <w:marRight w:val="0"/>
                  <w:marTop w:val="0"/>
                  <w:marBottom w:val="0"/>
                  <w:divBdr>
                    <w:top w:val="none" w:sz="0" w:space="0" w:color="auto"/>
                    <w:left w:val="none" w:sz="0" w:space="0" w:color="auto"/>
                    <w:bottom w:val="none" w:sz="0" w:space="0" w:color="auto"/>
                    <w:right w:val="none" w:sz="0" w:space="0" w:color="auto"/>
                  </w:divBdr>
                  <w:divsChild>
                    <w:div w:id="1471089602">
                      <w:marLeft w:val="0"/>
                      <w:marRight w:val="0"/>
                      <w:marTop w:val="0"/>
                      <w:marBottom w:val="0"/>
                      <w:divBdr>
                        <w:top w:val="none" w:sz="0" w:space="0" w:color="auto"/>
                        <w:left w:val="none" w:sz="0" w:space="0" w:color="auto"/>
                        <w:bottom w:val="none" w:sz="0" w:space="0" w:color="auto"/>
                        <w:right w:val="none" w:sz="0" w:space="0" w:color="auto"/>
                      </w:divBdr>
                      <w:divsChild>
                        <w:div w:id="1887259882">
                          <w:marLeft w:val="0"/>
                          <w:marRight w:val="0"/>
                          <w:marTop w:val="0"/>
                          <w:marBottom w:val="0"/>
                          <w:divBdr>
                            <w:top w:val="none" w:sz="0" w:space="0" w:color="auto"/>
                            <w:left w:val="none" w:sz="0" w:space="0" w:color="auto"/>
                            <w:bottom w:val="none" w:sz="0" w:space="0" w:color="auto"/>
                            <w:right w:val="none" w:sz="0" w:space="0" w:color="auto"/>
                          </w:divBdr>
                          <w:divsChild>
                            <w:div w:id="746074675">
                              <w:marLeft w:val="0"/>
                              <w:marRight w:val="0"/>
                              <w:marTop w:val="0"/>
                              <w:marBottom w:val="0"/>
                              <w:divBdr>
                                <w:top w:val="none" w:sz="0" w:space="0" w:color="auto"/>
                                <w:left w:val="none" w:sz="0" w:space="0" w:color="auto"/>
                                <w:bottom w:val="none" w:sz="0" w:space="0" w:color="auto"/>
                                <w:right w:val="none" w:sz="0" w:space="0" w:color="auto"/>
                              </w:divBdr>
                              <w:divsChild>
                                <w:div w:id="196885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006836">
          <w:marLeft w:val="0"/>
          <w:marRight w:val="0"/>
          <w:marTop w:val="0"/>
          <w:marBottom w:val="0"/>
          <w:divBdr>
            <w:top w:val="none" w:sz="0" w:space="0" w:color="auto"/>
            <w:left w:val="none" w:sz="0" w:space="0" w:color="auto"/>
            <w:bottom w:val="none" w:sz="0" w:space="0" w:color="auto"/>
            <w:right w:val="none" w:sz="0" w:space="0" w:color="auto"/>
          </w:divBdr>
          <w:divsChild>
            <w:div w:id="505904313">
              <w:marLeft w:val="0"/>
              <w:marRight w:val="0"/>
              <w:marTop w:val="0"/>
              <w:marBottom w:val="0"/>
              <w:divBdr>
                <w:top w:val="none" w:sz="0" w:space="0" w:color="auto"/>
                <w:left w:val="none" w:sz="0" w:space="0" w:color="auto"/>
                <w:bottom w:val="none" w:sz="0" w:space="0" w:color="auto"/>
                <w:right w:val="none" w:sz="0" w:space="0" w:color="auto"/>
              </w:divBdr>
              <w:divsChild>
                <w:div w:id="774248874">
                  <w:marLeft w:val="0"/>
                  <w:marRight w:val="0"/>
                  <w:marTop w:val="0"/>
                  <w:marBottom w:val="0"/>
                  <w:divBdr>
                    <w:top w:val="none" w:sz="0" w:space="0" w:color="auto"/>
                    <w:left w:val="none" w:sz="0" w:space="0" w:color="auto"/>
                    <w:bottom w:val="none" w:sz="0" w:space="0" w:color="auto"/>
                    <w:right w:val="none" w:sz="0" w:space="0" w:color="auto"/>
                  </w:divBdr>
                  <w:divsChild>
                    <w:div w:id="18852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645970">
          <w:marLeft w:val="0"/>
          <w:marRight w:val="0"/>
          <w:marTop w:val="0"/>
          <w:marBottom w:val="0"/>
          <w:divBdr>
            <w:top w:val="none" w:sz="0" w:space="0" w:color="auto"/>
            <w:left w:val="none" w:sz="0" w:space="0" w:color="auto"/>
            <w:bottom w:val="none" w:sz="0" w:space="0" w:color="auto"/>
            <w:right w:val="none" w:sz="0" w:space="0" w:color="auto"/>
          </w:divBdr>
          <w:divsChild>
            <w:div w:id="1436360380">
              <w:marLeft w:val="0"/>
              <w:marRight w:val="0"/>
              <w:marTop w:val="0"/>
              <w:marBottom w:val="0"/>
              <w:divBdr>
                <w:top w:val="none" w:sz="0" w:space="0" w:color="auto"/>
                <w:left w:val="none" w:sz="0" w:space="0" w:color="auto"/>
                <w:bottom w:val="none" w:sz="0" w:space="0" w:color="auto"/>
                <w:right w:val="none" w:sz="0" w:space="0" w:color="auto"/>
              </w:divBdr>
              <w:divsChild>
                <w:div w:id="613875734">
                  <w:marLeft w:val="0"/>
                  <w:marRight w:val="0"/>
                  <w:marTop w:val="0"/>
                  <w:marBottom w:val="0"/>
                  <w:divBdr>
                    <w:top w:val="none" w:sz="0" w:space="0" w:color="auto"/>
                    <w:left w:val="none" w:sz="0" w:space="0" w:color="auto"/>
                    <w:bottom w:val="none" w:sz="0" w:space="0" w:color="auto"/>
                    <w:right w:val="none" w:sz="0" w:space="0" w:color="auto"/>
                  </w:divBdr>
                  <w:divsChild>
                    <w:div w:id="210460740">
                      <w:marLeft w:val="0"/>
                      <w:marRight w:val="0"/>
                      <w:marTop w:val="0"/>
                      <w:marBottom w:val="0"/>
                      <w:divBdr>
                        <w:top w:val="none" w:sz="0" w:space="0" w:color="auto"/>
                        <w:left w:val="none" w:sz="0" w:space="0" w:color="auto"/>
                        <w:bottom w:val="none" w:sz="0" w:space="0" w:color="auto"/>
                        <w:right w:val="none" w:sz="0" w:space="0" w:color="auto"/>
                      </w:divBdr>
                      <w:divsChild>
                        <w:div w:id="1393000244">
                          <w:marLeft w:val="0"/>
                          <w:marRight w:val="0"/>
                          <w:marTop w:val="0"/>
                          <w:marBottom w:val="0"/>
                          <w:divBdr>
                            <w:top w:val="none" w:sz="0" w:space="0" w:color="auto"/>
                            <w:left w:val="none" w:sz="0" w:space="0" w:color="auto"/>
                            <w:bottom w:val="none" w:sz="0" w:space="0" w:color="auto"/>
                            <w:right w:val="none" w:sz="0" w:space="0" w:color="auto"/>
                          </w:divBdr>
                          <w:divsChild>
                            <w:div w:id="1175077341">
                              <w:marLeft w:val="0"/>
                              <w:marRight w:val="0"/>
                              <w:marTop w:val="0"/>
                              <w:marBottom w:val="0"/>
                              <w:divBdr>
                                <w:top w:val="none" w:sz="0" w:space="0" w:color="auto"/>
                                <w:left w:val="none" w:sz="0" w:space="0" w:color="auto"/>
                                <w:bottom w:val="none" w:sz="0" w:space="0" w:color="auto"/>
                                <w:right w:val="none" w:sz="0" w:space="0" w:color="auto"/>
                              </w:divBdr>
                              <w:divsChild>
                                <w:div w:id="530336925">
                                  <w:marLeft w:val="0"/>
                                  <w:marRight w:val="0"/>
                                  <w:marTop w:val="0"/>
                                  <w:marBottom w:val="0"/>
                                  <w:divBdr>
                                    <w:top w:val="none" w:sz="0" w:space="0" w:color="auto"/>
                                    <w:left w:val="none" w:sz="0" w:space="0" w:color="auto"/>
                                    <w:bottom w:val="none" w:sz="0" w:space="0" w:color="auto"/>
                                    <w:right w:val="none" w:sz="0" w:space="0" w:color="auto"/>
                                  </w:divBdr>
                                  <w:divsChild>
                                    <w:div w:id="1649826379">
                                      <w:marLeft w:val="0"/>
                                      <w:marRight w:val="0"/>
                                      <w:marTop w:val="0"/>
                                      <w:marBottom w:val="0"/>
                                      <w:divBdr>
                                        <w:top w:val="none" w:sz="0" w:space="0" w:color="auto"/>
                                        <w:left w:val="none" w:sz="0" w:space="0" w:color="auto"/>
                                        <w:bottom w:val="none" w:sz="0" w:space="0" w:color="auto"/>
                                        <w:right w:val="none" w:sz="0" w:space="0" w:color="auto"/>
                                      </w:divBdr>
                                      <w:divsChild>
                                        <w:div w:id="8947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126308">
          <w:marLeft w:val="0"/>
          <w:marRight w:val="0"/>
          <w:marTop w:val="0"/>
          <w:marBottom w:val="0"/>
          <w:divBdr>
            <w:top w:val="none" w:sz="0" w:space="0" w:color="auto"/>
            <w:left w:val="none" w:sz="0" w:space="0" w:color="auto"/>
            <w:bottom w:val="none" w:sz="0" w:space="0" w:color="auto"/>
            <w:right w:val="none" w:sz="0" w:space="0" w:color="auto"/>
          </w:divBdr>
          <w:divsChild>
            <w:div w:id="2120832503">
              <w:marLeft w:val="0"/>
              <w:marRight w:val="0"/>
              <w:marTop w:val="0"/>
              <w:marBottom w:val="0"/>
              <w:divBdr>
                <w:top w:val="none" w:sz="0" w:space="0" w:color="auto"/>
                <w:left w:val="none" w:sz="0" w:space="0" w:color="auto"/>
                <w:bottom w:val="none" w:sz="0" w:space="0" w:color="auto"/>
                <w:right w:val="none" w:sz="0" w:space="0" w:color="auto"/>
              </w:divBdr>
              <w:divsChild>
                <w:div w:id="1366325964">
                  <w:marLeft w:val="0"/>
                  <w:marRight w:val="0"/>
                  <w:marTop w:val="0"/>
                  <w:marBottom w:val="0"/>
                  <w:divBdr>
                    <w:top w:val="none" w:sz="0" w:space="0" w:color="auto"/>
                    <w:left w:val="none" w:sz="0" w:space="0" w:color="auto"/>
                    <w:bottom w:val="none" w:sz="0" w:space="0" w:color="auto"/>
                    <w:right w:val="none" w:sz="0" w:space="0" w:color="auto"/>
                  </w:divBdr>
                  <w:divsChild>
                    <w:div w:id="750081606">
                      <w:marLeft w:val="0"/>
                      <w:marRight w:val="0"/>
                      <w:marTop w:val="0"/>
                      <w:marBottom w:val="0"/>
                      <w:divBdr>
                        <w:top w:val="none" w:sz="0" w:space="0" w:color="auto"/>
                        <w:left w:val="none" w:sz="0" w:space="0" w:color="auto"/>
                        <w:bottom w:val="none" w:sz="0" w:space="0" w:color="auto"/>
                        <w:right w:val="none" w:sz="0" w:space="0" w:color="auto"/>
                      </w:divBdr>
                      <w:divsChild>
                        <w:div w:id="356274166">
                          <w:marLeft w:val="0"/>
                          <w:marRight w:val="0"/>
                          <w:marTop w:val="0"/>
                          <w:marBottom w:val="0"/>
                          <w:divBdr>
                            <w:top w:val="none" w:sz="0" w:space="0" w:color="auto"/>
                            <w:left w:val="none" w:sz="0" w:space="0" w:color="auto"/>
                            <w:bottom w:val="none" w:sz="0" w:space="0" w:color="auto"/>
                            <w:right w:val="none" w:sz="0" w:space="0" w:color="auto"/>
                          </w:divBdr>
                          <w:divsChild>
                            <w:div w:id="329527300">
                              <w:marLeft w:val="0"/>
                              <w:marRight w:val="0"/>
                              <w:marTop w:val="0"/>
                              <w:marBottom w:val="0"/>
                              <w:divBdr>
                                <w:top w:val="none" w:sz="0" w:space="0" w:color="auto"/>
                                <w:left w:val="none" w:sz="0" w:space="0" w:color="auto"/>
                                <w:bottom w:val="none" w:sz="0" w:space="0" w:color="auto"/>
                                <w:right w:val="none" w:sz="0" w:space="0" w:color="auto"/>
                              </w:divBdr>
                              <w:divsChild>
                                <w:div w:id="208695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0181459">
          <w:marLeft w:val="0"/>
          <w:marRight w:val="0"/>
          <w:marTop w:val="0"/>
          <w:marBottom w:val="0"/>
          <w:divBdr>
            <w:top w:val="none" w:sz="0" w:space="0" w:color="auto"/>
            <w:left w:val="none" w:sz="0" w:space="0" w:color="auto"/>
            <w:bottom w:val="none" w:sz="0" w:space="0" w:color="auto"/>
            <w:right w:val="none" w:sz="0" w:space="0" w:color="auto"/>
          </w:divBdr>
          <w:divsChild>
            <w:div w:id="1339305069">
              <w:marLeft w:val="0"/>
              <w:marRight w:val="0"/>
              <w:marTop w:val="0"/>
              <w:marBottom w:val="0"/>
              <w:divBdr>
                <w:top w:val="none" w:sz="0" w:space="0" w:color="auto"/>
                <w:left w:val="none" w:sz="0" w:space="0" w:color="auto"/>
                <w:bottom w:val="none" w:sz="0" w:space="0" w:color="auto"/>
                <w:right w:val="none" w:sz="0" w:space="0" w:color="auto"/>
              </w:divBdr>
              <w:divsChild>
                <w:div w:id="1566992283">
                  <w:marLeft w:val="0"/>
                  <w:marRight w:val="0"/>
                  <w:marTop w:val="0"/>
                  <w:marBottom w:val="0"/>
                  <w:divBdr>
                    <w:top w:val="none" w:sz="0" w:space="0" w:color="auto"/>
                    <w:left w:val="none" w:sz="0" w:space="0" w:color="auto"/>
                    <w:bottom w:val="none" w:sz="0" w:space="0" w:color="auto"/>
                    <w:right w:val="none" w:sz="0" w:space="0" w:color="auto"/>
                  </w:divBdr>
                  <w:divsChild>
                    <w:div w:id="6816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212434">
          <w:marLeft w:val="0"/>
          <w:marRight w:val="0"/>
          <w:marTop w:val="0"/>
          <w:marBottom w:val="0"/>
          <w:divBdr>
            <w:top w:val="none" w:sz="0" w:space="0" w:color="auto"/>
            <w:left w:val="none" w:sz="0" w:space="0" w:color="auto"/>
            <w:bottom w:val="none" w:sz="0" w:space="0" w:color="auto"/>
            <w:right w:val="none" w:sz="0" w:space="0" w:color="auto"/>
          </w:divBdr>
          <w:divsChild>
            <w:div w:id="148517612">
              <w:marLeft w:val="0"/>
              <w:marRight w:val="0"/>
              <w:marTop w:val="0"/>
              <w:marBottom w:val="0"/>
              <w:divBdr>
                <w:top w:val="none" w:sz="0" w:space="0" w:color="auto"/>
                <w:left w:val="none" w:sz="0" w:space="0" w:color="auto"/>
                <w:bottom w:val="none" w:sz="0" w:space="0" w:color="auto"/>
                <w:right w:val="none" w:sz="0" w:space="0" w:color="auto"/>
              </w:divBdr>
              <w:divsChild>
                <w:div w:id="1414818063">
                  <w:marLeft w:val="0"/>
                  <w:marRight w:val="0"/>
                  <w:marTop w:val="0"/>
                  <w:marBottom w:val="0"/>
                  <w:divBdr>
                    <w:top w:val="none" w:sz="0" w:space="0" w:color="auto"/>
                    <w:left w:val="none" w:sz="0" w:space="0" w:color="auto"/>
                    <w:bottom w:val="none" w:sz="0" w:space="0" w:color="auto"/>
                    <w:right w:val="none" w:sz="0" w:space="0" w:color="auto"/>
                  </w:divBdr>
                  <w:divsChild>
                    <w:div w:id="1703941714">
                      <w:marLeft w:val="0"/>
                      <w:marRight w:val="0"/>
                      <w:marTop w:val="0"/>
                      <w:marBottom w:val="0"/>
                      <w:divBdr>
                        <w:top w:val="none" w:sz="0" w:space="0" w:color="auto"/>
                        <w:left w:val="none" w:sz="0" w:space="0" w:color="auto"/>
                        <w:bottom w:val="none" w:sz="0" w:space="0" w:color="auto"/>
                        <w:right w:val="none" w:sz="0" w:space="0" w:color="auto"/>
                      </w:divBdr>
                      <w:divsChild>
                        <w:div w:id="325204278">
                          <w:marLeft w:val="0"/>
                          <w:marRight w:val="0"/>
                          <w:marTop w:val="0"/>
                          <w:marBottom w:val="0"/>
                          <w:divBdr>
                            <w:top w:val="none" w:sz="0" w:space="0" w:color="auto"/>
                            <w:left w:val="none" w:sz="0" w:space="0" w:color="auto"/>
                            <w:bottom w:val="none" w:sz="0" w:space="0" w:color="auto"/>
                            <w:right w:val="none" w:sz="0" w:space="0" w:color="auto"/>
                          </w:divBdr>
                          <w:divsChild>
                            <w:div w:id="1407874921">
                              <w:marLeft w:val="0"/>
                              <w:marRight w:val="0"/>
                              <w:marTop w:val="0"/>
                              <w:marBottom w:val="0"/>
                              <w:divBdr>
                                <w:top w:val="none" w:sz="0" w:space="0" w:color="auto"/>
                                <w:left w:val="none" w:sz="0" w:space="0" w:color="auto"/>
                                <w:bottom w:val="none" w:sz="0" w:space="0" w:color="auto"/>
                                <w:right w:val="none" w:sz="0" w:space="0" w:color="auto"/>
                              </w:divBdr>
                              <w:divsChild>
                                <w:div w:id="1798992266">
                                  <w:marLeft w:val="0"/>
                                  <w:marRight w:val="0"/>
                                  <w:marTop w:val="0"/>
                                  <w:marBottom w:val="0"/>
                                  <w:divBdr>
                                    <w:top w:val="none" w:sz="0" w:space="0" w:color="auto"/>
                                    <w:left w:val="none" w:sz="0" w:space="0" w:color="auto"/>
                                    <w:bottom w:val="none" w:sz="0" w:space="0" w:color="auto"/>
                                    <w:right w:val="none" w:sz="0" w:space="0" w:color="auto"/>
                                  </w:divBdr>
                                  <w:divsChild>
                                    <w:div w:id="576207422">
                                      <w:marLeft w:val="0"/>
                                      <w:marRight w:val="0"/>
                                      <w:marTop w:val="0"/>
                                      <w:marBottom w:val="0"/>
                                      <w:divBdr>
                                        <w:top w:val="none" w:sz="0" w:space="0" w:color="auto"/>
                                        <w:left w:val="none" w:sz="0" w:space="0" w:color="auto"/>
                                        <w:bottom w:val="none" w:sz="0" w:space="0" w:color="auto"/>
                                        <w:right w:val="none" w:sz="0" w:space="0" w:color="auto"/>
                                      </w:divBdr>
                                      <w:divsChild>
                                        <w:div w:id="32594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9944269">
          <w:marLeft w:val="0"/>
          <w:marRight w:val="0"/>
          <w:marTop w:val="0"/>
          <w:marBottom w:val="0"/>
          <w:divBdr>
            <w:top w:val="none" w:sz="0" w:space="0" w:color="auto"/>
            <w:left w:val="none" w:sz="0" w:space="0" w:color="auto"/>
            <w:bottom w:val="none" w:sz="0" w:space="0" w:color="auto"/>
            <w:right w:val="none" w:sz="0" w:space="0" w:color="auto"/>
          </w:divBdr>
          <w:divsChild>
            <w:div w:id="719791725">
              <w:marLeft w:val="0"/>
              <w:marRight w:val="0"/>
              <w:marTop w:val="0"/>
              <w:marBottom w:val="0"/>
              <w:divBdr>
                <w:top w:val="none" w:sz="0" w:space="0" w:color="auto"/>
                <w:left w:val="none" w:sz="0" w:space="0" w:color="auto"/>
                <w:bottom w:val="none" w:sz="0" w:space="0" w:color="auto"/>
                <w:right w:val="none" w:sz="0" w:space="0" w:color="auto"/>
              </w:divBdr>
              <w:divsChild>
                <w:div w:id="1109859224">
                  <w:marLeft w:val="0"/>
                  <w:marRight w:val="0"/>
                  <w:marTop w:val="0"/>
                  <w:marBottom w:val="0"/>
                  <w:divBdr>
                    <w:top w:val="none" w:sz="0" w:space="0" w:color="auto"/>
                    <w:left w:val="none" w:sz="0" w:space="0" w:color="auto"/>
                    <w:bottom w:val="none" w:sz="0" w:space="0" w:color="auto"/>
                    <w:right w:val="none" w:sz="0" w:space="0" w:color="auto"/>
                  </w:divBdr>
                  <w:divsChild>
                    <w:div w:id="1575504836">
                      <w:marLeft w:val="0"/>
                      <w:marRight w:val="0"/>
                      <w:marTop w:val="0"/>
                      <w:marBottom w:val="0"/>
                      <w:divBdr>
                        <w:top w:val="none" w:sz="0" w:space="0" w:color="auto"/>
                        <w:left w:val="none" w:sz="0" w:space="0" w:color="auto"/>
                        <w:bottom w:val="none" w:sz="0" w:space="0" w:color="auto"/>
                        <w:right w:val="none" w:sz="0" w:space="0" w:color="auto"/>
                      </w:divBdr>
                      <w:divsChild>
                        <w:div w:id="1560826875">
                          <w:marLeft w:val="0"/>
                          <w:marRight w:val="0"/>
                          <w:marTop w:val="0"/>
                          <w:marBottom w:val="0"/>
                          <w:divBdr>
                            <w:top w:val="none" w:sz="0" w:space="0" w:color="auto"/>
                            <w:left w:val="none" w:sz="0" w:space="0" w:color="auto"/>
                            <w:bottom w:val="none" w:sz="0" w:space="0" w:color="auto"/>
                            <w:right w:val="none" w:sz="0" w:space="0" w:color="auto"/>
                          </w:divBdr>
                          <w:divsChild>
                            <w:div w:id="1178884121">
                              <w:marLeft w:val="0"/>
                              <w:marRight w:val="0"/>
                              <w:marTop w:val="0"/>
                              <w:marBottom w:val="0"/>
                              <w:divBdr>
                                <w:top w:val="none" w:sz="0" w:space="0" w:color="auto"/>
                                <w:left w:val="none" w:sz="0" w:space="0" w:color="auto"/>
                                <w:bottom w:val="none" w:sz="0" w:space="0" w:color="auto"/>
                                <w:right w:val="none" w:sz="0" w:space="0" w:color="auto"/>
                              </w:divBdr>
                              <w:divsChild>
                                <w:div w:id="144568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2869951">
          <w:marLeft w:val="0"/>
          <w:marRight w:val="0"/>
          <w:marTop w:val="0"/>
          <w:marBottom w:val="0"/>
          <w:divBdr>
            <w:top w:val="none" w:sz="0" w:space="0" w:color="auto"/>
            <w:left w:val="none" w:sz="0" w:space="0" w:color="auto"/>
            <w:bottom w:val="none" w:sz="0" w:space="0" w:color="auto"/>
            <w:right w:val="none" w:sz="0" w:space="0" w:color="auto"/>
          </w:divBdr>
          <w:divsChild>
            <w:div w:id="162824079">
              <w:marLeft w:val="0"/>
              <w:marRight w:val="0"/>
              <w:marTop w:val="0"/>
              <w:marBottom w:val="0"/>
              <w:divBdr>
                <w:top w:val="none" w:sz="0" w:space="0" w:color="auto"/>
                <w:left w:val="none" w:sz="0" w:space="0" w:color="auto"/>
                <w:bottom w:val="none" w:sz="0" w:space="0" w:color="auto"/>
                <w:right w:val="none" w:sz="0" w:space="0" w:color="auto"/>
              </w:divBdr>
              <w:divsChild>
                <w:div w:id="55781709">
                  <w:marLeft w:val="0"/>
                  <w:marRight w:val="0"/>
                  <w:marTop w:val="0"/>
                  <w:marBottom w:val="0"/>
                  <w:divBdr>
                    <w:top w:val="none" w:sz="0" w:space="0" w:color="auto"/>
                    <w:left w:val="none" w:sz="0" w:space="0" w:color="auto"/>
                    <w:bottom w:val="none" w:sz="0" w:space="0" w:color="auto"/>
                    <w:right w:val="none" w:sz="0" w:space="0" w:color="auto"/>
                  </w:divBdr>
                  <w:divsChild>
                    <w:div w:id="165907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644174">
          <w:marLeft w:val="0"/>
          <w:marRight w:val="0"/>
          <w:marTop w:val="0"/>
          <w:marBottom w:val="0"/>
          <w:divBdr>
            <w:top w:val="none" w:sz="0" w:space="0" w:color="auto"/>
            <w:left w:val="none" w:sz="0" w:space="0" w:color="auto"/>
            <w:bottom w:val="none" w:sz="0" w:space="0" w:color="auto"/>
            <w:right w:val="none" w:sz="0" w:space="0" w:color="auto"/>
          </w:divBdr>
          <w:divsChild>
            <w:div w:id="1451628787">
              <w:marLeft w:val="0"/>
              <w:marRight w:val="0"/>
              <w:marTop w:val="0"/>
              <w:marBottom w:val="0"/>
              <w:divBdr>
                <w:top w:val="none" w:sz="0" w:space="0" w:color="auto"/>
                <w:left w:val="none" w:sz="0" w:space="0" w:color="auto"/>
                <w:bottom w:val="none" w:sz="0" w:space="0" w:color="auto"/>
                <w:right w:val="none" w:sz="0" w:space="0" w:color="auto"/>
              </w:divBdr>
              <w:divsChild>
                <w:div w:id="332613953">
                  <w:marLeft w:val="0"/>
                  <w:marRight w:val="0"/>
                  <w:marTop w:val="0"/>
                  <w:marBottom w:val="0"/>
                  <w:divBdr>
                    <w:top w:val="none" w:sz="0" w:space="0" w:color="auto"/>
                    <w:left w:val="none" w:sz="0" w:space="0" w:color="auto"/>
                    <w:bottom w:val="none" w:sz="0" w:space="0" w:color="auto"/>
                    <w:right w:val="none" w:sz="0" w:space="0" w:color="auto"/>
                  </w:divBdr>
                  <w:divsChild>
                    <w:div w:id="96560652">
                      <w:marLeft w:val="0"/>
                      <w:marRight w:val="0"/>
                      <w:marTop w:val="0"/>
                      <w:marBottom w:val="0"/>
                      <w:divBdr>
                        <w:top w:val="none" w:sz="0" w:space="0" w:color="auto"/>
                        <w:left w:val="none" w:sz="0" w:space="0" w:color="auto"/>
                        <w:bottom w:val="none" w:sz="0" w:space="0" w:color="auto"/>
                        <w:right w:val="none" w:sz="0" w:space="0" w:color="auto"/>
                      </w:divBdr>
                      <w:divsChild>
                        <w:div w:id="1449275879">
                          <w:marLeft w:val="0"/>
                          <w:marRight w:val="0"/>
                          <w:marTop w:val="0"/>
                          <w:marBottom w:val="0"/>
                          <w:divBdr>
                            <w:top w:val="none" w:sz="0" w:space="0" w:color="auto"/>
                            <w:left w:val="none" w:sz="0" w:space="0" w:color="auto"/>
                            <w:bottom w:val="none" w:sz="0" w:space="0" w:color="auto"/>
                            <w:right w:val="none" w:sz="0" w:space="0" w:color="auto"/>
                          </w:divBdr>
                          <w:divsChild>
                            <w:div w:id="1633249346">
                              <w:marLeft w:val="0"/>
                              <w:marRight w:val="0"/>
                              <w:marTop w:val="0"/>
                              <w:marBottom w:val="0"/>
                              <w:divBdr>
                                <w:top w:val="none" w:sz="0" w:space="0" w:color="auto"/>
                                <w:left w:val="none" w:sz="0" w:space="0" w:color="auto"/>
                                <w:bottom w:val="none" w:sz="0" w:space="0" w:color="auto"/>
                                <w:right w:val="none" w:sz="0" w:space="0" w:color="auto"/>
                              </w:divBdr>
                              <w:divsChild>
                                <w:div w:id="200167712">
                                  <w:marLeft w:val="0"/>
                                  <w:marRight w:val="0"/>
                                  <w:marTop w:val="0"/>
                                  <w:marBottom w:val="0"/>
                                  <w:divBdr>
                                    <w:top w:val="none" w:sz="0" w:space="0" w:color="auto"/>
                                    <w:left w:val="none" w:sz="0" w:space="0" w:color="auto"/>
                                    <w:bottom w:val="none" w:sz="0" w:space="0" w:color="auto"/>
                                    <w:right w:val="none" w:sz="0" w:space="0" w:color="auto"/>
                                  </w:divBdr>
                                  <w:divsChild>
                                    <w:div w:id="1785804490">
                                      <w:marLeft w:val="0"/>
                                      <w:marRight w:val="0"/>
                                      <w:marTop w:val="0"/>
                                      <w:marBottom w:val="0"/>
                                      <w:divBdr>
                                        <w:top w:val="none" w:sz="0" w:space="0" w:color="auto"/>
                                        <w:left w:val="none" w:sz="0" w:space="0" w:color="auto"/>
                                        <w:bottom w:val="none" w:sz="0" w:space="0" w:color="auto"/>
                                        <w:right w:val="none" w:sz="0" w:space="0" w:color="auto"/>
                                      </w:divBdr>
                                      <w:divsChild>
                                        <w:div w:id="64042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7485385">
          <w:marLeft w:val="0"/>
          <w:marRight w:val="0"/>
          <w:marTop w:val="0"/>
          <w:marBottom w:val="0"/>
          <w:divBdr>
            <w:top w:val="none" w:sz="0" w:space="0" w:color="auto"/>
            <w:left w:val="none" w:sz="0" w:space="0" w:color="auto"/>
            <w:bottom w:val="none" w:sz="0" w:space="0" w:color="auto"/>
            <w:right w:val="none" w:sz="0" w:space="0" w:color="auto"/>
          </w:divBdr>
          <w:divsChild>
            <w:div w:id="1012293438">
              <w:marLeft w:val="0"/>
              <w:marRight w:val="0"/>
              <w:marTop w:val="0"/>
              <w:marBottom w:val="0"/>
              <w:divBdr>
                <w:top w:val="none" w:sz="0" w:space="0" w:color="auto"/>
                <w:left w:val="none" w:sz="0" w:space="0" w:color="auto"/>
                <w:bottom w:val="none" w:sz="0" w:space="0" w:color="auto"/>
                <w:right w:val="none" w:sz="0" w:space="0" w:color="auto"/>
              </w:divBdr>
              <w:divsChild>
                <w:div w:id="2018917642">
                  <w:marLeft w:val="0"/>
                  <w:marRight w:val="0"/>
                  <w:marTop w:val="0"/>
                  <w:marBottom w:val="0"/>
                  <w:divBdr>
                    <w:top w:val="none" w:sz="0" w:space="0" w:color="auto"/>
                    <w:left w:val="none" w:sz="0" w:space="0" w:color="auto"/>
                    <w:bottom w:val="none" w:sz="0" w:space="0" w:color="auto"/>
                    <w:right w:val="none" w:sz="0" w:space="0" w:color="auto"/>
                  </w:divBdr>
                  <w:divsChild>
                    <w:div w:id="1032459936">
                      <w:marLeft w:val="0"/>
                      <w:marRight w:val="0"/>
                      <w:marTop w:val="0"/>
                      <w:marBottom w:val="0"/>
                      <w:divBdr>
                        <w:top w:val="none" w:sz="0" w:space="0" w:color="auto"/>
                        <w:left w:val="none" w:sz="0" w:space="0" w:color="auto"/>
                        <w:bottom w:val="none" w:sz="0" w:space="0" w:color="auto"/>
                        <w:right w:val="none" w:sz="0" w:space="0" w:color="auto"/>
                      </w:divBdr>
                      <w:divsChild>
                        <w:div w:id="931552818">
                          <w:marLeft w:val="0"/>
                          <w:marRight w:val="0"/>
                          <w:marTop w:val="0"/>
                          <w:marBottom w:val="0"/>
                          <w:divBdr>
                            <w:top w:val="none" w:sz="0" w:space="0" w:color="auto"/>
                            <w:left w:val="none" w:sz="0" w:space="0" w:color="auto"/>
                            <w:bottom w:val="none" w:sz="0" w:space="0" w:color="auto"/>
                            <w:right w:val="none" w:sz="0" w:space="0" w:color="auto"/>
                          </w:divBdr>
                          <w:divsChild>
                            <w:div w:id="1575893521">
                              <w:marLeft w:val="0"/>
                              <w:marRight w:val="0"/>
                              <w:marTop w:val="0"/>
                              <w:marBottom w:val="0"/>
                              <w:divBdr>
                                <w:top w:val="none" w:sz="0" w:space="0" w:color="auto"/>
                                <w:left w:val="none" w:sz="0" w:space="0" w:color="auto"/>
                                <w:bottom w:val="none" w:sz="0" w:space="0" w:color="auto"/>
                                <w:right w:val="none" w:sz="0" w:space="0" w:color="auto"/>
                              </w:divBdr>
                              <w:divsChild>
                                <w:div w:id="11602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560023">
          <w:marLeft w:val="0"/>
          <w:marRight w:val="0"/>
          <w:marTop w:val="0"/>
          <w:marBottom w:val="0"/>
          <w:divBdr>
            <w:top w:val="none" w:sz="0" w:space="0" w:color="auto"/>
            <w:left w:val="none" w:sz="0" w:space="0" w:color="auto"/>
            <w:bottom w:val="none" w:sz="0" w:space="0" w:color="auto"/>
            <w:right w:val="none" w:sz="0" w:space="0" w:color="auto"/>
          </w:divBdr>
          <w:divsChild>
            <w:div w:id="1110514091">
              <w:marLeft w:val="0"/>
              <w:marRight w:val="0"/>
              <w:marTop w:val="0"/>
              <w:marBottom w:val="0"/>
              <w:divBdr>
                <w:top w:val="none" w:sz="0" w:space="0" w:color="auto"/>
                <w:left w:val="none" w:sz="0" w:space="0" w:color="auto"/>
                <w:bottom w:val="none" w:sz="0" w:space="0" w:color="auto"/>
                <w:right w:val="none" w:sz="0" w:space="0" w:color="auto"/>
              </w:divBdr>
              <w:divsChild>
                <w:div w:id="786659962">
                  <w:marLeft w:val="0"/>
                  <w:marRight w:val="0"/>
                  <w:marTop w:val="0"/>
                  <w:marBottom w:val="0"/>
                  <w:divBdr>
                    <w:top w:val="none" w:sz="0" w:space="0" w:color="auto"/>
                    <w:left w:val="none" w:sz="0" w:space="0" w:color="auto"/>
                    <w:bottom w:val="none" w:sz="0" w:space="0" w:color="auto"/>
                    <w:right w:val="none" w:sz="0" w:space="0" w:color="auto"/>
                  </w:divBdr>
                  <w:divsChild>
                    <w:div w:id="67577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572550">
          <w:marLeft w:val="0"/>
          <w:marRight w:val="0"/>
          <w:marTop w:val="0"/>
          <w:marBottom w:val="0"/>
          <w:divBdr>
            <w:top w:val="none" w:sz="0" w:space="0" w:color="auto"/>
            <w:left w:val="none" w:sz="0" w:space="0" w:color="auto"/>
            <w:bottom w:val="none" w:sz="0" w:space="0" w:color="auto"/>
            <w:right w:val="none" w:sz="0" w:space="0" w:color="auto"/>
          </w:divBdr>
          <w:divsChild>
            <w:div w:id="1884520137">
              <w:marLeft w:val="0"/>
              <w:marRight w:val="0"/>
              <w:marTop w:val="0"/>
              <w:marBottom w:val="0"/>
              <w:divBdr>
                <w:top w:val="none" w:sz="0" w:space="0" w:color="auto"/>
                <w:left w:val="none" w:sz="0" w:space="0" w:color="auto"/>
                <w:bottom w:val="none" w:sz="0" w:space="0" w:color="auto"/>
                <w:right w:val="none" w:sz="0" w:space="0" w:color="auto"/>
              </w:divBdr>
              <w:divsChild>
                <w:div w:id="2103183400">
                  <w:marLeft w:val="0"/>
                  <w:marRight w:val="0"/>
                  <w:marTop w:val="0"/>
                  <w:marBottom w:val="0"/>
                  <w:divBdr>
                    <w:top w:val="none" w:sz="0" w:space="0" w:color="auto"/>
                    <w:left w:val="none" w:sz="0" w:space="0" w:color="auto"/>
                    <w:bottom w:val="none" w:sz="0" w:space="0" w:color="auto"/>
                    <w:right w:val="none" w:sz="0" w:space="0" w:color="auto"/>
                  </w:divBdr>
                  <w:divsChild>
                    <w:div w:id="403725195">
                      <w:marLeft w:val="0"/>
                      <w:marRight w:val="0"/>
                      <w:marTop w:val="0"/>
                      <w:marBottom w:val="0"/>
                      <w:divBdr>
                        <w:top w:val="none" w:sz="0" w:space="0" w:color="auto"/>
                        <w:left w:val="none" w:sz="0" w:space="0" w:color="auto"/>
                        <w:bottom w:val="none" w:sz="0" w:space="0" w:color="auto"/>
                        <w:right w:val="none" w:sz="0" w:space="0" w:color="auto"/>
                      </w:divBdr>
                      <w:divsChild>
                        <w:div w:id="1635600196">
                          <w:marLeft w:val="0"/>
                          <w:marRight w:val="0"/>
                          <w:marTop w:val="0"/>
                          <w:marBottom w:val="0"/>
                          <w:divBdr>
                            <w:top w:val="none" w:sz="0" w:space="0" w:color="auto"/>
                            <w:left w:val="none" w:sz="0" w:space="0" w:color="auto"/>
                            <w:bottom w:val="none" w:sz="0" w:space="0" w:color="auto"/>
                            <w:right w:val="none" w:sz="0" w:space="0" w:color="auto"/>
                          </w:divBdr>
                          <w:divsChild>
                            <w:div w:id="1720661579">
                              <w:marLeft w:val="0"/>
                              <w:marRight w:val="0"/>
                              <w:marTop w:val="0"/>
                              <w:marBottom w:val="0"/>
                              <w:divBdr>
                                <w:top w:val="none" w:sz="0" w:space="0" w:color="auto"/>
                                <w:left w:val="none" w:sz="0" w:space="0" w:color="auto"/>
                                <w:bottom w:val="none" w:sz="0" w:space="0" w:color="auto"/>
                                <w:right w:val="none" w:sz="0" w:space="0" w:color="auto"/>
                              </w:divBdr>
                              <w:divsChild>
                                <w:div w:id="1318193102">
                                  <w:marLeft w:val="0"/>
                                  <w:marRight w:val="0"/>
                                  <w:marTop w:val="0"/>
                                  <w:marBottom w:val="0"/>
                                  <w:divBdr>
                                    <w:top w:val="none" w:sz="0" w:space="0" w:color="auto"/>
                                    <w:left w:val="none" w:sz="0" w:space="0" w:color="auto"/>
                                    <w:bottom w:val="none" w:sz="0" w:space="0" w:color="auto"/>
                                    <w:right w:val="none" w:sz="0" w:space="0" w:color="auto"/>
                                  </w:divBdr>
                                  <w:divsChild>
                                    <w:div w:id="300505290">
                                      <w:marLeft w:val="0"/>
                                      <w:marRight w:val="0"/>
                                      <w:marTop w:val="0"/>
                                      <w:marBottom w:val="0"/>
                                      <w:divBdr>
                                        <w:top w:val="none" w:sz="0" w:space="0" w:color="auto"/>
                                        <w:left w:val="none" w:sz="0" w:space="0" w:color="auto"/>
                                        <w:bottom w:val="none" w:sz="0" w:space="0" w:color="auto"/>
                                        <w:right w:val="none" w:sz="0" w:space="0" w:color="auto"/>
                                      </w:divBdr>
                                      <w:divsChild>
                                        <w:div w:id="64462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8040488">
          <w:marLeft w:val="0"/>
          <w:marRight w:val="0"/>
          <w:marTop w:val="0"/>
          <w:marBottom w:val="0"/>
          <w:divBdr>
            <w:top w:val="none" w:sz="0" w:space="0" w:color="auto"/>
            <w:left w:val="none" w:sz="0" w:space="0" w:color="auto"/>
            <w:bottom w:val="none" w:sz="0" w:space="0" w:color="auto"/>
            <w:right w:val="none" w:sz="0" w:space="0" w:color="auto"/>
          </w:divBdr>
          <w:divsChild>
            <w:div w:id="669328259">
              <w:marLeft w:val="0"/>
              <w:marRight w:val="0"/>
              <w:marTop w:val="0"/>
              <w:marBottom w:val="0"/>
              <w:divBdr>
                <w:top w:val="none" w:sz="0" w:space="0" w:color="auto"/>
                <w:left w:val="none" w:sz="0" w:space="0" w:color="auto"/>
                <w:bottom w:val="none" w:sz="0" w:space="0" w:color="auto"/>
                <w:right w:val="none" w:sz="0" w:space="0" w:color="auto"/>
              </w:divBdr>
              <w:divsChild>
                <w:div w:id="557979130">
                  <w:marLeft w:val="0"/>
                  <w:marRight w:val="0"/>
                  <w:marTop w:val="0"/>
                  <w:marBottom w:val="0"/>
                  <w:divBdr>
                    <w:top w:val="none" w:sz="0" w:space="0" w:color="auto"/>
                    <w:left w:val="none" w:sz="0" w:space="0" w:color="auto"/>
                    <w:bottom w:val="none" w:sz="0" w:space="0" w:color="auto"/>
                    <w:right w:val="none" w:sz="0" w:space="0" w:color="auto"/>
                  </w:divBdr>
                  <w:divsChild>
                    <w:div w:id="207962824">
                      <w:marLeft w:val="0"/>
                      <w:marRight w:val="0"/>
                      <w:marTop w:val="0"/>
                      <w:marBottom w:val="0"/>
                      <w:divBdr>
                        <w:top w:val="none" w:sz="0" w:space="0" w:color="auto"/>
                        <w:left w:val="none" w:sz="0" w:space="0" w:color="auto"/>
                        <w:bottom w:val="none" w:sz="0" w:space="0" w:color="auto"/>
                        <w:right w:val="none" w:sz="0" w:space="0" w:color="auto"/>
                      </w:divBdr>
                      <w:divsChild>
                        <w:div w:id="384060932">
                          <w:marLeft w:val="0"/>
                          <w:marRight w:val="0"/>
                          <w:marTop w:val="0"/>
                          <w:marBottom w:val="0"/>
                          <w:divBdr>
                            <w:top w:val="none" w:sz="0" w:space="0" w:color="auto"/>
                            <w:left w:val="none" w:sz="0" w:space="0" w:color="auto"/>
                            <w:bottom w:val="none" w:sz="0" w:space="0" w:color="auto"/>
                            <w:right w:val="none" w:sz="0" w:space="0" w:color="auto"/>
                          </w:divBdr>
                          <w:divsChild>
                            <w:div w:id="1140347510">
                              <w:marLeft w:val="0"/>
                              <w:marRight w:val="0"/>
                              <w:marTop w:val="0"/>
                              <w:marBottom w:val="0"/>
                              <w:divBdr>
                                <w:top w:val="none" w:sz="0" w:space="0" w:color="auto"/>
                                <w:left w:val="none" w:sz="0" w:space="0" w:color="auto"/>
                                <w:bottom w:val="none" w:sz="0" w:space="0" w:color="auto"/>
                                <w:right w:val="none" w:sz="0" w:space="0" w:color="auto"/>
                              </w:divBdr>
                              <w:divsChild>
                                <w:div w:id="17866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58019">
          <w:marLeft w:val="0"/>
          <w:marRight w:val="0"/>
          <w:marTop w:val="0"/>
          <w:marBottom w:val="0"/>
          <w:divBdr>
            <w:top w:val="none" w:sz="0" w:space="0" w:color="auto"/>
            <w:left w:val="none" w:sz="0" w:space="0" w:color="auto"/>
            <w:bottom w:val="none" w:sz="0" w:space="0" w:color="auto"/>
            <w:right w:val="none" w:sz="0" w:space="0" w:color="auto"/>
          </w:divBdr>
          <w:divsChild>
            <w:div w:id="494147209">
              <w:marLeft w:val="0"/>
              <w:marRight w:val="0"/>
              <w:marTop w:val="0"/>
              <w:marBottom w:val="0"/>
              <w:divBdr>
                <w:top w:val="none" w:sz="0" w:space="0" w:color="auto"/>
                <w:left w:val="none" w:sz="0" w:space="0" w:color="auto"/>
                <w:bottom w:val="none" w:sz="0" w:space="0" w:color="auto"/>
                <w:right w:val="none" w:sz="0" w:space="0" w:color="auto"/>
              </w:divBdr>
              <w:divsChild>
                <w:div w:id="1385331534">
                  <w:marLeft w:val="0"/>
                  <w:marRight w:val="0"/>
                  <w:marTop w:val="0"/>
                  <w:marBottom w:val="0"/>
                  <w:divBdr>
                    <w:top w:val="none" w:sz="0" w:space="0" w:color="auto"/>
                    <w:left w:val="none" w:sz="0" w:space="0" w:color="auto"/>
                    <w:bottom w:val="none" w:sz="0" w:space="0" w:color="auto"/>
                    <w:right w:val="none" w:sz="0" w:space="0" w:color="auto"/>
                  </w:divBdr>
                  <w:divsChild>
                    <w:div w:id="115718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439924">
          <w:marLeft w:val="0"/>
          <w:marRight w:val="0"/>
          <w:marTop w:val="0"/>
          <w:marBottom w:val="0"/>
          <w:divBdr>
            <w:top w:val="none" w:sz="0" w:space="0" w:color="auto"/>
            <w:left w:val="none" w:sz="0" w:space="0" w:color="auto"/>
            <w:bottom w:val="none" w:sz="0" w:space="0" w:color="auto"/>
            <w:right w:val="none" w:sz="0" w:space="0" w:color="auto"/>
          </w:divBdr>
          <w:divsChild>
            <w:div w:id="1708750339">
              <w:marLeft w:val="0"/>
              <w:marRight w:val="0"/>
              <w:marTop w:val="0"/>
              <w:marBottom w:val="0"/>
              <w:divBdr>
                <w:top w:val="none" w:sz="0" w:space="0" w:color="auto"/>
                <w:left w:val="none" w:sz="0" w:space="0" w:color="auto"/>
                <w:bottom w:val="none" w:sz="0" w:space="0" w:color="auto"/>
                <w:right w:val="none" w:sz="0" w:space="0" w:color="auto"/>
              </w:divBdr>
              <w:divsChild>
                <w:div w:id="205411543">
                  <w:marLeft w:val="0"/>
                  <w:marRight w:val="0"/>
                  <w:marTop w:val="0"/>
                  <w:marBottom w:val="0"/>
                  <w:divBdr>
                    <w:top w:val="none" w:sz="0" w:space="0" w:color="auto"/>
                    <w:left w:val="none" w:sz="0" w:space="0" w:color="auto"/>
                    <w:bottom w:val="none" w:sz="0" w:space="0" w:color="auto"/>
                    <w:right w:val="none" w:sz="0" w:space="0" w:color="auto"/>
                  </w:divBdr>
                  <w:divsChild>
                    <w:div w:id="2001611866">
                      <w:marLeft w:val="0"/>
                      <w:marRight w:val="0"/>
                      <w:marTop w:val="0"/>
                      <w:marBottom w:val="0"/>
                      <w:divBdr>
                        <w:top w:val="none" w:sz="0" w:space="0" w:color="auto"/>
                        <w:left w:val="none" w:sz="0" w:space="0" w:color="auto"/>
                        <w:bottom w:val="none" w:sz="0" w:space="0" w:color="auto"/>
                        <w:right w:val="none" w:sz="0" w:space="0" w:color="auto"/>
                      </w:divBdr>
                      <w:divsChild>
                        <w:div w:id="1269780372">
                          <w:marLeft w:val="0"/>
                          <w:marRight w:val="0"/>
                          <w:marTop w:val="0"/>
                          <w:marBottom w:val="0"/>
                          <w:divBdr>
                            <w:top w:val="none" w:sz="0" w:space="0" w:color="auto"/>
                            <w:left w:val="none" w:sz="0" w:space="0" w:color="auto"/>
                            <w:bottom w:val="none" w:sz="0" w:space="0" w:color="auto"/>
                            <w:right w:val="none" w:sz="0" w:space="0" w:color="auto"/>
                          </w:divBdr>
                          <w:divsChild>
                            <w:div w:id="168906452">
                              <w:marLeft w:val="0"/>
                              <w:marRight w:val="0"/>
                              <w:marTop w:val="0"/>
                              <w:marBottom w:val="0"/>
                              <w:divBdr>
                                <w:top w:val="none" w:sz="0" w:space="0" w:color="auto"/>
                                <w:left w:val="none" w:sz="0" w:space="0" w:color="auto"/>
                                <w:bottom w:val="none" w:sz="0" w:space="0" w:color="auto"/>
                                <w:right w:val="none" w:sz="0" w:space="0" w:color="auto"/>
                              </w:divBdr>
                              <w:divsChild>
                                <w:div w:id="1719016196">
                                  <w:marLeft w:val="0"/>
                                  <w:marRight w:val="0"/>
                                  <w:marTop w:val="0"/>
                                  <w:marBottom w:val="0"/>
                                  <w:divBdr>
                                    <w:top w:val="none" w:sz="0" w:space="0" w:color="auto"/>
                                    <w:left w:val="none" w:sz="0" w:space="0" w:color="auto"/>
                                    <w:bottom w:val="none" w:sz="0" w:space="0" w:color="auto"/>
                                    <w:right w:val="none" w:sz="0" w:space="0" w:color="auto"/>
                                  </w:divBdr>
                                  <w:divsChild>
                                    <w:div w:id="1156650889">
                                      <w:marLeft w:val="0"/>
                                      <w:marRight w:val="0"/>
                                      <w:marTop w:val="0"/>
                                      <w:marBottom w:val="0"/>
                                      <w:divBdr>
                                        <w:top w:val="none" w:sz="0" w:space="0" w:color="auto"/>
                                        <w:left w:val="none" w:sz="0" w:space="0" w:color="auto"/>
                                        <w:bottom w:val="none" w:sz="0" w:space="0" w:color="auto"/>
                                        <w:right w:val="none" w:sz="0" w:space="0" w:color="auto"/>
                                      </w:divBdr>
                                      <w:divsChild>
                                        <w:div w:id="14525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0148698">
          <w:marLeft w:val="0"/>
          <w:marRight w:val="0"/>
          <w:marTop w:val="0"/>
          <w:marBottom w:val="0"/>
          <w:divBdr>
            <w:top w:val="none" w:sz="0" w:space="0" w:color="auto"/>
            <w:left w:val="none" w:sz="0" w:space="0" w:color="auto"/>
            <w:bottom w:val="none" w:sz="0" w:space="0" w:color="auto"/>
            <w:right w:val="none" w:sz="0" w:space="0" w:color="auto"/>
          </w:divBdr>
          <w:divsChild>
            <w:div w:id="1683629233">
              <w:marLeft w:val="0"/>
              <w:marRight w:val="0"/>
              <w:marTop w:val="0"/>
              <w:marBottom w:val="0"/>
              <w:divBdr>
                <w:top w:val="none" w:sz="0" w:space="0" w:color="auto"/>
                <w:left w:val="none" w:sz="0" w:space="0" w:color="auto"/>
                <w:bottom w:val="none" w:sz="0" w:space="0" w:color="auto"/>
                <w:right w:val="none" w:sz="0" w:space="0" w:color="auto"/>
              </w:divBdr>
              <w:divsChild>
                <w:div w:id="1122505555">
                  <w:marLeft w:val="0"/>
                  <w:marRight w:val="0"/>
                  <w:marTop w:val="0"/>
                  <w:marBottom w:val="0"/>
                  <w:divBdr>
                    <w:top w:val="none" w:sz="0" w:space="0" w:color="auto"/>
                    <w:left w:val="none" w:sz="0" w:space="0" w:color="auto"/>
                    <w:bottom w:val="none" w:sz="0" w:space="0" w:color="auto"/>
                    <w:right w:val="none" w:sz="0" w:space="0" w:color="auto"/>
                  </w:divBdr>
                  <w:divsChild>
                    <w:div w:id="338778974">
                      <w:marLeft w:val="0"/>
                      <w:marRight w:val="0"/>
                      <w:marTop w:val="0"/>
                      <w:marBottom w:val="0"/>
                      <w:divBdr>
                        <w:top w:val="none" w:sz="0" w:space="0" w:color="auto"/>
                        <w:left w:val="none" w:sz="0" w:space="0" w:color="auto"/>
                        <w:bottom w:val="none" w:sz="0" w:space="0" w:color="auto"/>
                        <w:right w:val="none" w:sz="0" w:space="0" w:color="auto"/>
                      </w:divBdr>
                      <w:divsChild>
                        <w:div w:id="1140073068">
                          <w:marLeft w:val="0"/>
                          <w:marRight w:val="0"/>
                          <w:marTop w:val="0"/>
                          <w:marBottom w:val="0"/>
                          <w:divBdr>
                            <w:top w:val="none" w:sz="0" w:space="0" w:color="auto"/>
                            <w:left w:val="none" w:sz="0" w:space="0" w:color="auto"/>
                            <w:bottom w:val="none" w:sz="0" w:space="0" w:color="auto"/>
                            <w:right w:val="none" w:sz="0" w:space="0" w:color="auto"/>
                          </w:divBdr>
                          <w:divsChild>
                            <w:div w:id="2128500810">
                              <w:marLeft w:val="0"/>
                              <w:marRight w:val="0"/>
                              <w:marTop w:val="0"/>
                              <w:marBottom w:val="0"/>
                              <w:divBdr>
                                <w:top w:val="none" w:sz="0" w:space="0" w:color="auto"/>
                                <w:left w:val="none" w:sz="0" w:space="0" w:color="auto"/>
                                <w:bottom w:val="none" w:sz="0" w:space="0" w:color="auto"/>
                                <w:right w:val="none" w:sz="0" w:space="0" w:color="auto"/>
                              </w:divBdr>
                              <w:divsChild>
                                <w:div w:id="11259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5838226">
          <w:marLeft w:val="0"/>
          <w:marRight w:val="0"/>
          <w:marTop w:val="0"/>
          <w:marBottom w:val="0"/>
          <w:divBdr>
            <w:top w:val="none" w:sz="0" w:space="0" w:color="auto"/>
            <w:left w:val="none" w:sz="0" w:space="0" w:color="auto"/>
            <w:bottom w:val="none" w:sz="0" w:space="0" w:color="auto"/>
            <w:right w:val="none" w:sz="0" w:space="0" w:color="auto"/>
          </w:divBdr>
          <w:divsChild>
            <w:div w:id="1225679393">
              <w:marLeft w:val="0"/>
              <w:marRight w:val="0"/>
              <w:marTop w:val="0"/>
              <w:marBottom w:val="0"/>
              <w:divBdr>
                <w:top w:val="none" w:sz="0" w:space="0" w:color="auto"/>
                <w:left w:val="none" w:sz="0" w:space="0" w:color="auto"/>
                <w:bottom w:val="none" w:sz="0" w:space="0" w:color="auto"/>
                <w:right w:val="none" w:sz="0" w:space="0" w:color="auto"/>
              </w:divBdr>
              <w:divsChild>
                <w:div w:id="1987511788">
                  <w:marLeft w:val="0"/>
                  <w:marRight w:val="0"/>
                  <w:marTop w:val="0"/>
                  <w:marBottom w:val="0"/>
                  <w:divBdr>
                    <w:top w:val="none" w:sz="0" w:space="0" w:color="auto"/>
                    <w:left w:val="none" w:sz="0" w:space="0" w:color="auto"/>
                    <w:bottom w:val="none" w:sz="0" w:space="0" w:color="auto"/>
                    <w:right w:val="none" w:sz="0" w:space="0" w:color="auto"/>
                  </w:divBdr>
                  <w:divsChild>
                    <w:div w:id="198295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122097">
          <w:marLeft w:val="0"/>
          <w:marRight w:val="0"/>
          <w:marTop w:val="0"/>
          <w:marBottom w:val="0"/>
          <w:divBdr>
            <w:top w:val="none" w:sz="0" w:space="0" w:color="auto"/>
            <w:left w:val="none" w:sz="0" w:space="0" w:color="auto"/>
            <w:bottom w:val="none" w:sz="0" w:space="0" w:color="auto"/>
            <w:right w:val="none" w:sz="0" w:space="0" w:color="auto"/>
          </w:divBdr>
          <w:divsChild>
            <w:div w:id="1730571856">
              <w:marLeft w:val="0"/>
              <w:marRight w:val="0"/>
              <w:marTop w:val="0"/>
              <w:marBottom w:val="0"/>
              <w:divBdr>
                <w:top w:val="none" w:sz="0" w:space="0" w:color="auto"/>
                <w:left w:val="none" w:sz="0" w:space="0" w:color="auto"/>
                <w:bottom w:val="none" w:sz="0" w:space="0" w:color="auto"/>
                <w:right w:val="none" w:sz="0" w:space="0" w:color="auto"/>
              </w:divBdr>
              <w:divsChild>
                <w:div w:id="723674325">
                  <w:marLeft w:val="0"/>
                  <w:marRight w:val="0"/>
                  <w:marTop w:val="0"/>
                  <w:marBottom w:val="0"/>
                  <w:divBdr>
                    <w:top w:val="none" w:sz="0" w:space="0" w:color="auto"/>
                    <w:left w:val="none" w:sz="0" w:space="0" w:color="auto"/>
                    <w:bottom w:val="none" w:sz="0" w:space="0" w:color="auto"/>
                    <w:right w:val="none" w:sz="0" w:space="0" w:color="auto"/>
                  </w:divBdr>
                  <w:divsChild>
                    <w:div w:id="2002929967">
                      <w:marLeft w:val="0"/>
                      <w:marRight w:val="0"/>
                      <w:marTop w:val="0"/>
                      <w:marBottom w:val="0"/>
                      <w:divBdr>
                        <w:top w:val="none" w:sz="0" w:space="0" w:color="auto"/>
                        <w:left w:val="none" w:sz="0" w:space="0" w:color="auto"/>
                        <w:bottom w:val="none" w:sz="0" w:space="0" w:color="auto"/>
                        <w:right w:val="none" w:sz="0" w:space="0" w:color="auto"/>
                      </w:divBdr>
                      <w:divsChild>
                        <w:div w:id="1348412181">
                          <w:marLeft w:val="0"/>
                          <w:marRight w:val="0"/>
                          <w:marTop w:val="0"/>
                          <w:marBottom w:val="0"/>
                          <w:divBdr>
                            <w:top w:val="none" w:sz="0" w:space="0" w:color="auto"/>
                            <w:left w:val="none" w:sz="0" w:space="0" w:color="auto"/>
                            <w:bottom w:val="none" w:sz="0" w:space="0" w:color="auto"/>
                            <w:right w:val="none" w:sz="0" w:space="0" w:color="auto"/>
                          </w:divBdr>
                          <w:divsChild>
                            <w:div w:id="880479105">
                              <w:marLeft w:val="0"/>
                              <w:marRight w:val="0"/>
                              <w:marTop w:val="0"/>
                              <w:marBottom w:val="0"/>
                              <w:divBdr>
                                <w:top w:val="none" w:sz="0" w:space="0" w:color="auto"/>
                                <w:left w:val="none" w:sz="0" w:space="0" w:color="auto"/>
                                <w:bottom w:val="none" w:sz="0" w:space="0" w:color="auto"/>
                                <w:right w:val="none" w:sz="0" w:space="0" w:color="auto"/>
                              </w:divBdr>
                              <w:divsChild>
                                <w:div w:id="286741231">
                                  <w:marLeft w:val="0"/>
                                  <w:marRight w:val="0"/>
                                  <w:marTop w:val="0"/>
                                  <w:marBottom w:val="0"/>
                                  <w:divBdr>
                                    <w:top w:val="none" w:sz="0" w:space="0" w:color="auto"/>
                                    <w:left w:val="none" w:sz="0" w:space="0" w:color="auto"/>
                                    <w:bottom w:val="none" w:sz="0" w:space="0" w:color="auto"/>
                                    <w:right w:val="none" w:sz="0" w:space="0" w:color="auto"/>
                                  </w:divBdr>
                                  <w:divsChild>
                                    <w:div w:id="1873297990">
                                      <w:marLeft w:val="0"/>
                                      <w:marRight w:val="0"/>
                                      <w:marTop w:val="0"/>
                                      <w:marBottom w:val="0"/>
                                      <w:divBdr>
                                        <w:top w:val="none" w:sz="0" w:space="0" w:color="auto"/>
                                        <w:left w:val="none" w:sz="0" w:space="0" w:color="auto"/>
                                        <w:bottom w:val="none" w:sz="0" w:space="0" w:color="auto"/>
                                        <w:right w:val="none" w:sz="0" w:space="0" w:color="auto"/>
                                      </w:divBdr>
                                      <w:divsChild>
                                        <w:div w:id="151638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0156713">
          <w:marLeft w:val="0"/>
          <w:marRight w:val="0"/>
          <w:marTop w:val="0"/>
          <w:marBottom w:val="0"/>
          <w:divBdr>
            <w:top w:val="none" w:sz="0" w:space="0" w:color="auto"/>
            <w:left w:val="none" w:sz="0" w:space="0" w:color="auto"/>
            <w:bottom w:val="none" w:sz="0" w:space="0" w:color="auto"/>
            <w:right w:val="none" w:sz="0" w:space="0" w:color="auto"/>
          </w:divBdr>
          <w:divsChild>
            <w:div w:id="1434668433">
              <w:marLeft w:val="0"/>
              <w:marRight w:val="0"/>
              <w:marTop w:val="0"/>
              <w:marBottom w:val="0"/>
              <w:divBdr>
                <w:top w:val="none" w:sz="0" w:space="0" w:color="auto"/>
                <w:left w:val="none" w:sz="0" w:space="0" w:color="auto"/>
                <w:bottom w:val="none" w:sz="0" w:space="0" w:color="auto"/>
                <w:right w:val="none" w:sz="0" w:space="0" w:color="auto"/>
              </w:divBdr>
              <w:divsChild>
                <w:div w:id="1064064218">
                  <w:marLeft w:val="0"/>
                  <w:marRight w:val="0"/>
                  <w:marTop w:val="0"/>
                  <w:marBottom w:val="0"/>
                  <w:divBdr>
                    <w:top w:val="none" w:sz="0" w:space="0" w:color="auto"/>
                    <w:left w:val="none" w:sz="0" w:space="0" w:color="auto"/>
                    <w:bottom w:val="none" w:sz="0" w:space="0" w:color="auto"/>
                    <w:right w:val="none" w:sz="0" w:space="0" w:color="auto"/>
                  </w:divBdr>
                  <w:divsChild>
                    <w:div w:id="1236553705">
                      <w:marLeft w:val="0"/>
                      <w:marRight w:val="0"/>
                      <w:marTop w:val="0"/>
                      <w:marBottom w:val="0"/>
                      <w:divBdr>
                        <w:top w:val="none" w:sz="0" w:space="0" w:color="auto"/>
                        <w:left w:val="none" w:sz="0" w:space="0" w:color="auto"/>
                        <w:bottom w:val="none" w:sz="0" w:space="0" w:color="auto"/>
                        <w:right w:val="none" w:sz="0" w:space="0" w:color="auto"/>
                      </w:divBdr>
                      <w:divsChild>
                        <w:div w:id="1266890457">
                          <w:marLeft w:val="0"/>
                          <w:marRight w:val="0"/>
                          <w:marTop w:val="0"/>
                          <w:marBottom w:val="0"/>
                          <w:divBdr>
                            <w:top w:val="none" w:sz="0" w:space="0" w:color="auto"/>
                            <w:left w:val="none" w:sz="0" w:space="0" w:color="auto"/>
                            <w:bottom w:val="none" w:sz="0" w:space="0" w:color="auto"/>
                            <w:right w:val="none" w:sz="0" w:space="0" w:color="auto"/>
                          </w:divBdr>
                          <w:divsChild>
                            <w:div w:id="822817457">
                              <w:marLeft w:val="0"/>
                              <w:marRight w:val="0"/>
                              <w:marTop w:val="0"/>
                              <w:marBottom w:val="0"/>
                              <w:divBdr>
                                <w:top w:val="none" w:sz="0" w:space="0" w:color="auto"/>
                                <w:left w:val="none" w:sz="0" w:space="0" w:color="auto"/>
                                <w:bottom w:val="none" w:sz="0" w:space="0" w:color="auto"/>
                                <w:right w:val="none" w:sz="0" w:space="0" w:color="auto"/>
                              </w:divBdr>
                              <w:divsChild>
                                <w:div w:id="60156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161708">
          <w:marLeft w:val="0"/>
          <w:marRight w:val="0"/>
          <w:marTop w:val="0"/>
          <w:marBottom w:val="0"/>
          <w:divBdr>
            <w:top w:val="none" w:sz="0" w:space="0" w:color="auto"/>
            <w:left w:val="none" w:sz="0" w:space="0" w:color="auto"/>
            <w:bottom w:val="none" w:sz="0" w:space="0" w:color="auto"/>
            <w:right w:val="none" w:sz="0" w:space="0" w:color="auto"/>
          </w:divBdr>
          <w:divsChild>
            <w:div w:id="904267123">
              <w:marLeft w:val="0"/>
              <w:marRight w:val="0"/>
              <w:marTop w:val="0"/>
              <w:marBottom w:val="0"/>
              <w:divBdr>
                <w:top w:val="none" w:sz="0" w:space="0" w:color="auto"/>
                <w:left w:val="none" w:sz="0" w:space="0" w:color="auto"/>
                <w:bottom w:val="none" w:sz="0" w:space="0" w:color="auto"/>
                <w:right w:val="none" w:sz="0" w:space="0" w:color="auto"/>
              </w:divBdr>
              <w:divsChild>
                <w:div w:id="298995215">
                  <w:marLeft w:val="0"/>
                  <w:marRight w:val="0"/>
                  <w:marTop w:val="0"/>
                  <w:marBottom w:val="0"/>
                  <w:divBdr>
                    <w:top w:val="none" w:sz="0" w:space="0" w:color="auto"/>
                    <w:left w:val="none" w:sz="0" w:space="0" w:color="auto"/>
                    <w:bottom w:val="none" w:sz="0" w:space="0" w:color="auto"/>
                    <w:right w:val="none" w:sz="0" w:space="0" w:color="auto"/>
                  </w:divBdr>
                  <w:divsChild>
                    <w:div w:id="211578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756342">
          <w:marLeft w:val="0"/>
          <w:marRight w:val="0"/>
          <w:marTop w:val="0"/>
          <w:marBottom w:val="0"/>
          <w:divBdr>
            <w:top w:val="none" w:sz="0" w:space="0" w:color="auto"/>
            <w:left w:val="none" w:sz="0" w:space="0" w:color="auto"/>
            <w:bottom w:val="none" w:sz="0" w:space="0" w:color="auto"/>
            <w:right w:val="none" w:sz="0" w:space="0" w:color="auto"/>
          </w:divBdr>
          <w:divsChild>
            <w:div w:id="1888713662">
              <w:marLeft w:val="0"/>
              <w:marRight w:val="0"/>
              <w:marTop w:val="0"/>
              <w:marBottom w:val="0"/>
              <w:divBdr>
                <w:top w:val="none" w:sz="0" w:space="0" w:color="auto"/>
                <w:left w:val="none" w:sz="0" w:space="0" w:color="auto"/>
                <w:bottom w:val="none" w:sz="0" w:space="0" w:color="auto"/>
                <w:right w:val="none" w:sz="0" w:space="0" w:color="auto"/>
              </w:divBdr>
              <w:divsChild>
                <w:div w:id="1710716899">
                  <w:marLeft w:val="0"/>
                  <w:marRight w:val="0"/>
                  <w:marTop w:val="0"/>
                  <w:marBottom w:val="0"/>
                  <w:divBdr>
                    <w:top w:val="none" w:sz="0" w:space="0" w:color="auto"/>
                    <w:left w:val="none" w:sz="0" w:space="0" w:color="auto"/>
                    <w:bottom w:val="none" w:sz="0" w:space="0" w:color="auto"/>
                    <w:right w:val="none" w:sz="0" w:space="0" w:color="auto"/>
                  </w:divBdr>
                  <w:divsChild>
                    <w:div w:id="859969787">
                      <w:marLeft w:val="0"/>
                      <w:marRight w:val="0"/>
                      <w:marTop w:val="0"/>
                      <w:marBottom w:val="0"/>
                      <w:divBdr>
                        <w:top w:val="none" w:sz="0" w:space="0" w:color="auto"/>
                        <w:left w:val="none" w:sz="0" w:space="0" w:color="auto"/>
                        <w:bottom w:val="none" w:sz="0" w:space="0" w:color="auto"/>
                        <w:right w:val="none" w:sz="0" w:space="0" w:color="auto"/>
                      </w:divBdr>
                      <w:divsChild>
                        <w:div w:id="661814983">
                          <w:marLeft w:val="0"/>
                          <w:marRight w:val="0"/>
                          <w:marTop w:val="0"/>
                          <w:marBottom w:val="0"/>
                          <w:divBdr>
                            <w:top w:val="none" w:sz="0" w:space="0" w:color="auto"/>
                            <w:left w:val="none" w:sz="0" w:space="0" w:color="auto"/>
                            <w:bottom w:val="none" w:sz="0" w:space="0" w:color="auto"/>
                            <w:right w:val="none" w:sz="0" w:space="0" w:color="auto"/>
                          </w:divBdr>
                          <w:divsChild>
                            <w:div w:id="876157608">
                              <w:marLeft w:val="0"/>
                              <w:marRight w:val="0"/>
                              <w:marTop w:val="0"/>
                              <w:marBottom w:val="0"/>
                              <w:divBdr>
                                <w:top w:val="none" w:sz="0" w:space="0" w:color="auto"/>
                                <w:left w:val="none" w:sz="0" w:space="0" w:color="auto"/>
                                <w:bottom w:val="none" w:sz="0" w:space="0" w:color="auto"/>
                                <w:right w:val="none" w:sz="0" w:space="0" w:color="auto"/>
                              </w:divBdr>
                              <w:divsChild>
                                <w:div w:id="1594700661">
                                  <w:marLeft w:val="0"/>
                                  <w:marRight w:val="0"/>
                                  <w:marTop w:val="0"/>
                                  <w:marBottom w:val="0"/>
                                  <w:divBdr>
                                    <w:top w:val="none" w:sz="0" w:space="0" w:color="auto"/>
                                    <w:left w:val="none" w:sz="0" w:space="0" w:color="auto"/>
                                    <w:bottom w:val="none" w:sz="0" w:space="0" w:color="auto"/>
                                    <w:right w:val="none" w:sz="0" w:space="0" w:color="auto"/>
                                  </w:divBdr>
                                  <w:divsChild>
                                    <w:div w:id="998583161">
                                      <w:marLeft w:val="0"/>
                                      <w:marRight w:val="0"/>
                                      <w:marTop w:val="0"/>
                                      <w:marBottom w:val="0"/>
                                      <w:divBdr>
                                        <w:top w:val="none" w:sz="0" w:space="0" w:color="auto"/>
                                        <w:left w:val="none" w:sz="0" w:space="0" w:color="auto"/>
                                        <w:bottom w:val="none" w:sz="0" w:space="0" w:color="auto"/>
                                        <w:right w:val="none" w:sz="0" w:space="0" w:color="auto"/>
                                      </w:divBdr>
                                      <w:divsChild>
                                        <w:div w:id="90861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5414553">
          <w:marLeft w:val="0"/>
          <w:marRight w:val="0"/>
          <w:marTop w:val="0"/>
          <w:marBottom w:val="0"/>
          <w:divBdr>
            <w:top w:val="none" w:sz="0" w:space="0" w:color="auto"/>
            <w:left w:val="none" w:sz="0" w:space="0" w:color="auto"/>
            <w:bottom w:val="none" w:sz="0" w:space="0" w:color="auto"/>
            <w:right w:val="none" w:sz="0" w:space="0" w:color="auto"/>
          </w:divBdr>
          <w:divsChild>
            <w:div w:id="2011564790">
              <w:marLeft w:val="0"/>
              <w:marRight w:val="0"/>
              <w:marTop w:val="0"/>
              <w:marBottom w:val="0"/>
              <w:divBdr>
                <w:top w:val="none" w:sz="0" w:space="0" w:color="auto"/>
                <w:left w:val="none" w:sz="0" w:space="0" w:color="auto"/>
                <w:bottom w:val="none" w:sz="0" w:space="0" w:color="auto"/>
                <w:right w:val="none" w:sz="0" w:space="0" w:color="auto"/>
              </w:divBdr>
              <w:divsChild>
                <w:div w:id="1473405618">
                  <w:marLeft w:val="0"/>
                  <w:marRight w:val="0"/>
                  <w:marTop w:val="0"/>
                  <w:marBottom w:val="0"/>
                  <w:divBdr>
                    <w:top w:val="none" w:sz="0" w:space="0" w:color="auto"/>
                    <w:left w:val="none" w:sz="0" w:space="0" w:color="auto"/>
                    <w:bottom w:val="none" w:sz="0" w:space="0" w:color="auto"/>
                    <w:right w:val="none" w:sz="0" w:space="0" w:color="auto"/>
                  </w:divBdr>
                  <w:divsChild>
                    <w:div w:id="1305084950">
                      <w:marLeft w:val="0"/>
                      <w:marRight w:val="0"/>
                      <w:marTop w:val="0"/>
                      <w:marBottom w:val="0"/>
                      <w:divBdr>
                        <w:top w:val="none" w:sz="0" w:space="0" w:color="auto"/>
                        <w:left w:val="none" w:sz="0" w:space="0" w:color="auto"/>
                        <w:bottom w:val="none" w:sz="0" w:space="0" w:color="auto"/>
                        <w:right w:val="none" w:sz="0" w:space="0" w:color="auto"/>
                      </w:divBdr>
                      <w:divsChild>
                        <w:div w:id="1587305831">
                          <w:marLeft w:val="0"/>
                          <w:marRight w:val="0"/>
                          <w:marTop w:val="0"/>
                          <w:marBottom w:val="0"/>
                          <w:divBdr>
                            <w:top w:val="none" w:sz="0" w:space="0" w:color="auto"/>
                            <w:left w:val="none" w:sz="0" w:space="0" w:color="auto"/>
                            <w:bottom w:val="none" w:sz="0" w:space="0" w:color="auto"/>
                            <w:right w:val="none" w:sz="0" w:space="0" w:color="auto"/>
                          </w:divBdr>
                          <w:divsChild>
                            <w:div w:id="573667519">
                              <w:marLeft w:val="0"/>
                              <w:marRight w:val="0"/>
                              <w:marTop w:val="0"/>
                              <w:marBottom w:val="0"/>
                              <w:divBdr>
                                <w:top w:val="none" w:sz="0" w:space="0" w:color="auto"/>
                                <w:left w:val="none" w:sz="0" w:space="0" w:color="auto"/>
                                <w:bottom w:val="none" w:sz="0" w:space="0" w:color="auto"/>
                                <w:right w:val="none" w:sz="0" w:space="0" w:color="auto"/>
                              </w:divBdr>
                              <w:divsChild>
                                <w:div w:id="66192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015137">
          <w:marLeft w:val="0"/>
          <w:marRight w:val="0"/>
          <w:marTop w:val="0"/>
          <w:marBottom w:val="0"/>
          <w:divBdr>
            <w:top w:val="none" w:sz="0" w:space="0" w:color="auto"/>
            <w:left w:val="none" w:sz="0" w:space="0" w:color="auto"/>
            <w:bottom w:val="none" w:sz="0" w:space="0" w:color="auto"/>
            <w:right w:val="none" w:sz="0" w:space="0" w:color="auto"/>
          </w:divBdr>
          <w:divsChild>
            <w:div w:id="245574549">
              <w:marLeft w:val="0"/>
              <w:marRight w:val="0"/>
              <w:marTop w:val="0"/>
              <w:marBottom w:val="0"/>
              <w:divBdr>
                <w:top w:val="none" w:sz="0" w:space="0" w:color="auto"/>
                <w:left w:val="none" w:sz="0" w:space="0" w:color="auto"/>
                <w:bottom w:val="none" w:sz="0" w:space="0" w:color="auto"/>
                <w:right w:val="none" w:sz="0" w:space="0" w:color="auto"/>
              </w:divBdr>
              <w:divsChild>
                <w:div w:id="1114708297">
                  <w:marLeft w:val="0"/>
                  <w:marRight w:val="0"/>
                  <w:marTop w:val="0"/>
                  <w:marBottom w:val="0"/>
                  <w:divBdr>
                    <w:top w:val="none" w:sz="0" w:space="0" w:color="auto"/>
                    <w:left w:val="none" w:sz="0" w:space="0" w:color="auto"/>
                    <w:bottom w:val="none" w:sz="0" w:space="0" w:color="auto"/>
                    <w:right w:val="none" w:sz="0" w:space="0" w:color="auto"/>
                  </w:divBdr>
                  <w:divsChild>
                    <w:div w:id="33522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35672">
          <w:marLeft w:val="0"/>
          <w:marRight w:val="0"/>
          <w:marTop w:val="0"/>
          <w:marBottom w:val="0"/>
          <w:divBdr>
            <w:top w:val="none" w:sz="0" w:space="0" w:color="auto"/>
            <w:left w:val="none" w:sz="0" w:space="0" w:color="auto"/>
            <w:bottom w:val="none" w:sz="0" w:space="0" w:color="auto"/>
            <w:right w:val="none" w:sz="0" w:space="0" w:color="auto"/>
          </w:divBdr>
          <w:divsChild>
            <w:div w:id="690112876">
              <w:marLeft w:val="0"/>
              <w:marRight w:val="0"/>
              <w:marTop w:val="0"/>
              <w:marBottom w:val="0"/>
              <w:divBdr>
                <w:top w:val="none" w:sz="0" w:space="0" w:color="auto"/>
                <w:left w:val="none" w:sz="0" w:space="0" w:color="auto"/>
                <w:bottom w:val="none" w:sz="0" w:space="0" w:color="auto"/>
                <w:right w:val="none" w:sz="0" w:space="0" w:color="auto"/>
              </w:divBdr>
              <w:divsChild>
                <w:div w:id="2063090143">
                  <w:marLeft w:val="0"/>
                  <w:marRight w:val="0"/>
                  <w:marTop w:val="0"/>
                  <w:marBottom w:val="0"/>
                  <w:divBdr>
                    <w:top w:val="none" w:sz="0" w:space="0" w:color="auto"/>
                    <w:left w:val="none" w:sz="0" w:space="0" w:color="auto"/>
                    <w:bottom w:val="none" w:sz="0" w:space="0" w:color="auto"/>
                    <w:right w:val="none" w:sz="0" w:space="0" w:color="auto"/>
                  </w:divBdr>
                  <w:divsChild>
                    <w:div w:id="1733308486">
                      <w:marLeft w:val="0"/>
                      <w:marRight w:val="0"/>
                      <w:marTop w:val="0"/>
                      <w:marBottom w:val="0"/>
                      <w:divBdr>
                        <w:top w:val="none" w:sz="0" w:space="0" w:color="auto"/>
                        <w:left w:val="none" w:sz="0" w:space="0" w:color="auto"/>
                        <w:bottom w:val="none" w:sz="0" w:space="0" w:color="auto"/>
                        <w:right w:val="none" w:sz="0" w:space="0" w:color="auto"/>
                      </w:divBdr>
                      <w:divsChild>
                        <w:div w:id="1146624344">
                          <w:marLeft w:val="0"/>
                          <w:marRight w:val="0"/>
                          <w:marTop w:val="0"/>
                          <w:marBottom w:val="0"/>
                          <w:divBdr>
                            <w:top w:val="none" w:sz="0" w:space="0" w:color="auto"/>
                            <w:left w:val="none" w:sz="0" w:space="0" w:color="auto"/>
                            <w:bottom w:val="none" w:sz="0" w:space="0" w:color="auto"/>
                            <w:right w:val="none" w:sz="0" w:space="0" w:color="auto"/>
                          </w:divBdr>
                          <w:divsChild>
                            <w:div w:id="401221249">
                              <w:marLeft w:val="0"/>
                              <w:marRight w:val="0"/>
                              <w:marTop w:val="0"/>
                              <w:marBottom w:val="0"/>
                              <w:divBdr>
                                <w:top w:val="none" w:sz="0" w:space="0" w:color="auto"/>
                                <w:left w:val="none" w:sz="0" w:space="0" w:color="auto"/>
                                <w:bottom w:val="none" w:sz="0" w:space="0" w:color="auto"/>
                                <w:right w:val="none" w:sz="0" w:space="0" w:color="auto"/>
                              </w:divBdr>
                              <w:divsChild>
                                <w:div w:id="1991979405">
                                  <w:marLeft w:val="0"/>
                                  <w:marRight w:val="0"/>
                                  <w:marTop w:val="0"/>
                                  <w:marBottom w:val="0"/>
                                  <w:divBdr>
                                    <w:top w:val="none" w:sz="0" w:space="0" w:color="auto"/>
                                    <w:left w:val="none" w:sz="0" w:space="0" w:color="auto"/>
                                    <w:bottom w:val="none" w:sz="0" w:space="0" w:color="auto"/>
                                    <w:right w:val="none" w:sz="0" w:space="0" w:color="auto"/>
                                  </w:divBdr>
                                  <w:divsChild>
                                    <w:div w:id="1681856827">
                                      <w:marLeft w:val="0"/>
                                      <w:marRight w:val="0"/>
                                      <w:marTop w:val="0"/>
                                      <w:marBottom w:val="0"/>
                                      <w:divBdr>
                                        <w:top w:val="none" w:sz="0" w:space="0" w:color="auto"/>
                                        <w:left w:val="none" w:sz="0" w:space="0" w:color="auto"/>
                                        <w:bottom w:val="none" w:sz="0" w:space="0" w:color="auto"/>
                                        <w:right w:val="none" w:sz="0" w:space="0" w:color="auto"/>
                                      </w:divBdr>
                                      <w:divsChild>
                                        <w:div w:id="108561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3499947">
          <w:marLeft w:val="0"/>
          <w:marRight w:val="0"/>
          <w:marTop w:val="0"/>
          <w:marBottom w:val="0"/>
          <w:divBdr>
            <w:top w:val="none" w:sz="0" w:space="0" w:color="auto"/>
            <w:left w:val="none" w:sz="0" w:space="0" w:color="auto"/>
            <w:bottom w:val="none" w:sz="0" w:space="0" w:color="auto"/>
            <w:right w:val="none" w:sz="0" w:space="0" w:color="auto"/>
          </w:divBdr>
          <w:divsChild>
            <w:div w:id="134222388">
              <w:marLeft w:val="0"/>
              <w:marRight w:val="0"/>
              <w:marTop w:val="0"/>
              <w:marBottom w:val="0"/>
              <w:divBdr>
                <w:top w:val="none" w:sz="0" w:space="0" w:color="auto"/>
                <w:left w:val="none" w:sz="0" w:space="0" w:color="auto"/>
                <w:bottom w:val="none" w:sz="0" w:space="0" w:color="auto"/>
                <w:right w:val="none" w:sz="0" w:space="0" w:color="auto"/>
              </w:divBdr>
              <w:divsChild>
                <w:div w:id="1990669726">
                  <w:marLeft w:val="0"/>
                  <w:marRight w:val="0"/>
                  <w:marTop w:val="0"/>
                  <w:marBottom w:val="0"/>
                  <w:divBdr>
                    <w:top w:val="none" w:sz="0" w:space="0" w:color="auto"/>
                    <w:left w:val="none" w:sz="0" w:space="0" w:color="auto"/>
                    <w:bottom w:val="none" w:sz="0" w:space="0" w:color="auto"/>
                    <w:right w:val="none" w:sz="0" w:space="0" w:color="auto"/>
                  </w:divBdr>
                  <w:divsChild>
                    <w:div w:id="904998785">
                      <w:marLeft w:val="0"/>
                      <w:marRight w:val="0"/>
                      <w:marTop w:val="0"/>
                      <w:marBottom w:val="0"/>
                      <w:divBdr>
                        <w:top w:val="none" w:sz="0" w:space="0" w:color="auto"/>
                        <w:left w:val="none" w:sz="0" w:space="0" w:color="auto"/>
                        <w:bottom w:val="none" w:sz="0" w:space="0" w:color="auto"/>
                        <w:right w:val="none" w:sz="0" w:space="0" w:color="auto"/>
                      </w:divBdr>
                      <w:divsChild>
                        <w:div w:id="574240606">
                          <w:marLeft w:val="0"/>
                          <w:marRight w:val="0"/>
                          <w:marTop w:val="0"/>
                          <w:marBottom w:val="0"/>
                          <w:divBdr>
                            <w:top w:val="none" w:sz="0" w:space="0" w:color="auto"/>
                            <w:left w:val="none" w:sz="0" w:space="0" w:color="auto"/>
                            <w:bottom w:val="none" w:sz="0" w:space="0" w:color="auto"/>
                            <w:right w:val="none" w:sz="0" w:space="0" w:color="auto"/>
                          </w:divBdr>
                          <w:divsChild>
                            <w:div w:id="1094596176">
                              <w:marLeft w:val="0"/>
                              <w:marRight w:val="0"/>
                              <w:marTop w:val="0"/>
                              <w:marBottom w:val="0"/>
                              <w:divBdr>
                                <w:top w:val="none" w:sz="0" w:space="0" w:color="auto"/>
                                <w:left w:val="none" w:sz="0" w:space="0" w:color="auto"/>
                                <w:bottom w:val="none" w:sz="0" w:space="0" w:color="auto"/>
                                <w:right w:val="none" w:sz="0" w:space="0" w:color="auto"/>
                              </w:divBdr>
                              <w:divsChild>
                                <w:div w:id="86274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05681">
          <w:marLeft w:val="0"/>
          <w:marRight w:val="0"/>
          <w:marTop w:val="0"/>
          <w:marBottom w:val="0"/>
          <w:divBdr>
            <w:top w:val="none" w:sz="0" w:space="0" w:color="auto"/>
            <w:left w:val="none" w:sz="0" w:space="0" w:color="auto"/>
            <w:bottom w:val="none" w:sz="0" w:space="0" w:color="auto"/>
            <w:right w:val="none" w:sz="0" w:space="0" w:color="auto"/>
          </w:divBdr>
          <w:divsChild>
            <w:div w:id="1081489779">
              <w:marLeft w:val="0"/>
              <w:marRight w:val="0"/>
              <w:marTop w:val="0"/>
              <w:marBottom w:val="0"/>
              <w:divBdr>
                <w:top w:val="none" w:sz="0" w:space="0" w:color="auto"/>
                <w:left w:val="none" w:sz="0" w:space="0" w:color="auto"/>
                <w:bottom w:val="none" w:sz="0" w:space="0" w:color="auto"/>
                <w:right w:val="none" w:sz="0" w:space="0" w:color="auto"/>
              </w:divBdr>
              <w:divsChild>
                <w:div w:id="648827368">
                  <w:marLeft w:val="0"/>
                  <w:marRight w:val="0"/>
                  <w:marTop w:val="0"/>
                  <w:marBottom w:val="0"/>
                  <w:divBdr>
                    <w:top w:val="none" w:sz="0" w:space="0" w:color="auto"/>
                    <w:left w:val="none" w:sz="0" w:space="0" w:color="auto"/>
                    <w:bottom w:val="none" w:sz="0" w:space="0" w:color="auto"/>
                    <w:right w:val="none" w:sz="0" w:space="0" w:color="auto"/>
                  </w:divBdr>
                  <w:divsChild>
                    <w:div w:id="198685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133785">
          <w:marLeft w:val="0"/>
          <w:marRight w:val="0"/>
          <w:marTop w:val="0"/>
          <w:marBottom w:val="0"/>
          <w:divBdr>
            <w:top w:val="none" w:sz="0" w:space="0" w:color="auto"/>
            <w:left w:val="none" w:sz="0" w:space="0" w:color="auto"/>
            <w:bottom w:val="none" w:sz="0" w:space="0" w:color="auto"/>
            <w:right w:val="none" w:sz="0" w:space="0" w:color="auto"/>
          </w:divBdr>
          <w:divsChild>
            <w:div w:id="123276318">
              <w:marLeft w:val="0"/>
              <w:marRight w:val="0"/>
              <w:marTop w:val="0"/>
              <w:marBottom w:val="0"/>
              <w:divBdr>
                <w:top w:val="none" w:sz="0" w:space="0" w:color="auto"/>
                <w:left w:val="none" w:sz="0" w:space="0" w:color="auto"/>
                <w:bottom w:val="none" w:sz="0" w:space="0" w:color="auto"/>
                <w:right w:val="none" w:sz="0" w:space="0" w:color="auto"/>
              </w:divBdr>
              <w:divsChild>
                <w:div w:id="1377042559">
                  <w:marLeft w:val="0"/>
                  <w:marRight w:val="0"/>
                  <w:marTop w:val="0"/>
                  <w:marBottom w:val="0"/>
                  <w:divBdr>
                    <w:top w:val="none" w:sz="0" w:space="0" w:color="auto"/>
                    <w:left w:val="none" w:sz="0" w:space="0" w:color="auto"/>
                    <w:bottom w:val="none" w:sz="0" w:space="0" w:color="auto"/>
                    <w:right w:val="none" w:sz="0" w:space="0" w:color="auto"/>
                  </w:divBdr>
                  <w:divsChild>
                    <w:div w:id="68695109">
                      <w:marLeft w:val="0"/>
                      <w:marRight w:val="0"/>
                      <w:marTop w:val="0"/>
                      <w:marBottom w:val="0"/>
                      <w:divBdr>
                        <w:top w:val="none" w:sz="0" w:space="0" w:color="auto"/>
                        <w:left w:val="none" w:sz="0" w:space="0" w:color="auto"/>
                        <w:bottom w:val="none" w:sz="0" w:space="0" w:color="auto"/>
                        <w:right w:val="none" w:sz="0" w:space="0" w:color="auto"/>
                      </w:divBdr>
                      <w:divsChild>
                        <w:div w:id="2012681411">
                          <w:marLeft w:val="0"/>
                          <w:marRight w:val="0"/>
                          <w:marTop w:val="0"/>
                          <w:marBottom w:val="0"/>
                          <w:divBdr>
                            <w:top w:val="none" w:sz="0" w:space="0" w:color="auto"/>
                            <w:left w:val="none" w:sz="0" w:space="0" w:color="auto"/>
                            <w:bottom w:val="none" w:sz="0" w:space="0" w:color="auto"/>
                            <w:right w:val="none" w:sz="0" w:space="0" w:color="auto"/>
                          </w:divBdr>
                          <w:divsChild>
                            <w:div w:id="263465419">
                              <w:marLeft w:val="0"/>
                              <w:marRight w:val="0"/>
                              <w:marTop w:val="0"/>
                              <w:marBottom w:val="0"/>
                              <w:divBdr>
                                <w:top w:val="none" w:sz="0" w:space="0" w:color="auto"/>
                                <w:left w:val="none" w:sz="0" w:space="0" w:color="auto"/>
                                <w:bottom w:val="none" w:sz="0" w:space="0" w:color="auto"/>
                                <w:right w:val="none" w:sz="0" w:space="0" w:color="auto"/>
                              </w:divBdr>
                              <w:divsChild>
                                <w:div w:id="1055853579">
                                  <w:marLeft w:val="0"/>
                                  <w:marRight w:val="0"/>
                                  <w:marTop w:val="0"/>
                                  <w:marBottom w:val="0"/>
                                  <w:divBdr>
                                    <w:top w:val="none" w:sz="0" w:space="0" w:color="auto"/>
                                    <w:left w:val="none" w:sz="0" w:space="0" w:color="auto"/>
                                    <w:bottom w:val="none" w:sz="0" w:space="0" w:color="auto"/>
                                    <w:right w:val="none" w:sz="0" w:space="0" w:color="auto"/>
                                  </w:divBdr>
                                  <w:divsChild>
                                    <w:div w:id="1224826591">
                                      <w:marLeft w:val="0"/>
                                      <w:marRight w:val="0"/>
                                      <w:marTop w:val="0"/>
                                      <w:marBottom w:val="0"/>
                                      <w:divBdr>
                                        <w:top w:val="none" w:sz="0" w:space="0" w:color="auto"/>
                                        <w:left w:val="none" w:sz="0" w:space="0" w:color="auto"/>
                                        <w:bottom w:val="none" w:sz="0" w:space="0" w:color="auto"/>
                                        <w:right w:val="none" w:sz="0" w:space="0" w:color="auto"/>
                                      </w:divBdr>
                                      <w:divsChild>
                                        <w:div w:id="195377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2625676">
          <w:marLeft w:val="0"/>
          <w:marRight w:val="0"/>
          <w:marTop w:val="0"/>
          <w:marBottom w:val="0"/>
          <w:divBdr>
            <w:top w:val="none" w:sz="0" w:space="0" w:color="auto"/>
            <w:left w:val="none" w:sz="0" w:space="0" w:color="auto"/>
            <w:bottom w:val="none" w:sz="0" w:space="0" w:color="auto"/>
            <w:right w:val="none" w:sz="0" w:space="0" w:color="auto"/>
          </w:divBdr>
          <w:divsChild>
            <w:div w:id="2085763518">
              <w:marLeft w:val="0"/>
              <w:marRight w:val="0"/>
              <w:marTop w:val="0"/>
              <w:marBottom w:val="0"/>
              <w:divBdr>
                <w:top w:val="none" w:sz="0" w:space="0" w:color="auto"/>
                <w:left w:val="none" w:sz="0" w:space="0" w:color="auto"/>
                <w:bottom w:val="none" w:sz="0" w:space="0" w:color="auto"/>
                <w:right w:val="none" w:sz="0" w:space="0" w:color="auto"/>
              </w:divBdr>
              <w:divsChild>
                <w:div w:id="1629820939">
                  <w:marLeft w:val="0"/>
                  <w:marRight w:val="0"/>
                  <w:marTop w:val="0"/>
                  <w:marBottom w:val="0"/>
                  <w:divBdr>
                    <w:top w:val="none" w:sz="0" w:space="0" w:color="auto"/>
                    <w:left w:val="none" w:sz="0" w:space="0" w:color="auto"/>
                    <w:bottom w:val="none" w:sz="0" w:space="0" w:color="auto"/>
                    <w:right w:val="none" w:sz="0" w:space="0" w:color="auto"/>
                  </w:divBdr>
                  <w:divsChild>
                    <w:div w:id="453985574">
                      <w:marLeft w:val="0"/>
                      <w:marRight w:val="0"/>
                      <w:marTop w:val="0"/>
                      <w:marBottom w:val="0"/>
                      <w:divBdr>
                        <w:top w:val="none" w:sz="0" w:space="0" w:color="auto"/>
                        <w:left w:val="none" w:sz="0" w:space="0" w:color="auto"/>
                        <w:bottom w:val="none" w:sz="0" w:space="0" w:color="auto"/>
                        <w:right w:val="none" w:sz="0" w:space="0" w:color="auto"/>
                      </w:divBdr>
                      <w:divsChild>
                        <w:div w:id="237325481">
                          <w:marLeft w:val="0"/>
                          <w:marRight w:val="0"/>
                          <w:marTop w:val="0"/>
                          <w:marBottom w:val="0"/>
                          <w:divBdr>
                            <w:top w:val="none" w:sz="0" w:space="0" w:color="auto"/>
                            <w:left w:val="none" w:sz="0" w:space="0" w:color="auto"/>
                            <w:bottom w:val="none" w:sz="0" w:space="0" w:color="auto"/>
                            <w:right w:val="none" w:sz="0" w:space="0" w:color="auto"/>
                          </w:divBdr>
                          <w:divsChild>
                            <w:div w:id="480541982">
                              <w:marLeft w:val="0"/>
                              <w:marRight w:val="0"/>
                              <w:marTop w:val="0"/>
                              <w:marBottom w:val="0"/>
                              <w:divBdr>
                                <w:top w:val="none" w:sz="0" w:space="0" w:color="auto"/>
                                <w:left w:val="none" w:sz="0" w:space="0" w:color="auto"/>
                                <w:bottom w:val="none" w:sz="0" w:space="0" w:color="auto"/>
                                <w:right w:val="none" w:sz="0" w:space="0" w:color="auto"/>
                              </w:divBdr>
                              <w:divsChild>
                                <w:div w:id="81993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4220723">
          <w:marLeft w:val="0"/>
          <w:marRight w:val="0"/>
          <w:marTop w:val="0"/>
          <w:marBottom w:val="0"/>
          <w:divBdr>
            <w:top w:val="none" w:sz="0" w:space="0" w:color="auto"/>
            <w:left w:val="none" w:sz="0" w:space="0" w:color="auto"/>
            <w:bottom w:val="none" w:sz="0" w:space="0" w:color="auto"/>
            <w:right w:val="none" w:sz="0" w:space="0" w:color="auto"/>
          </w:divBdr>
          <w:divsChild>
            <w:div w:id="149560904">
              <w:marLeft w:val="0"/>
              <w:marRight w:val="0"/>
              <w:marTop w:val="0"/>
              <w:marBottom w:val="0"/>
              <w:divBdr>
                <w:top w:val="none" w:sz="0" w:space="0" w:color="auto"/>
                <w:left w:val="none" w:sz="0" w:space="0" w:color="auto"/>
                <w:bottom w:val="none" w:sz="0" w:space="0" w:color="auto"/>
                <w:right w:val="none" w:sz="0" w:space="0" w:color="auto"/>
              </w:divBdr>
              <w:divsChild>
                <w:div w:id="1387221058">
                  <w:marLeft w:val="0"/>
                  <w:marRight w:val="0"/>
                  <w:marTop w:val="0"/>
                  <w:marBottom w:val="0"/>
                  <w:divBdr>
                    <w:top w:val="none" w:sz="0" w:space="0" w:color="auto"/>
                    <w:left w:val="none" w:sz="0" w:space="0" w:color="auto"/>
                    <w:bottom w:val="none" w:sz="0" w:space="0" w:color="auto"/>
                    <w:right w:val="none" w:sz="0" w:space="0" w:color="auto"/>
                  </w:divBdr>
                  <w:divsChild>
                    <w:div w:id="32185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000306">
          <w:marLeft w:val="0"/>
          <w:marRight w:val="0"/>
          <w:marTop w:val="0"/>
          <w:marBottom w:val="0"/>
          <w:divBdr>
            <w:top w:val="none" w:sz="0" w:space="0" w:color="auto"/>
            <w:left w:val="none" w:sz="0" w:space="0" w:color="auto"/>
            <w:bottom w:val="none" w:sz="0" w:space="0" w:color="auto"/>
            <w:right w:val="none" w:sz="0" w:space="0" w:color="auto"/>
          </w:divBdr>
          <w:divsChild>
            <w:div w:id="842553634">
              <w:marLeft w:val="0"/>
              <w:marRight w:val="0"/>
              <w:marTop w:val="0"/>
              <w:marBottom w:val="0"/>
              <w:divBdr>
                <w:top w:val="none" w:sz="0" w:space="0" w:color="auto"/>
                <w:left w:val="none" w:sz="0" w:space="0" w:color="auto"/>
                <w:bottom w:val="none" w:sz="0" w:space="0" w:color="auto"/>
                <w:right w:val="none" w:sz="0" w:space="0" w:color="auto"/>
              </w:divBdr>
              <w:divsChild>
                <w:div w:id="558906730">
                  <w:marLeft w:val="0"/>
                  <w:marRight w:val="0"/>
                  <w:marTop w:val="0"/>
                  <w:marBottom w:val="0"/>
                  <w:divBdr>
                    <w:top w:val="none" w:sz="0" w:space="0" w:color="auto"/>
                    <w:left w:val="none" w:sz="0" w:space="0" w:color="auto"/>
                    <w:bottom w:val="none" w:sz="0" w:space="0" w:color="auto"/>
                    <w:right w:val="none" w:sz="0" w:space="0" w:color="auto"/>
                  </w:divBdr>
                  <w:divsChild>
                    <w:div w:id="1679885817">
                      <w:marLeft w:val="0"/>
                      <w:marRight w:val="0"/>
                      <w:marTop w:val="0"/>
                      <w:marBottom w:val="0"/>
                      <w:divBdr>
                        <w:top w:val="none" w:sz="0" w:space="0" w:color="auto"/>
                        <w:left w:val="none" w:sz="0" w:space="0" w:color="auto"/>
                        <w:bottom w:val="none" w:sz="0" w:space="0" w:color="auto"/>
                        <w:right w:val="none" w:sz="0" w:space="0" w:color="auto"/>
                      </w:divBdr>
                      <w:divsChild>
                        <w:div w:id="18968540">
                          <w:marLeft w:val="0"/>
                          <w:marRight w:val="0"/>
                          <w:marTop w:val="0"/>
                          <w:marBottom w:val="0"/>
                          <w:divBdr>
                            <w:top w:val="none" w:sz="0" w:space="0" w:color="auto"/>
                            <w:left w:val="none" w:sz="0" w:space="0" w:color="auto"/>
                            <w:bottom w:val="none" w:sz="0" w:space="0" w:color="auto"/>
                            <w:right w:val="none" w:sz="0" w:space="0" w:color="auto"/>
                          </w:divBdr>
                          <w:divsChild>
                            <w:div w:id="606740739">
                              <w:marLeft w:val="0"/>
                              <w:marRight w:val="0"/>
                              <w:marTop w:val="0"/>
                              <w:marBottom w:val="0"/>
                              <w:divBdr>
                                <w:top w:val="none" w:sz="0" w:space="0" w:color="auto"/>
                                <w:left w:val="none" w:sz="0" w:space="0" w:color="auto"/>
                                <w:bottom w:val="none" w:sz="0" w:space="0" w:color="auto"/>
                                <w:right w:val="none" w:sz="0" w:space="0" w:color="auto"/>
                              </w:divBdr>
                              <w:divsChild>
                                <w:div w:id="1365714013">
                                  <w:marLeft w:val="0"/>
                                  <w:marRight w:val="0"/>
                                  <w:marTop w:val="0"/>
                                  <w:marBottom w:val="0"/>
                                  <w:divBdr>
                                    <w:top w:val="none" w:sz="0" w:space="0" w:color="auto"/>
                                    <w:left w:val="none" w:sz="0" w:space="0" w:color="auto"/>
                                    <w:bottom w:val="none" w:sz="0" w:space="0" w:color="auto"/>
                                    <w:right w:val="none" w:sz="0" w:space="0" w:color="auto"/>
                                  </w:divBdr>
                                  <w:divsChild>
                                    <w:div w:id="501509130">
                                      <w:marLeft w:val="0"/>
                                      <w:marRight w:val="0"/>
                                      <w:marTop w:val="0"/>
                                      <w:marBottom w:val="0"/>
                                      <w:divBdr>
                                        <w:top w:val="none" w:sz="0" w:space="0" w:color="auto"/>
                                        <w:left w:val="none" w:sz="0" w:space="0" w:color="auto"/>
                                        <w:bottom w:val="none" w:sz="0" w:space="0" w:color="auto"/>
                                        <w:right w:val="none" w:sz="0" w:space="0" w:color="auto"/>
                                      </w:divBdr>
                                      <w:divsChild>
                                        <w:div w:id="38568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366502">
          <w:marLeft w:val="0"/>
          <w:marRight w:val="0"/>
          <w:marTop w:val="0"/>
          <w:marBottom w:val="0"/>
          <w:divBdr>
            <w:top w:val="none" w:sz="0" w:space="0" w:color="auto"/>
            <w:left w:val="none" w:sz="0" w:space="0" w:color="auto"/>
            <w:bottom w:val="none" w:sz="0" w:space="0" w:color="auto"/>
            <w:right w:val="none" w:sz="0" w:space="0" w:color="auto"/>
          </w:divBdr>
          <w:divsChild>
            <w:div w:id="2022929143">
              <w:marLeft w:val="0"/>
              <w:marRight w:val="0"/>
              <w:marTop w:val="0"/>
              <w:marBottom w:val="0"/>
              <w:divBdr>
                <w:top w:val="none" w:sz="0" w:space="0" w:color="auto"/>
                <w:left w:val="none" w:sz="0" w:space="0" w:color="auto"/>
                <w:bottom w:val="none" w:sz="0" w:space="0" w:color="auto"/>
                <w:right w:val="none" w:sz="0" w:space="0" w:color="auto"/>
              </w:divBdr>
              <w:divsChild>
                <w:div w:id="845899843">
                  <w:marLeft w:val="0"/>
                  <w:marRight w:val="0"/>
                  <w:marTop w:val="0"/>
                  <w:marBottom w:val="0"/>
                  <w:divBdr>
                    <w:top w:val="none" w:sz="0" w:space="0" w:color="auto"/>
                    <w:left w:val="none" w:sz="0" w:space="0" w:color="auto"/>
                    <w:bottom w:val="none" w:sz="0" w:space="0" w:color="auto"/>
                    <w:right w:val="none" w:sz="0" w:space="0" w:color="auto"/>
                  </w:divBdr>
                  <w:divsChild>
                    <w:div w:id="607859834">
                      <w:marLeft w:val="0"/>
                      <w:marRight w:val="0"/>
                      <w:marTop w:val="0"/>
                      <w:marBottom w:val="0"/>
                      <w:divBdr>
                        <w:top w:val="none" w:sz="0" w:space="0" w:color="auto"/>
                        <w:left w:val="none" w:sz="0" w:space="0" w:color="auto"/>
                        <w:bottom w:val="none" w:sz="0" w:space="0" w:color="auto"/>
                        <w:right w:val="none" w:sz="0" w:space="0" w:color="auto"/>
                      </w:divBdr>
                      <w:divsChild>
                        <w:div w:id="1100486275">
                          <w:marLeft w:val="0"/>
                          <w:marRight w:val="0"/>
                          <w:marTop w:val="0"/>
                          <w:marBottom w:val="0"/>
                          <w:divBdr>
                            <w:top w:val="none" w:sz="0" w:space="0" w:color="auto"/>
                            <w:left w:val="none" w:sz="0" w:space="0" w:color="auto"/>
                            <w:bottom w:val="none" w:sz="0" w:space="0" w:color="auto"/>
                            <w:right w:val="none" w:sz="0" w:space="0" w:color="auto"/>
                          </w:divBdr>
                          <w:divsChild>
                            <w:div w:id="920408882">
                              <w:marLeft w:val="0"/>
                              <w:marRight w:val="0"/>
                              <w:marTop w:val="0"/>
                              <w:marBottom w:val="0"/>
                              <w:divBdr>
                                <w:top w:val="none" w:sz="0" w:space="0" w:color="auto"/>
                                <w:left w:val="none" w:sz="0" w:space="0" w:color="auto"/>
                                <w:bottom w:val="none" w:sz="0" w:space="0" w:color="auto"/>
                                <w:right w:val="none" w:sz="0" w:space="0" w:color="auto"/>
                              </w:divBdr>
                              <w:divsChild>
                                <w:div w:id="191997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2314365">
          <w:marLeft w:val="0"/>
          <w:marRight w:val="0"/>
          <w:marTop w:val="0"/>
          <w:marBottom w:val="0"/>
          <w:divBdr>
            <w:top w:val="none" w:sz="0" w:space="0" w:color="auto"/>
            <w:left w:val="none" w:sz="0" w:space="0" w:color="auto"/>
            <w:bottom w:val="none" w:sz="0" w:space="0" w:color="auto"/>
            <w:right w:val="none" w:sz="0" w:space="0" w:color="auto"/>
          </w:divBdr>
          <w:divsChild>
            <w:div w:id="1101141872">
              <w:marLeft w:val="0"/>
              <w:marRight w:val="0"/>
              <w:marTop w:val="0"/>
              <w:marBottom w:val="0"/>
              <w:divBdr>
                <w:top w:val="none" w:sz="0" w:space="0" w:color="auto"/>
                <w:left w:val="none" w:sz="0" w:space="0" w:color="auto"/>
                <w:bottom w:val="none" w:sz="0" w:space="0" w:color="auto"/>
                <w:right w:val="none" w:sz="0" w:space="0" w:color="auto"/>
              </w:divBdr>
              <w:divsChild>
                <w:div w:id="1247307651">
                  <w:marLeft w:val="0"/>
                  <w:marRight w:val="0"/>
                  <w:marTop w:val="0"/>
                  <w:marBottom w:val="0"/>
                  <w:divBdr>
                    <w:top w:val="none" w:sz="0" w:space="0" w:color="auto"/>
                    <w:left w:val="none" w:sz="0" w:space="0" w:color="auto"/>
                    <w:bottom w:val="none" w:sz="0" w:space="0" w:color="auto"/>
                    <w:right w:val="none" w:sz="0" w:space="0" w:color="auto"/>
                  </w:divBdr>
                  <w:divsChild>
                    <w:div w:id="170501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115942">
          <w:marLeft w:val="0"/>
          <w:marRight w:val="0"/>
          <w:marTop w:val="0"/>
          <w:marBottom w:val="0"/>
          <w:divBdr>
            <w:top w:val="none" w:sz="0" w:space="0" w:color="auto"/>
            <w:left w:val="none" w:sz="0" w:space="0" w:color="auto"/>
            <w:bottom w:val="none" w:sz="0" w:space="0" w:color="auto"/>
            <w:right w:val="none" w:sz="0" w:space="0" w:color="auto"/>
          </w:divBdr>
          <w:divsChild>
            <w:div w:id="155533425">
              <w:marLeft w:val="0"/>
              <w:marRight w:val="0"/>
              <w:marTop w:val="0"/>
              <w:marBottom w:val="0"/>
              <w:divBdr>
                <w:top w:val="none" w:sz="0" w:space="0" w:color="auto"/>
                <w:left w:val="none" w:sz="0" w:space="0" w:color="auto"/>
                <w:bottom w:val="none" w:sz="0" w:space="0" w:color="auto"/>
                <w:right w:val="none" w:sz="0" w:space="0" w:color="auto"/>
              </w:divBdr>
              <w:divsChild>
                <w:div w:id="376516328">
                  <w:marLeft w:val="0"/>
                  <w:marRight w:val="0"/>
                  <w:marTop w:val="0"/>
                  <w:marBottom w:val="0"/>
                  <w:divBdr>
                    <w:top w:val="none" w:sz="0" w:space="0" w:color="auto"/>
                    <w:left w:val="none" w:sz="0" w:space="0" w:color="auto"/>
                    <w:bottom w:val="none" w:sz="0" w:space="0" w:color="auto"/>
                    <w:right w:val="none" w:sz="0" w:space="0" w:color="auto"/>
                  </w:divBdr>
                  <w:divsChild>
                    <w:div w:id="1250624489">
                      <w:marLeft w:val="0"/>
                      <w:marRight w:val="0"/>
                      <w:marTop w:val="0"/>
                      <w:marBottom w:val="0"/>
                      <w:divBdr>
                        <w:top w:val="none" w:sz="0" w:space="0" w:color="auto"/>
                        <w:left w:val="none" w:sz="0" w:space="0" w:color="auto"/>
                        <w:bottom w:val="none" w:sz="0" w:space="0" w:color="auto"/>
                        <w:right w:val="none" w:sz="0" w:space="0" w:color="auto"/>
                      </w:divBdr>
                      <w:divsChild>
                        <w:div w:id="750858088">
                          <w:marLeft w:val="0"/>
                          <w:marRight w:val="0"/>
                          <w:marTop w:val="0"/>
                          <w:marBottom w:val="0"/>
                          <w:divBdr>
                            <w:top w:val="none" w:sz="0" w:space="0" w:color="auto"/>
                            <w:left w:val="none" w:sz="0" w:space="0" w:color="auto"/>
                            <w:bottom w:val="none" w:sz="0" w:space="0" w:color="auto"/>
                            <w:right w:val="none" w:sz="0" w:space="0" w:color="auto"/>
                          </w:divBdr>
                          <w:divsChild>
                            <w:div w:id="958990641">
                              <w:marLeft w:val="0"/>
                              <w:marRight w:val="0"/>
                              <w:marTop w:val="0"/>
                              <w:marBottom w:val="0"/>
                              <w:divBdr>
                                <w:top w:val="none" w:sz="0" w:space="0" w:color="auto"/>
                                <w:left w:val="none" w:sz="0" w:space="0" w:color="auto"/>
                                <w:bottom w:val="none" w:sz="0" w:space="0" w:color="auto"/>
                                <w:right w:val="none" w:sz="0" w:space="0" w:color="auto"/>
                              </w:divBdr>
                              <w:divsChild>
                                <w:div w:id="1916359517">
                                  <w:marLeft w:val="0"/>
                                  <w:marRight w:val="0"/>
                                  <w:marTop w:val="0"/>
                                  <w:marBottom w:val="0"/>
                                  <w:divBdr>
                                    <w:top w:val="none" w:sz="0" w:space="0" w:color="auto"/>
                                    <w:left w:val="none" w:sz="0" w:space="0" w:color="auto"/>
                                    <w:bottom w:val="none" w:sz="0" w:space="0" w:color="auto"/>
                                    <w:right w:val="none" w:sz="0" w:space="0" w:color="auto"/>
                                  </w:divBdr>
                                  <w:divsChild>
                                    <w:div w:id="360906972">
                                      <w:marLeft w:val="0"/>
                                      <w:marRight w:val="0"/>
                                      <w:marTop w:val="0"/>
                                      <w:marBottom w:val="0"/>
                                      <w:divBdr>
                                        <w:top w:val="none" w:sz="0" w:space="0" w:color="auto"/>
                                        <w:left w:val="none" w:sz="0" w:space="0" w:color="auto"/>
                                        <w:bottom w:val="none" w:sz="0" w:space="0" w:color="auto"/>
                                        <w:right w:val="none" w:sz="0" w:space="0" w:color="auto"/>
                                      </w:divBdr>
                                      <w:divsChild>
                                        <w:div w:id="167525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0209137">
          <w:marLeft w:val="0"/>
          <w:marRight w:val="0"/>
          <w:marTop w:val="0"/>
          <w:marBottom w:val="0"/>
          <w:divBdr>
            <w:top w:val="none" w:sz="0" w:space="0" w:color="auto"/>
            <w:left w:val="none" w:sz="0" w:space="0" w:color="auto"/>
            <w:bottom w:val="none" w:sz="0" w:space="0" w:color="auto"/>
            <w:right w:val="none" w:sz="0" w:space="0" w:color="auto"/>
          </w:divBdr>
          <w:divsChild>
            <w:div w:id="382566005">
              <w:marLeft w:val="0"/>
              <w:marRight w:val="0"/>
              <w:marTop w:val="0"/>
              <w:marBottom w:val="0"/>
              <w:divBdr>
                <w:top w:val="none" w:sz="0" w:space="0" w:color="auto"/>
                <w:left w:val="none" w:sz="0" w:space="0" w:color="auto"/>
                <w:bottom w:val="none" w:sz="0" w:space="0" w:color="auto"/>
                <w:right w:val="none" w:sz="0" w:space="0" w:color="auto"/>
              </w:divBdr>
              <w:divsChild>
                <w:div w:id="482504472">
                  <w:marLeft w:val="0"/>
                  <w:marRight w:val="0"/>
                  <w:marTop w:val="0"/>
                  <w:marBottom w:val="0"/>
                  <w:divBdr>
                    <w:top w:val="none" w:sz="0" w:space="0" w:color="auto"/>
                    <w:left w:val="none" w:sz="0" w:space="0" w:color="auto"/>
                    <w:bottom w:val="none" w:sz="0" w:space="0" w:color="auto"/>
                    <w:right w:val="none" w:sz="0" w:space="0" w:color="auto"/>
                  </w:divBdr>
                  <w:divsChild>
                    <w:div w:id="468742733">
                      <w:marLeft w:val="0"/>
                      <w:marRight w:val="0"/>
                      <w:marTop w:val="0"/>
                      <w:marBottom w:val="0"/>
                      <w:divBdr>
                        <w:top w:val="none" w:sz="0" w:space="0" w:color="auto"/>
                        <w:left w:val="none" w:sz="0" w:space="0" w:color="auto"/>
                        <w:bottom w:val="none" w:sz="0" w:space="0" w:color="auto"/>
                        <w:right w:val="none" w:sz="0" w:space="0" w:color="auto"/>
                      </w:divBdr>
                      <w:divsChild>
                        <w:div w:id="342360682">
                          <w:marLeft w:val="0"/>
                          <w:marRight w:val="0"/>
                          <w:marTop w:val="0"/>
                          <w:marBottom w:val="0"/>
                          <w:divBdr>
                            <w:top w:val="none" w:sz="0" w:space="0" w:color="auto"/>
                            <w:left w:val="none" w:sz="0" w:space="0" w:color="auto"/>
                            <w:bottom w:val="none" w:sz="0" w:space="0" w:color="auto"/>
                            <w:right w:val="none" w:sz="0" w:space="0" w:color="auto"/>
                          </w:divBdr>
                          <w:divsChild>
                            <w:div w:id="338121247">
                              <w:marLeft w:val="0"/>
                              <w:marRight w:val="0"/>
                              <w:marTop w:val="0"/>
                              <w:marBottom w:val="0"/>
                              <w:divBdr>
                                <w:top w:val="none" w:sz="0" w:space="0" w:color="auto"/>
                                <w:left w:val="none" w:sz="0" w:space="0" w:color="auto"/>
                                <w:bottom w:val="none" w:sz="0" w:space="0" w:color="auto"/>
                                <w:right w:val="none" w:sz="0" w:space="0" w:color="auto"/>
                              </w:divBdr>
                              <w:divsChild>
                                <w:div w:id="141107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0613884">
          <w:marLeft w:val="0"/>
          <w:marRight w:val="0"/>
          <w:marTop w:val="0"/>
          <w:marBottom w:val="0"/>
          <w:divBdr>
            <w:top w:val="none" w:sz="0" w:space="0" w:color="auto"/>
            <w:left w:val="none" w:sz="0" w:space="0" w:color="auto"/>
            <w:bottom w:val="none" w:sz="0" w:space="0" w:color="auto"/>
            <w:right w:val="none" w:sz="0" w:space="0" w:color="auto"/>
          </w:divBdr>
          <w:divsChild>
            <w:div w:id="402996985">
              <w:marLeft w:val="0"/>
              <w:marRight w:val="0"/>
              <w:marTop w:val="0"/>
              <w:marBottom w:val="0"/>
              <w:divBdr>
                <w:top w:val="none" w:sz="0" w:space="0" w:color="auto"/>
                <w:left w:val="none" w:sz="0" w:space="0" w:color="auto"/>
                <w:bottom w:val="none" w:sz="0" w:space="0" w:color="auto"/>
                <w:right w:val="none" w:sz="0" w:space="0" w:color="auto"/>
              </w:divBdr>
              <w:divsChild>
                <w:div w:id="1691028658">
                  <w:marLeft w:val="0"/>
                  <w:marRight w:val="0"/>
                  <w:marTop w:val="0"/>
                  <w:marBottom w:val="0"/>
                  <w:divBdr>
                    <w:top w:val="none" w:sz="0" w:space="0" w:color="auto"/>
                    <w:left w:val="none" w:sz="0" w:space="0" w:color="auto"/>
                    <w:bottom w:val="none" w:sz="0" w:space="0" w:color="auto"/>
                    <w:right w:val="none" w:sz="0" w:space="0" w:color="auto"/>
                  </w:divBdr>
                  <w:divsChild>
                    <w:div w:id="155387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878554">
          <w:marLeft w:val="0"/>
          <w:marRight w:val="0"/>
          <w:marTop w:val="0"/>
          <w:marBottom w:val="0"/>
          <w:divBdr>
            <w:top w:val="none" w:sz="0" w:space="0" w:color="auto"/>
            <w:left w:val="none" w:sz="0" w:space="0" w:color="auto"/>
            <w:bottom w:val="none" w:sz="0" w:space="0" w:color="auto"/>
            <w:right w:val="none" w:sz="0" w:space="0" w:color="auto"/>
          </w:divBdr>
          <w:divsChild>
            <w:div w:id="1915243227">
              <w:marLeft w:val="0"/>
              <w:marRight w:val="0"/>
              <w:marTop w:val="0"/>
              <w:marBottom w:val="0"/>
              <w:divBdr>
                <w:top w:val="none" w:sz="0" w:space="0" w:color="auto"/>
                <w:left w:val="none" w:sz="0" w:space="0" w:color="auto"/>
                <w:bottom w:val="none" w:sz="0" w:space="0" w:color="auto"/>
                <w:right w:val="none" w:sz="0" w:space="0" w:color="auto"/>
              </w:divBdr>
              <w:divsChild>
                <w:div w:id="1393427803">
                  <w:marLeft w:val="0"/>
                  <w:marRight w:val="0"/>
                  <w:marTop w:val="0"/>
                  <w:marBottom w:val="0"/>
                  <w:divBdr>
                    <w:top w:val="none" w:sz="0" w:space="0" w:color="auto"/>
                    <w:left w:val="none" w:sz="0" w:space="0" w:color="auto"/>
                    <w:bottom w:val="none" w:sz="0" w:space="0" w:color="auto"/>
                    <w:right w:val="none" w:sz="0" w:space="0" w:color="auto"/>
                  </w:divBdr>
                  <w:divsChild>
                    <w:div w:id="292909723">
                      <w:marLeft w:val="0"/>
                      <w:marRight w:val="0"/>
                      <w:marTop w:val="0"/>
                      <w:marBottom w:val="0"/>
                      <w:divBdr>
                        <w:top w:val="none" w:sz="0" w:space="0" w:color="auto"/>
                        <w:left w:val="none" w:sz="0" w:space="0" w:color="auto"/>
                        <w:bottom w:val="none" w:sz="0" w:space="0" w:color="auto"/>
                        <w:right w:val="none" w:sz="0" w:space="0" w:color="auto"/>
                      </w:divBdr>
                      <w:divsChild>
                        <w:div w:id="581259203">
                          <w:marLeft w:val="0"/>
                          <w:marRight w:val="0"/>
                          <w:marTop w:val="0"/>
                          <w:marBottom w:val="0"/>
                          <w:divBdr>
                            <w:top w:val="none" w:sz="0" w:space="0" w:color="auto"/>
                            <w:left w:val="none" w:sz="0" w:space="0" w:color="auto"/>
                            <w:bottom w:val="none" w:sz="0" w:space="0" w:color="auto"/>
                            <w:right w:val="none" w:sz="0" w:space="0" w:color="auto"/>
                          </w:divBdr>
                          <w:divsChild>
                            <w:div w:id="1154099537">
                              <w:marLeft w:val="0"/>
                              <w:marRight w:val="0"/>
                              <w:marTop w:val="0"/>
                              <w:marBottom w:val="0"/>
                              <w:divBdr>
                                <w:top w:val="none" w:sz="0" w:space="0" w:color="auto"/>
                                <w:left w:val="none" w:sz="0" w:space="0" w:color="auto"/>
                                <w:bottom w:val="none" w:sz="0" w:space="0" w:color="auto"/>
                                <w:right w:val="none" w:sz="0" w:space="0" w:color="auto"/>
                              </w:divBdr>
                              <w:divsChild>
                                <w:div w:id="591356556">
                                  <w:marLeft w:val="0"/>
                                  <w:marRight w:val="0"/>
                                  <w:marTop w:val="0"/>
                                  <w:marBottom w:val="0"/>
                                  <w:divBdr>
                                    <w:top w:val="none" w:sz="0" w:space="0" w:color="auto"/>
                                    <w:left w:val="none" w:sz="0" w:space="0" w:color="auto"/>
                                    <w:bottom w:val="none" w:sz="0" w:space="0" w:color="auto"/>
                                    <w:right w:val="none" w:sz="0" w:space="0" w:color="auto"/>
                                  </w:divBdr>
                                  <w:divsChild>
                                    <w:div w:id="488522557">
                                      <w:marLeft w:val="0"/>
                                      <w:marRight w:val="0"/>
                                      <w:marTop w:val="0"/>
                                      <w:marBottom w:val="0"/>
                                      <w:divBdr>
                                        <w:top w:val="none" w:sz="0" w:space="0" w:color="auto"/>
                                        <w:left w:val="none" w:sz="0" w:space="0" w:color="auto"/>
                                        <w:bottom w:val="none" w:sz="0" w:space="0" w:color="auto"/>
                                        <w:right w:val="none" w:sz="0" w:space="0" w:color="auto"/>
                                      </w:divBdr>
                                      <w:divsChild>
                                        <w:div w:id="45240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8458266">
          <w:marLeft w:val="0"/>
          <w:marRight w:val="0"/>
          <w:marTop w:val="0"/>
          <w:marBottom w:val="0"/>
          <w:divBdr>
            <w:top w:val="none" w:sz="0" w:space="0" w:color="auto"/>
            <w:left w:val="none" w:sz="0" w:space="0" w:color="auto"/>
            <w:bottom w:val="none" w:sz="0" w:space="0" w:color="auto"/>
            <w:right w:val="none" w:sz="0" w:space="0" w:color="auto"/>
          </w:divBdr>
          <w:divsChild>
            <w:div w:id="278685701">
              <w:marLeft w:val="0"/>
              <w:marRight w:val="0"/>
              <w:marTop w:val="0"/>
              <w:marBottom w:val="0"/>
              <w:divBdr>
                <w:top w:val="none" w:sz="0" w:space="0" w:color="auto"/>
                <w:left w:val="none" w:sz="0" w:space="0" w:color="auto"/>
                <w:bottom w:val="none" w:sz="0" w:space="0" w:color="auto"/>
                <w:right w:val="none" w:sz="0" w:space="0" w:color="auto"/>
              </w:divBdr>
              <w:divsChild>
                <w:div w:id="264966052">
                  <w:marLeft w:val="0"/>
                  <w:marRight w:val="0"/>
                  <w:marTop w:val="0"/>
                  <w:marBottom w:val="0"/>
                  <w:divBdr>
                    <w:top w:val="none" w:sz="0" w:space="0" w:color="auto"/>
                    <w:left w:val="none" w:sz="0" w:space="0" w:color="auto"/>
                    <w:bottom w:val="none" w:sz="0" w:space="0" w:color="auto"/>
                    <w:right w:val="none" w:sz="0" w:space="0" w:color="auto"/>
                  </w:divBdr>
                  <w:divsChild>
                    <w:div w:id="1058554865">
                      <w:marLeft w:val="0"/>
                      <w:marRight w:val="0"/>
                      <w:marTop w:val="0"/>
                      <w:marBottom w:val="0"/>
                      <w:divBdr>
                        <w:top w:val="none" w:sz="0" w:space="0" w:color="auto"/>
                        <w:left w:val="none" w:sz="0" w:space="0" w:color="auto"/>
                        <w:bottom w:val="none" w:sz="0" w:space="0" w:color="auto"/>
                        <w:right w:val="none" w:sz="0" w:space="0" w:color="auto"/>
                      </w:divBdr>
                      <w:divsChild>
                        <w:div w:id="1582056681">
                          <w:marLeft w:val="0"/>
                          <w:marRight w:val="0"/>
                          <w:marTop w:val="0"/>
                          <w:marBottom w:val="0"/>
                          <w:divBdr>
                            <w:top w:val="none" w:sz="0" w:space="0" w:color="auto"/>
                            <w:left w:val="none" w:sz="0" w:space="0" w:color="auto"/>
                            <w:bottom w:val="none" w:sz="0" w:space="0" w:color="auto"/>
                            <w:right w:val="none" w:sz="0" w:space="0" w:color="auto"/>
                          </w:divBdr>
                          <w:divsChild>
                            <w:div w:id="316888302">
                              <w:marLeft w:val="0"/>
                              <w:marRight w:val="0"/>
                              <w:marTop w:val="0"/>
                              <w:marBottom w:val="0"/>
                              <w:divBdr>
                                <w:top w:val="none" w:sz="0" w:space="0" w:color="auto"/>
                                <w:left w:val="none" w:sz="0" w:space="0" w:color="auto"/>
                                <w:bottom w:val="none" w:sz="0" w:space="0" w:color="auto"/>
                                <w:right w:val="none" w:sz="0" w:space="0" w:color="auto"/>
                              </w:divBdr>
                              <w:divsChild>
                                <w:div w:id="12223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4119841">
          <w:marLeft w:val="0"/>
          <w:marRight w:val="0"/>
          <w:marTop w:val="0"/>
          <w:marBottom w:val="0"/>
          <w:divBdr>
            <w:top w:val="none" w:sz="0" w:space="0" w:color="auto"/>
            <w:left w:val="none" w:sz="0" w:space="0" w:color="auto"/>
            <w:bottom w:val="none" w:sz="0" w:space="0" w:color="auto"/>
            <w:right w:val="none" w:sz="0" w:space="0" w:color="auto"/>
          </w:divBdr>
          <w:divsChild>
            <w:div w:id="714961209">
              <w:marLeft w:val="0"/>
              <w:marRight w:val="0"/>
              <w:marTop w:val="0"/>
              <w:marBottom w:val="0"/>
              <w:divBdr>
                <w:top w:val="none" w:sz="0" w:space="0" w:color="auto"/>
                <w:left w:val="none" w:sz="0" w:space="0" w:color="auto"/>
                <w:bottom w:val="none" w:sz="0" w:space="0" w:color="auto"/>
                <w:right w:val="none" w:sz="0" w:space="0" w:color="auto"/>
              </w:divBdr>
              <w:divsChild>
                <w:div w:id="594091058">
                  <w:marLeft w:val="0"/>
                  <w:marRight w:val="0"/>
                  <w:marTop w:val="0"/>
                  <w:marBottom w:val="0"/>
                  <w:divBdr>
                    <w:top w:val="none" w:sz="0" w:space="0" w:color="auto"/>
                    <w:left w:val="none" w:sz="0" w:space="0" w:color="auto"/>
                    <w:bottom w:val="none" w:sz="0" w:space="0" w:color="auto"/>
                    <w:right w:val="none" w:sz="0" w:space="0" w:color="auto"/>
                  </w:divBdr>
                  <w:divsChild>
                    <w:div w:id="105404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938995">
          <w:marLeft w:val="0"/>
          <w:marRight w:val="0"/>
          <w:marTop w:val="0"/>
          <w:marBottom w:val="0"/>
          <w:divBdr>
            <w:top w:val="none" w:sz="0" w:space="0" w:color="auto"/>
            <w:left w:val="none" w:sz="0" w:space="0" w:color="auto"/>
            <w:bottom w:val="none" w:sz="0" w:space="0" w:color="auto"/>
            <w:right w:val="none" w:sz="0" w:space="0" w:color="auto"/>
          </w:divBdr>
          <w:divsChild>
            <w:div w:id="1489446446">
              <w:marLeft w:val="0"/>
              <w:marRight w:val="0"/>
              <w:marTop w:val="0"/>
              <w:marBottom w:val="0"/>
              <w:divBdr>
                <w:top w:val="none" w:sz="0" w:space="0" w:color="auto"/>
                <w:left w:val="none" w:sz="0" w:space="0" w:color="auto"/>
                <w:bottom w:val="none" w:sz="0" w:space="0" w:color="auto"/>
                <w:right w:val="none" w:sz="0" w:space="0" w:color="auto"/>
              </w:divBdr>
              <w:divsChild>
                <w:div w:id="2126148341">
                  <w:marLeft w:val="0"/>
                  <w:marRight w:val="0"/>
                  <w:marTop w:val="0"/>
                  <w:marBottom w:val="0"/>
                  <w:divBdr>
                    <w:top w:val="none" w:sz="0" w:space="0" w:color="auto"/>
                    <w:left w:val="none" w:sz="0" w:space="0" w:color="auto"/>
                    <w:bottom w:val="none" w:sz="0" w:space="0" w:color="auto"/>
                    <w:right w:val="none" w:sz="0" w:space="0" w:color="auto"/>
                  </w:divBdr>
                  <w:divsChild>
                    <w:div w:id="1750728834">
                      <w:marLeft w:val="0"/>
                      <w:marRight w:val="0"/>
                      <w:marTop w:val="0"/>
                      <w:marBottom w:val="0"/>
                      <w:divBdr>
                        <w:top w:val="none" w:sz="0" w:space="0" w:color="auto"/>
                        <w:left w:val="none" w:sz="0" w:space="0" w:color="auto"/>
                        <w:bottom w:val="none" w:sz="0" w:space="0" w:color="auto"/>
                        <w:right w:val="none" w:sz="0" w:space="0" w:color="auto"/>
                      </w:divBdr>
                      <w:divsChild>
                        <w:div w:id="14162718">
                          <w:marLeft w:val="0"/>
                          <w:marRight w:val="0"/>
                          <w:marTop w:val="0"/>
                          <w:marBottom w:val="0"/>
                          <w:divBdr>
                            <w:top w:val="none" w:sz="0" w:space="0" w:color="auto"/>
                            <w:left w:val="none" w:sz="0" w:space="0" w:color="auto"/>
                            <w:bottom w:val="none" w:sz="0" w:space="0" w:color="auto"/>
                            <w:right w:val="none" w:sz="0" w:space="0" w:color="auto"/>
                          </w:divBdr>
                          <w:divsChild>
                            <w:div w:id="1267619416">
                              <w:marLeft w:val="0"/>
                              <w:marRight w:val="0"/>
                              <w:marTop w:val="0"/>
                              <w:marBottom w:val="0"/>
                              <w:divBdr>
                                <w:top w:val="none" w:sz="0" w:space="0" w:color="auto"/>
                                <w:left w:val="none" w:sz="0" w:space="0" w:color="auto"/>
                                <w:bottom w:val="none" w:sz="0" w:space="0" w:color="auto"/>
                                <w:right w:val="none" w:sz="0" w:space="0" w:color="auto"/>
                              </w:divBdr>
                              <w:divsChild>
                                <w:div w:id="1603150732">
                                  <w:marLeft w:val="0"/>
                                  <w:marRight w:val="0"/>
                                  <w:marTop w:val="0"/>
                                  <w:marBottom w:val="0"/>
                                  <w:divBdr>
                                    <w:top w:val="none" w:sz="0" w:space="0" w:color="auto"/>
                                    <w:left w:val="none" w:sz="0" w:space="0" w:color="auto"/>
                                    <w:bottom w:val="none" w:sz="0" w:space="0" w:color="auto"/>
                                    <w:right w:val="none" w:sz="0" w:space="0" w:color="auto"/>
                                  </w:divBdr>
                                  <w:divsChild>
                                    <w:div w:id="1054042882">
                                      <w:marLeft w:val="0"/>
                                      <w:marRight w:val="0"/>
                                      <w:marTop w:val="0"/>
                                      <w:marBottom w:val="0"/>
                                      <w:divBdr>
                                        <w:top w:val="none" w:sz="0" w:space="0" w:color="auto"/>
                                        <w:left w:val="none" w:sz="0" w:space="0" w:color="auto"/>
                                        <w:bottom w:val="none" w:sz="0" w:space="0" w:color="auto"/>
                                        <w:right w:val="none" w:sz="0" w:space="0" w:color="auto"/>
                                      </w:divBdr>
                                      <w:divsChild>
                                        <w:div w:id="20502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4344862">
          <w:marLeft w:val="0"/>
          <w:marRight w:val="0"/>
          <w:marTop w:val="0"/>
          <w:marBottom w:val="0"/>
          <w:divBdr>
            <w:top w:val="none" w:sz="0" w:space="0" w:color="auto"/>
            <w:left w:val="none" w:sz="0" w:space="0" w:color="auto"/>
            <w:bottom w:val="none" w:sz="0" w:space="0" w:color="auto"/>
            <w:right w:val="none" w:sz="0" w:space="0" w:color="auto"/>
          </w:divBdr>
          <w:divsChild>
            <w:div w:id="1717579120">
              <w:marLeft w:val="0"/>
              <w:marRight w:val="0"/>
              <w:marTop w:val="0"/>
              <w:marBottom w:val="0"/>
              <w:divBdr>
                <w:top w:val="none" w:sz="0" w:space="0" w:color="auto"/>
                <w:left w:val="none" w:sz="0" w:space="0" w:color="auto"/>
                <w:bottom w:val="none" w:sz="0" w:space="0" w:color="auto"/>
                <w:right w:val="none" w:sz="0" w:space="0" w:color="auto"/>
              </w:divBdr>
              <w:divsChild>
                <w:div w:id="1840539721">
                  <w:marLeft w:val="0"/>
                  <w:marRight w:val="0"/>
                  <w:marTop w:val="0"/>
                  <w:marBottom w:val="0"/>
                  <w:divBdr>
                    <w:top w:val="none" w:sz="0" w:space="0" w:color="auto"/>
                    <w:left w:val="none" w:sz="0" w:space="0" w:color="auto"/>
                    <w:bottom w:val="none" w:sz="0" w:space="0" w:color="auto"/>
                    <w:right w:val="none" w:sz="0" w:space="0" w:color="auto"/>
                  </w:divBdr>
                  <w:divsChild>
                    <w:div w:id="480853930">
                      <w:marLeft w:val="0"/>
                      <w:marRight w:val="0"/>
                      <w:marTop w:val="0"/>
                      <w:marBottom w:val="0"/>
                      <w:divBdr>
                        <w:top w:val="none" w:sz="0" w:space="0" w:color="auto"/>
                        <w:left w:val="none" w:sz="0" w:space="0" w:color="auto"/>
                        <w:bottom w:val="none" w:sz="0" w:space="0" w:color="auto"/>
                        <w:right w:val="none" w:sz="0" w:space="0" w:color="auto"/>
                      </w:divBdr>
                      <w:divsChild>
                        <w:div w:id="64229995">
                          <w:marLeft w:val="0"/>
                          <w:marRight w:val="0"/>
                          <w:marTop w:val="0"/>
                          <w:marBottom w:val="0"/>
                          <w:divBdr>
                            <w:top w:val="none" w:sz="0" w:space="0" w:color="auto"/>
                            <w:left w:val="none" w:sz="0" w:space="0" w:color="auto"/>
                            <w:bottom w:val="none" w:sz="0" w:space="0" w:color="auto"/>
                            <w:right w:val="none" w:sz="0" w:space="0" w:color="auto"/>
                          </w:divBdr>
                          <w:divsChild>
                            <w:div w:id="385183048">
                              <w:marLeft w:val="0"/>
                              <w:marRight w:val="0"/>
                              <w:marTop w:val="0"/>
                              <w:marBottom w:val="0"/>
                              <w:divBdr>
                                <w:top w:val="none" w:sz="0" w:space="0" w:color="auto"/>
                                <w:left w:val="none" w:sz="0" w:space="0" w:color="auto"/>
                                <w:bottom w:val="none" w:sz="0" w:space="0" w:color="auto"/>
                                <w:right w:val="none" w:sz="0" w:space="0" w:color="auto"/>
                              </w:divBdr>
                              <w:divsChild>
                                <w:div w:id="175138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271763">
          <w:marLeft w:val="0"/>
          <w:marRight w:val="0"/>
          <w:marTop w:val="0"/>
          <w:marBottom w:val="0"/>
          <w:divBdr>
            <w:top w:val="none" w:sz="0" w:space="0" w:color="auto"/>
            <w:left w:val="none" w:sz="0" w:space="0" w:color="auto"/>
            <w:bottom w:val="none" w:sz="0" w:space="0" w:color="auto"/>
            <w:right w:val="none" w:sz="0" w:space="0" w:color="auto"/>
          </w:divBdr>
          <w:divsChild>
            <w:div w:id="1037975420">
              <w:marLeft w:val="0"/>
              <w:marRight w:val="0"/>
              <w:marTop w:val="0"/>
              <w:marBottom w:val="0"/>
              <w:divBdr>
                <w:top w:val="none" w:sz="0" w:space="0" w:color="auto"/>
                <w:left w:val="none" w:sz="0" w:space="0" w:color="auto"/>
                <w:bottom w:val="none" w:sz="0" w:space="0" w:color="auto"/>
                <w:right w:val="none" w:sz="0" w:space="0" w:color="auto"/>
              </w:divBdr>
              <w:divsChild>
                <w:div w:id="1482850158">
                  <w:marLeft w:val="0"/>
                  <w:marRight w:val="0"/>
                  <w:marTop w:val="0"/>
                  <w:marBottom w:val="0"/>
                  <w:divBdr>
                    <w:top w:val="none" w:sz="0" w:space="0" w:color="auto"/>
                    <w:left w:val="none" w:sz="0" w:space="0" w:color="auto"/>
                    <w:bottom w:val="none" w:sz="0" w:space="0" w:color="auto"/>
                    <w:right w:val="none" w:sz="0" w:space="0" w:color="auto"/>
                  </w:divBdr>
                  <w:divsChild>
                    <w:div w:id="119427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746065">
          <w:marLeft w:val="0"/>
          <w:marRight w:val="0"/>
          <w:marTop w:val="0"/>
          <w:marBottom w:val="0"/>
          <w:divBdr>
            <w:top w:val="none" w:sz="0" w:space="0" w:color="auto"/>
            <w:left w:val="none" w:sz="0" w:space="0" w:color="auto"/>
            <w:bottom w:val="none" w:sz="0" w:space="0" w:color="auto"/>
            <w:right w:val="none" w:sz="0" w:space="0" w:color="auto"/>
          </w:divBdr>
          <w:divsChild>
            <w:div w:id="352614980">
              <w:marLeft w:val="0"/>
              <w:marRight w:val="0"/>
              <w:marTop w:val="0"/>
              <w:marBottom w:val="0"/>
              <w:divBdr>
                <w:top w:val="none" w:sz="0" w:space="0" w:color="auto"/>
                <w:left w:val="none" w:sz="0" w:space="0" w:color="auto"/>
                <w:bottom w:val="none" w:sz="0" w:space="0" w:color="auto"/>
                <w:right w:val="none" w:sz="0" w:space="0" w:color="auto"/>
              </w:divBdr>
              <w:divsChild>
                <w:div w:id="638801796">
                  <w:marLeft w:val="0"/>
                  <w:marRight w:val="0"/>
                  <w:marTop w:val="0"/>
                  <w:marBottom w:val="0"/>
                  <w:divBdr>
                    <w:top w:val="none" w:sz="0" w:space="0" w:color="auto"/>
                    <w:left w:val="none" w:sz="0" w:space="0" w:color="auto"/>
                    <w:bottom w:val="none" w:sz="0" w:space="0" w:color="auto"/>
                    <w:right w:val="none" w:sz="0" w:space="0" w:color="auto"/>
                  </w:divBdr>
                  <w:divsChild>
                    <w:div w:id="1886478057">
                      <w:marLeft w:val="0"/>
                      <w:marRight w:val="0"/>
                      <w:marTop w:val="0"/>
                      <w:marBottom w:val="0"/>
                      <w:divBdr>
                        <w:top w:val="none" w:sz="0" w:space="0" w:color="auto"/>
                        <w:left w:val="none" w:sz="0" w:space="0" w:color="auto"/>
                        <w:bottom w:val="none" w:sz="0" w:space="0" w:color="auto"/>
                        <w:right w:val="none" w:sz="0" w:space="0" w:color="auto"/>
                      </w:divBdr>
                      <w:divsChild>
                        <w:div w:id="1703165028">
                          <w:marLeft w:val="0"/>
                          <w:marRight w:val="0"/>
                          <w:marTop w:val="0"/>
                          <w:marBottom w:val="0"/>
                          <w:divBdr>
                            <w:top w:val="none" w:sz="0" w:space="0" w:color="auto"/>
                            <w:left w:val="none" w:sz="0" w:space="0" w:color="auto"/>
                            <w:bottom w:val="none" w:sz="0" w:space="0" w:color="auto"/>
                            <w:right w:val="none" w:sz="0" w:space="0" w:color="auto"/>
                          </w:divBdr>
                          <w:divsChild>
                            <w:div w:id="1598516401">
                              <w:marLeft w:val="0"/>
                              <w:marRight w:val="0"/>
                              <w:marTop w:val="0"/>
                              <w:marBottom w:val="0"/>
                              <w:divBdr>
                                <w:top w:val="none" w:sz="0" w:space="0" w:color="auto"/>
                                <w:left w:val="none" w:sz="0" w:space="0" w:color="auto"/>
                                <w:bottom w:val="none" w:sz="0" w:space="0" w:color="auto"/>
                                <w:right w:val="none" w:sz="0" w:space="0" w:color="auto"/>
                              </w:divBdr>
                              <w:divsChild>
                                <w:div w:id="1223444654">
                                  <w:marLeft w:val="0"/>
                                  <w:marRight w:val="0"/>
                                  <w:marTop w:val="0"/>
                                  <w:marBottom w:val="0"/>
                                  <w:divBdr>
                                    <w:top w:val="none" w:sz="0" w:space="0" w:color="auto"/>
                                    <w:left w:val="none" w:sz="0" w:space="0" w:color="auto"/>
                                    <w:bottom w:val="none" w:sz="0" w:space="0" w:color="auto"/>
                                    <w:right w:val="none" w:sz="0" w:space="0" w:color="auto"/>
                                  </w:divBdr>
                                  <w:divsChild>
                                    <w:div w:id="1591742367">
                                      <w:marLeft w:val="0"/>
                                      <w:marRight w:val="0"/>
                                      <w:marTop w:val="0"/>
                                      <w:marBottom w:val="0"/>
                                      <w:divBdr>
                                        <w:top w:val="none" w:sz="0" w:space="0" w:color="auto"/>
                                        <w:left w:val="none" w:sz="0" w:space="0" w:color="auto"/>
                                        <w:bottom w:val="none" w:sz="0" w:space="0" w:color="auto"/>
                                        <w:right w:val="none" w:sz="0" w:space="0" w:color="auto"/>
                                      </w:divBdr>
                                      <w:divsChild>
                                        <w:div w:id="82909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641338">
          <w:marLeft w:val="0"/>
          <w:marRight w:val="0"/>
          <w:marTop w:val="0"/>
          <w:marBottom w:val="0"/>
          <w:divBdr>
            <w:top w:val="none" w:sz="0" w:space="0" w:color="auto"/>
            <w:left w:val="none" w:sz="0" w:space="0" w:color="auto"/>
            <w:bottom w:val="none" w:sz="0" w:space="0" w:color="auto"/>
            <w:right w:val="none" w:sz="0" w:space="0" w:color="auto"/>
          </w:divBdr>
          <w:divsChild>
            <w:div w:id="1987513434">
              <w:marLeft w:val="0"/>
              <w:marRight w:val="0"/>
              <w:marTop w:val="0"/>
              <w:marBottom w:val="0"/>
              <w:divBdr>
                <w:top w:val="none" w:sz="0" w:space="0" w:color="auto"/>
                <w:left w:val="none" w:sz="0" w:space="0" w:color="auto"/>
                <w:bottom w:val="none" w:sz="0" w:space="0" w:color="auto"/>
                <w:right w:val="none" w:sz="0" w:space="0" w:color="auto"/>
              </w:divBdr>
              <w:divsChild>
                <w:div w:id="1256863774">
                  <w:marLeft w:val="0"/>
                  <w:marRight w:val="0"/>
                  <w:marTop w:val="0"/>
                  <w:marBottom w:val="0"/>
                  <w:divBdr>
                    <w:top w:val="none" w:sz="0" w:space="0" w:color="auto"/>
                    <w:left w:val="none" w:sz="0" w:space="0" w:color="auto"/>
                    <w:bottom w:val="none" w:sz="0" w:space="0" w:color="auto"/>
                    <w:right w:val="none" w:sz="0" w:space="0" w:color="auto"/>
                  </w:divBdr>
                  <w:divsChild>
                    <w:div w:id="1036080606">
                      <w:marLeft w:val="0"/>
                      <w:marRight w:val="0"/>
                      <w:marTop w:val="0"/>
                      <w:marBottom w:val="0"/>
                      <w:divBdr>
                        <w:top w:val="none" w:sz="0" w:space="0" w:color="auto"/>
                        <w:left w:val="none" w:sz="0" w:space="0" w:color="auto"/>
                        <w:bottom w:val="none" w:sz="0" w:space="0" w:color="auto"/>
                        <w:right w:val="none" w:sz="0" w:space="0" w:color="auto"/>
                      </w:divBdr>
                      <w:divsChild>
                        <w:div w:id="922956778">
                          <w:marLeft w:val="0"/>
                          <w:marRight w:val="0"/>
                          <w:marTop w:val="0"/>
                          <w:marBottom w:val="0"/>
                          <w:divBdr>
                            <w:top w:val="none" w:sz="0" w:space="0" w:color="auto"/>
                            <w:left w:val="none" w:sz="0" w:space="0" w:color="auto"/>
                            <w:bottom w:val="none" w:sz="0" w:space="0" w:color="auto"/>
                            <w:right w:val="none" w:sz="0" w:space="0" w:color="auto"/>
                          </w:divBdr>
                          <w:divsChild>
                            <w:div w:id="475025221">
                              <w:marLeft w:val="0"/>
                              <w:marRight w:val="0"/>
                              <w:marTop w:val="0"/>
                              <w:marBottom w:val="0"/>
                              <w:divBdr>
                                <w:top w:val="none" w:sz="0" w:space="0" w:color="auto"/>
                                <w:left w:val="none" w:sz="0" w:space="0" w:color="auto"/>
                                <w:bottom w:val="none" w:sz="0" w:space="0" w:color="auto"/>
                                <w:right w:val="none" w:sz="0" w:space="0" w:color="auto"/>
                              </w:divBdr>
                              <w:divsChild>
                                <w:div w:id="88717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324620">
          <w:marLeft w:val="0"/>
          <w:marRight w:val="0"/>
          <w:marTop w:val="0"/>
          <w:marBottom w:val="0"/>
          <w:divBdr>
            <w:top w:val="none" w:sz="0" w:space="0" w:color="auto"/>
            <w:left w:val="none" w:sz="0" w:space="0" w:color="auto"/>
            <w:bottom w:val="none" w:sz="0" w:space="0" w:color="auto"/>
            <w:right w:val="none" w:sz="0" w:space="0" w:color="auto"/>
          </w:divBdr>
          <w:divsChild>
            <w:div w:id="1902859705">
              <w:marLeft w:val="0"/>
              <w:marRight w:val="0"/>
              <w:marTop w:val="0"/>
              <w:marBottom w:val="0"/>
              <w:divBdr>
                <w:top w:val="none" w:sz="0" w:space="0" w:color="auto"/>
                <w:left w:val="none" w:sz="0" w:space="0" w:color="auto"/>
                <w:bottom w:val="none" w:sz="0" w:space="0" w:color="auto"/>
                <w:right w:val="none" w:sz="0" w:space="0" w:color="auto"/>
              </w:divBdr>
              <w:divsChild>
                <w:div w:id="459767356">
                  <w:marLeft w:val="0"/>
                  <w:marRight w:val="0"/>
                  <w:marTop w:val="0"/>
                  <w:marBottom w:val="0"/>
                  <w:divBdr>
                    <w:top w:val="none" w:sz="0" w:space="0" w:color="auto"/>
                    <w:left w:val="none" w:sz="0" w:space="0" w:color="auto"/>
                    <w:bottom w:val="none" w:sz="0" w:space="0" w:color="auto"/>
                    <w:right w:val="none" w:sz="0" w:space="0" w:color="auto"/>
                  </w:divBdr>
                  <w:divsChild>
                    <w:div w:id="125235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565099">
          <w:marLeft w:val="0"/>
          <w:marRight w:val="0"/>
          <w:marTop w:val="0"/>
          <w:marBottom w:val="0"/>
          <w:divBdr>
            <w:top w:val="none" w:sz="0" w:space="0" w:color="auto"/>
            <w:left w:val="none" w:sz="0" w:space="0" w:color="auto"/>
            <w:bottom w:val="none" w:sz="0" w:space="0" w:color="auto"/>
            <w:right w:val="none" w:sz="0" w:space="0" w:color="auto"/>
          </w:divBdr>
          <w:divsChild>
            <w:div w:id="2116436023">
              <w:marLeft w:val="0"/>
              <w:marRight w:val="0"/>
              <w:marTop w:val="0"/>
              <w:marBottom w:val="0"/>
              <w:divBdr>
                <w:top w:val="none" w:sz="0" w:space="0" w:color="auto"/>
                <w:left w:val="none" w:sz="0" w:space="0" w:color="auto"/>
                <w:bottom w:val="none" w:sz="0" w:space="0" w:color="auto"/>
                <w:right w:val="none" w:sz="0" w:space="0" w:color="auto"/>
              </w:divBdr>
              <w:divsChild>
                <w:div w:id="725447441">
                  <w:marLeft w:val="0"/>
                  <w:marRight w:val="0"/>
                  <w:marTop w:val="0"/>
                  <w:marBottom w:val="0"/>
                  <w:divBdr>
                    <w:top w:val="none" w:sz="0" w:space="0" w:color="auto"/>
                    <w:left w:val="none" w:sz="0" w:space="0" w:color="auto"/>
                    <w:bottom w:val="none" w:sz="0" w:space="0" w:color="auto"/>
                    <w:right w:val="none" w:sz="0" w:space="0" w:color="auto"/>
                  </w:divBdr>
                  <w:divsChild>
                    <w:div w:id="1131090900">
                      <w:marLeft w:val="0"/>
                      <w:marRight w:val="0"/>
                      <w:marTop w:val="0"/>
                      <w:marBottom w:val="0"/>
                      <w:divBdr>
                        <w:top w:val="none" w:sz="0" w:space="0" w:color="auto"/>
                        <w:left w:val="none" w:sz="0" w:space="0" w:color="auto"/>
                        <w:bottom w:val="none" w:sz="0" w:space="0" w:color="auto"/>
                        <w:right w:val="none" w:sz="0" w:space="0" w:color="auto"/>
                      </w:divBdr>
                      <w:divsChild>
                        <w:div w:id="63186628">
                          <w:marLeft w:val="0"/>
                          <w:marRight w:val="0"/>
                          <w:marTop w:val="0"/>
                          <w:marBottom w:val="0"/>
                          <w:divBdr>
                            <w:top w:val="none" w:sz="0" w:space="0" w:color="auto"/>
                            <w:left w:val="none" w:sz="0" w:space="0" w:color="auto"/>
                            <w:bottom w:val="none" w:sz="0" w:space="0" w:color="auto"/>
                            <w:right w:val="none" w:sz="0" w:space="0" w:color="auto"/>
                          </w:divBdr>
                          <w:divsChild>
                            <w:div w:id="1266303798">
                              <w:marLeft w:val="0"/>
                              <w:marRight w:val="0"/>
                              <w:marTop w:val="0"/>
                              <w:marBottom w:val="0"/>
                              <w:divBdr>
                                <w:top w:val="none" w:sz="0" w:space="0" w:color="auto"/>
                                <w:left w:val="none" w:sz="0" w:space="0" w:color="auto"/>
                                <w:bottom w:val="none" w:sz="0" w:space="0" w:color="auto"/>
                                <w:right w:val="none" w:sz="0" w:space="0" w:color="auto"/>
                              </w:divBdr>
                              <w:divsChild>
                                <w:div w:id="512493917">
                                  <w:marLeft w:val="0"/>
                                  <w:marRight w:val="0"/>
                                  <w:marTop w:val="0"/>
                                  <w:marBottom w:val="0"/>
                                  <w:divBdr>
                                    <w:top w:val="none" w:sz="0" w:space="0" w:color="auto"/>
                                    <w:left w:val="none" w:sz="0" w:space="0" w:color="auto"/>
                                    <w:bottom w:val="none" w:sz="0" w:space="0" w:color="auto"/>
                                    <w:right w:val="none" w:sz="0" w:space="0" w:color="auto"/>
                                  </w:divBdr>
                                  <w:divsChild>
                                    <w:div w:id="264849981">
                                      <w:marLeft w:val="0"/>
                                      <w:marRight w:val="0"/>
                                      <w:marTop w:val="0"/>
                                      <w:marBottom w:val="0"/>
                                      <w:divBdr>
                                        <w:top w:val="none" w:sz="0" w:space="0" w:color="auto"/>
                                        <w:left w:val="none" w:sz="0" w:space="0" w:color="auto"/>
                                        <w:bottom w:val="none" w:sz="0" w:space="0" w:color="auto"/>
                                        <w:right w:val="none" w:sz="0" w:space="0" w:color="auto"/>
                                      </w:divBdr>
                                      <w:divsChild>
                                        <w:div w:id="87296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088837">
          <w:marLeft w:val="0"/>
          <w:marRight w:val="0"/>
          <w:marTop w:val="0"/>
          <w:marBottom w:val="0"/>
          <w:divBdr>
            <w:top w:val="none" w:sz="0" w:space="0" w:color="auto"/>
            <w:left w:val="none" w:sz="0" w:space="0" w:color="auto"/>
            <w:bottom w:val="none" w:sz="0" w:space="0" w:color="auto"/>
            <w:right w:val="none" w:sz="0" w:space="0" w:color="auto"/>
          </w:divBdr>
          <w:divsChild>
            <w:div w:id="2005356384">
              <w:marLeft w:val="0"/>
              <w:marRight w:val="0"/>
              <w:marTop w:val="0"/>
              <w:marBottom w:val="0"/>
              <w:divBdr>
                <w:top w:val="none" w:sz="0" w:space="0" w:color="auto"/>
                <w:left w:val="none" w:sz="0" w:space="0" w:color="auto"/>
                <w:bottom w:val="none" w:sz="0" w:space="0" w:color="auto"/>
                <w:right w:val="none" w:sz="0" w:space="0" w:color="auto"/>
              </w:divBdr>
              <w:divsChild>
                <w:div w:id="2004504541">
                  <w:marLeft w:val="0"/>
                  <w:marRight w:val="0"/>
                  <w:marTop w:val="0"/>
                  <w:marBottom w:val="0"/>
                  <w:divBdr>
                    <w:top w:val="none" w:sz="0" w:space="0" w:color="auto"/>
                    <w:left w:val="none" w:sz="0" w:space="0" w:color="auto"/>
                    <w:bottom w:val="none" w:sz="0" w:space="0" w:color="auto"/>
                    <w:right w:val="none" w:sz="0" w:space="0" w:color="auto"/>
                  </w:divBdr>
                  <w:divsChild>
                    <w:div w:id="463934809">
                      <w:marLeft w:val="0"/>
                      <w:marRight w:val="0"/>
                      <w:marTop w:val="0"/>
                      <w:marBottom w:val="0"/>
                      <w:divBdr>
                        <w:top w:val="none" w:sz="0" w:space="0" w:color="auto"/>
                        <w:left w:val="none" w:sz="0" w:space="0" w:color="auto"/>
                        <w:bottom w:val="none" w:sz="0" w:space="0" w:color="auto"/>
                        <w:right w:val="none" w:sz="0" w:space="0" w:color="auto"/>
                      </w:divBdr>
                      <w:divsChild>
                        <w:div w:id="865800454">
                          <w:marLeft w:val="0"/>
                          <w:marRight w:val="0"/>
                          <w:marTop w:val="0"/>
                          <w:marBottom w:val="0"/>
                          <w:divBdr>
                            <w:top w:val="none" w:sz="0" w:space="0" w:color="auto"/>
                            <w:left w:val="none" w:sz="0" w:space="0" w:color="auto"/>
                            <w:bottom w:val="none" w:sz="0" w:space="0" w:color="auto"/>
                            <w:right w:val="none" w:sz="0" w:space="0" w:color="auto"/>
                          </w:divBdr>
                          <w:divsChild>
                            <w:div w:id="1382900981">
                              <w:marLeft w:val="0"/>
                              <w:marRight w:val="0"/>
                              <w:marTop w:val="0"/>
                              <w:marBottom w:val="0"/>
                              <w:divBdr>
                                <w:top w:val="none" w:sz="0" w:space="0" w:color="auto"/>
                                <w:left w:val="none" w:sz="0" w:space="0" w:color="auto"/>
                                <w:bottom w:val="none" w:sz="0" w:space="0" w:color="auto"/>
                                <w:right w:val="none" w:sz="0" w:space="0" w:color="auto"/>
                              </w:divBdr>
                              <w:divsChild>
                                <w:div w:id="202003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643865">
          <w:marLeft w:val="0"/>
          <w:marRight w:val="0"/>
          <w:marTop w:val="0"/>
          <w:marBottom w:val="0"/>
          <w:divBdr>
            <w:top w:val="none" w:sz="0" w:space="0" w:color="auto"/>
            <w:left w:val="none" w:sz="0" w:space="0" w:color="auto"/>
            <w:bottom w:val="none" w:sz="0" w:space="0" w:color="auto"/>
            <w:right w:val="none" w:sz="0" w:space="0" w:color="auto"/>
          </w:divBdr>
          <w:divsChild>
            <w:div w:id="1099524761">
              <w:marLeft w:val="0"/>
              <w:marRight w:val="0"/>
              <w:marTop w:val="0"/>
              <w:marBottom w:val="0"/>
              <w:divBdr>
                <w:top w:val="none" w:sz="0" w:space="0" w:color="auto"/>
                <w:left w:val="none" w:sz="0" w:space="0" w:color="auto"/>
                <w:bottom w:val="none" w:sz="0" w:space="0" w:color="auto"/>
                <w:right w:val="none" w:sz="0" w:space="0" w:color="auto"/>
              </w:divBdr>
              <w:divsChild>
                <w:div w:id="538856855">
                  <w:marLeft w:val="0"/>
                  <w:marRight w:val="0"/>
                  <w:marTop w:val="0"/>
                  <w:marBottom w:val="0"/>
                  <w:divBdr>
                    <w:top w:val="none" w:sz="0" w:space="0" w:color="auto"/>
                    <w:left w:val="none" w:sz="0" w:space="0" w:color="auto"/>
                    <w:bottom w:val="none" w:sz="0" w:space="0" w:color="auto"/>
                    <w:right w:val="none" w:sz="0" w:space="0" w:color="auto"/>
                  </w:divBdr>
                  <w:divsChild>
                    <w:div w:id="62423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375525">
          <w:marLeft w:val="0"/>
          <w:marRight w:val="0"/>
          <w:marTop w:val="0"/>
          <w:marBottom w:val="0"/>
          <w:divBdr>
            <w:top w:val="none" w:sz="0" w:space="0" w:color="auto"/>
            <w:left w:val="none" w:sz="0" w:space="0" w:color="auto"/>
            <w:bottom w:val="none" w:sz="0" w:space="0" w:color="auto"/>
            <w:right w:val="none" w:sz="0" w:space="0" w:color="auto"/>
          </w:divBdr>
          <w:divsChild>
            <w:div w:id="1023246129">
              <w:marLeft w:val="0"/>
              <w:marRight w:val="0"/>
              <w:marTop w:val="0"/>
              <w:marBottom w:val="0"/>
              <w:divBdr>
                <w:top w:val="none" w:sz="0" w:space="0" w:color="auto"/>
                <w:left w:val="none" w:sz="0" w:space="0" w:color="auto"/>
                <w:bottom w:val="none" w:sz="0" w:space="0" w:color="auto"/>
                <w:right w:val="none" w:sz="0" w:space="0" w:color="auto"/>
              </w:divBdr>
              <w:divsChild>
                <w:div w:id="338310496">
                  <w:marLeft w:val="0"/>
                  <w:marRight w:val="0"/>
                  <w:marTop w:val="0"/>
                  <w:marBottom w:val="0"/>
                  <w:divBdr>
                    <w:top w:val="none" w:sz="0" w:space="0" w:color="auto"/>
                    <w:left w:val="none" w:sz="0" w:space="0" w:color="auto"/>
                    <w:bottom w:val="none" w:sz="0" w:space="0" w:color="auto"/>
                    <w:right w:val="none" w:sz="0" w:space="0" w:color="auto"/>
                  </w:divBdr>
                  <w:divsChild>
                    <w:div w:id="627584828">
                      <w:marLeft w:val="0"/>
                      <w:marRight w:val="0"/>
                      <w:marTop w:val="0"/>
                      <w:marBottom w:val="0"/>
                      <w:divBdr>
                        <w:top w:val="none" w:sz="0" w:space="0" w:color="auto"/>
                        <w:left w:val="none" w:sz="0" w:space="0" w:color="auto"/>
                        <w:bottom w:val="none" w:sz="0" w:space="0" w:color="auto"/>
                        <w:right w:val="none" w:sz="0" w:space="0" w:color="auto"/>
                      </w:divBdr>
                      <w:divsChild>
                        <w:div w:id="807630090">
                          <w:marLeft w:val="0"/>
                          <w:marRight w:val="0"/>
                          <w:marTop w:val="0"/>
                          <w:marBottom w:val="0"/>
                          <w:divBdr>
                            <w:top w:val="none" w:sz="0" w:space="0" w:color="auto"/>
                            <w:left w:val="none" w:sz="0" w:space="0" w:color="auto"/>
                            <w:bottom w:val="none" w:sz="0" w:space="0" w:color="auto"/>
                            <w:right w:val="none" w:sz="0" w:space="0" w:color="auto"/>
                          </w:divBdr>
                          <w:divsChild>
                            <w:div w:id="475877052">
                              <w:marLeft w:val="0"/>
                              <w:marRight w:val="0"/>
                              <w:marTop w:val="0"/>
                              <w:marBottom w:val="0"/>
                              <w:divBdr>
                                <w:top w:val="none" w:sz="0" w:space="0" w:color="auto"/>
                                <w:left w:val="none" w:sz="0" w:space="0" w:color="auto"/>
                                <w:bottom w:val="none" w:sz="0" w:space="0" w:color="auto"/>
                                <w:right w:val="none" w:sz="0" w:space="0" w:color="auto"/>
                              </w:divBdr>
                              <w:divsChild>
                                <w:div w:id="1820228807">
                                  <w:marLeft w:val="0"/>
                                  <w:marRight w:val="0"/>
                                  <w:marTop w:val="0"/>
                                  <w:marBottom w:val="0"/>
                                  <w:divBdr>
                                    <w:top w:val="none" w:sz="0" w:space="0" w:color="auto"/>
                                    <w:left w:val="none" w:sz="0" w:space="0" w:color="auto"/>
                                    <w:bottom w:val="none" w:sz="0" w:space="0" w:color="auto"/>
                                    <w:right w:val="none" w:sz="0" w:space="0" w:color="auto"/>
                                  </w:divBdr>
                                  <w:divsChild>
                                    <w:div w:id="196964513">
                                      <w:marLeft w:val="0"/>
                                      <w:marRight w:val="0"/>
                                      <w:marTop w:val="0"/>
                                      <w:marBottom w:val="0"/>
                                      <w:divBdr>
                                        <w:top w:val="none" w:sz="0" w:space="0" w:color="auto"/>
                                        <w:left w:val="none" w:sz="0" w:space="0" w:color="auto"/>
                                        <w:bottom w:val="none" w:sz="0" w:space="0" w:color="auto"/>
                                        <w:right w:val="none" w:sz="0" w:space="0" w:color="auto"/>
                                      </w:divBdr>
                                      <w:divsChild>
                                        <w:div w:id="16837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5227039">
          <w:marLeft w:val="0"/>
          <w:marRight w:val="0"/>
          <w:marTop w:val="0"/>
          <w:marBottom w:val="0"/>
          <w:divBdr>
            <w:top w:val="none" w:sz="0" w:space="0" w:color="auto"/>
            <w:left w:val="none" w:sz="0" w:space="0" w:color="auto"/>
            <w:bottom w:val="none" w:sz="0" w:space="0" w:color="auto"/>
            <w:right w:val="none" w:sz="0" w:space="0" w:color="auto"/>
          </w:divBdr>
          <w:divsChild>
            <w:div w:id="1058741632">
              <w:marLeft w:val="0"/>
              <w:marRight w:val="0"/>
              <w:marTop w:val="0"/>
              <w:marBottom w:val="0"/>
              <w:divBdr>
                <w:top w:val="none" w:sz="0" w:space="0" w:color="auto"/>
                <w:left w:val="none" w:sz="0" w:space="0" w:color="auto"/>
                <w:bottom w:val="none" w:sz="0" w:space="0" w:color="auto"/>
                <w:right w:val="none" w:sz="0" w:space="0" w:color="auto"/>
              </w:divBdr>
              <w:divsChild>
                <w:div w:id="1996913861">
                  <w:marLeft w:val="0"/>
                  <w:marRight w:val="0"/>
                  <w:marTop w:val="0"/>
                  <w:marBottom w:val="0"/>
                  <w:divBdr>
                    <w:top w:val="none" w:sz="0" w:space="0" w:color="auto"/>
                    <w:left w:val="none" w:sz="0" w:space="0" w:color="auto"/>
                    <w:bottom w:val="none" w:sz="0" w:space="0" w:color="auto"/>
                    <w:right w:val="none" w:sz="0" w:space="0" w:color="auto"/>
                  </w:divBdr>
                  <w:divsChild>
                    <w:div w:id="2080588230">
                      <w:marLeft w:val="0"/>
                      <w:marRight w:val="0"/>
                      <w:marTop w:val="0"/>
                      <w:marBottom w:val="0"/>
                      <w:divBdr>
                        <w:top w:val="none" w:sz="0" w:space="0" w:color="auto"/>
                        <w:left w:val="none" w:sz="0" w:space="0" w:color="auto"/>
                        <w:bottom w:val="none" w:sz="0" w:space="0" w:color="auto"/>
                        <w:right w:val="none" w:sz="0" w:space="0" w:color="auto"/>
                      </w:divBdr>
                      <w:divsChild>
                        <w:div w:id="1848404399">
                          <w:marLeft w:val="0"/>
                          <w:marRight w:val="0"/>
                          <w:marTop w:val="0"/>
                          <w:marBottom w:val="0"/>
                          <w:divBdr>
                            <w:top w:val="none" w:sz="0" w:space="0" w:color="auto"/>
                            <w:left w:val="none" w:sz="0" w:space="0" w:color="auto"/>
                            <w:bottom w:val="none" w:sz="0" w:space="0" w:color="auto"/>
                            <w:right w:val="none" w:sz="0" w:space="0" w:color="auto"/>
                          </w:divBdr>
                          <w:divsChild>
                            <w:div w:id="558172737">
                              <w:marLeft w:val="0"/>
                              <w:marRight w:val="0"/>
                              <w:marTop w:val="0"/>
                              <w:marBottom w:val="0"/>
                              <w:divBdr>
                                <w:top w:val="none" w:sz="0" w:space="0" w:color="auto"/>
                                <w:left w:val="none" w:sz="0" w:space="0" w:color="auto"/>
                                <w:bottom w:val="none" w:sz="0" w:space="0" w:color="auto"/>
                                <w:right w:val="none" w:sz="0" w:space="0" w:color="auto"/>
                              </w:divBdr>
                              <w:divsChild>
                                <w:div w:id="160288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050396">
          <w:marLeft w:val="0"/>
          <w:marRight w:val="0"/>
          <w:marTop w:val="0"/>
          <w:marBottom w:val="0"/>
          <w:divBdr>
            <w:top w:val="none" w:sz="0" w:space="0" w:color="auto"/>
            <w:left w:val="none" w:sz="0" w:space="0" w:color="auto"/>
            <w:bottom w:val="none" w:sz="0" w:space="0" w:color="auto"/>
            <w:right w:val="none" w:sz="0" w:space="0" w:color="auto"/>
          </w:divBdr>
          <w:divsChild>
            <w:div w:id="1707830368">
              <w:marLeft w:val="0"/>
              <w:marRight w:val="0"/>
              <w:marTop w:val="0"/>
              <w:marBottom w:val="0"/>
              <w:divBdr>
                <w:top w:val="none" w:sz="0" w:space="0" w:color="auto"/>
                <w:left w:val="none" w:sz="0" w:space="0" w:color="auto"/>
                <w:bottom w:val="none" w:sz="0" w:space="0" w:color="auto"/>
                <w:right w:val="none" w:sz="0" w:space="0" w:color="auto"/>
              </w:divBdr>
              <w:divsChild>
                <w:div w:id="1961839804">
                  <w:marLeft w:val="0"/>
                  <w:marRight w:val="0"/>
                  <w:marTop w:val="0"/>
                  <w:marBottom w:val="0"/>
                  <w:divBdr>
                    <w:top w:val="none" w:sz="0" w:space="0" w:color="auto"/>
                    <w:left w:val="none" w:sz="0" w:space="0" w:color="auto"/>
                    <w:bottom w:val="none" w:sz="0" w:space="0" w:color="auto"/>
                    <w:right w:val="none" w:sz="0" w:space="0" w:color="auto"/>
                  </w:divBdr>
                  <w:divsChild>
                    <w:div w:id="91247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057080">
          <w:marLeft w:val="0"/>
          <w:marRight w:val="0"/>
          <w:marTop w:val="0"/>
          <w:marBottom w:val="0"/>
          <w:divBdr>
            <w:top w:val="none" w:sz="0" w:space="0" w:color="auto"/>
            <w:left w:val="none" w:sz="0" w:space="0" w:color="auto"/>
            <w:bottom w:val="none" w:sz="0" w:space="0" w:color="auto"/>
            <w:right w:val="none" w:sz="0" w:space="0" w:color="auto"/>
          </w:divBdr>
          <w:divsChild>
            <w:div w:id="480731263">
              <w:marLeft w:val="0"/>
              <w:marRight w:val="0"/>
              <w:marTop w:val="0"/>
              <w:marBottom w:val="0"/>
              <w:divBdr>
                <w:top w:val="none" w:sz="0" w:space="0" w:color="auto"/>
                <w:left w:val="none" w:sz="0" w:space="0" w:color="auto"/>
                <w:bottom w:val="none" w:sz="0" w:space="0" w:color="auto"/>
                <w:right w:val="none" w:sz="0" w:space="0" w:color="auto"/>
              </w:divBdr>
              <w:divsChild>
                <w:div w:id="2065331819">
                  <w:marLeft w:val="0"/>
                  <w:marRight w:val="0"/>
                  <w:marTop w:val="0"/>
                  <w:marBottom w:val="0"/>
                  <w:divBdr>
                    <w:top w:val="none" w:sz="0" w:space="0" w:color="auto"/>
                    <w:left w:val="none" w:sz="0" w:space="0" w:color="auto"/>
                    <w:bottom w:val="none" w:sz="0" w:space="0" w:color="auto"/>
                    <w:right w:val="none" w:sz="0" w:space="0" w:color="auto"/>
                  </w:divBdr>
                  <w:divsChild>
                    <w:div w:id="836384395">
                      <w:marLeft w:val="0"/>
                      <w:marRight w:val="0"/>
                      <w:marTop w:val="0"/>
                      <w:marBottom w:val="0"/>
                      <w:divBdr>
                        <w:top w:val="none" w:sz="0" w:space="0" w:color="auto"/>
                        <w:left w:val="none" w:sz="0" w:space="0" w:color="auto"/>
                        <w:bottom w:val="none" w:sz="0" w:space="0" w:color="auto"/>
                        <w:right w:val="none" w:sz="0" w:space="0" w:color="auto"/>
                      </w:divBdr>
                      <w:divsChild>
                        <w:div w:id="1227497058">
                          <w:marLeft w:val="0"/>
                          <w:marRight w:val="0"/>
                          <w:marTop w:val="0"/>
                          <w:marBottom w:val="0"/>
                          <w:divBdr>
                            <w:top w:val="none" w:sz="0" w:space="0" w:color="auto"/>
                            <w:left w:val="none" w:sz="0" w:space="0" w:color="auto"/>
                            <w:bottom w:val="none" w:sz="0" w:space="0" w:color="auto"/>
                            <w:right w:val="none" w:sz="0" w:space="0" w:color="auto"/>
                          </w:divBdr>
                          <w:divsChild>
                            <w:div w:id="674193130">
                              <w:marLeft w:val="0"/>
                              <w:marRight w:val="0"/>
                              <w:marTop w:val="0"/>
                              <w:marBottom w:val="0"/>
                              <w:divBdr>
                                <w:top w:val="none" w:sz="0" w:space="0" w:color="auto"/>
                                <w:left w:val="none" w:sz="0" w:space="0" w:color="auto"/>
                                <w:bottom w:val="none" w:sz="0" w:space="0" w:color="auto"/>
                                <w:right w:val="none" w:sz="0" w:space="0" w:color="auto"/>
                              </w:divBdr>
                              <w:divsChild>
                                <w:div w:id="165444110">
                                  <w:marLeft w:val="0"/>
                                  <w:marRight w:val="0"/>
                                  <w:marTop w:val="0"/>
                                  <w:marBottom w:val="0"/>
                                  <w:divBdr>
                                    <w:top w:val="none" w:sz="0" w:space="0" w:color="auto"/>
                                    <w:left w:val="none" w:sz="0" w:space="0" w:color="auto"/>
                                    <w:bottom w:val="none" w:sz="0" w:space="0" w:color="auto"/>
                                    <w:right w:val="none" w:sz="0" w:space="0" w:color="auto"/>
                                  </w:divBdr>
                                  <w:divsChild>
                                    <w:div w:id="1031761344">
                                      <w:marLeft w:val="0"/>
                                      <w:marRight w:val="0"/>
                                      <w:marTop w:val="0"/>
                                      <w:marBottom w:val="0"/>
                                      <w:divBdr>
                                        <w:top w:val="none" w:sz="0" w:space="0" w:color="auto"/>
                                        <w:left w:val="none" w:sz="0" w:space="0" w:color="auto"/>
                                        <w:bottom w:val="none" w:sz="0" w:space="0" w:color="auto"/>
                                        <w:right w:val="none" w:sz="0" w:space="0" w:color="auto"/>
                                      </w:divBdr>
                                      <w:divsChild>
                                        <w:div w:id="116779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9292971">
          <w:marLeft w:val="0"/>
          <w:marRight w:val="0"/>
          <w:marTop w:val="0"/>
          <w:marBottom w:val="0"/>
          <w:divBdr>
            <w:top w:val="none" w:sz="0" w:space="0" w:color="auto"/>
            <w:left w:val="none" w:sz="0" w:space="0" w:color="auto"/>
            <w:bottom w:val="none" w:sz="0" w:space="0" w:color="auto"/>
            <w:right w:val="none" w:sz="0" w:space="0" w:color="auto"/>
          </w:divBdr>
          <w:divsChild>
            <w:div w:id="1366439654">
              <w:marLeft w:val="0"/>
              <w:marRight w:val="0"/>
              <w:marTop w:val="0"/>
              <w:marBottom w:val="0"/>
              <w:divBdr>
                <w:top w:val="none" w:sz="0" w:space="0" w:color="auto"/>
                <w:left w:val="none" w:sz="0" w:space="0" w:color="auto"/>
                <w:bottom w:val="none" w:sz="0" w:space="0" w:color="auto"/>
                <w:right w:val="none" w:sz="0" w:space="0" w:color="auto"/>
              </w:divBdr>
              <w:divsChild>
                <w:div w:id="1525629575">
                  <w:marLeft w:val="0"/>
                  <w:marRight w:val="0"/>
                  <w:marTop w:val="0"/>
                  <w:marBottom w:val="0"/>
                  <w:divBdr>
                    <w:top w:val="none" w:sz="0" w:space="0" w:color="auto"/>
                    <w:left w:val="none" w:sz="0" w:space="0" w:color="auto"/>
                    <w:bottom w:val="none" w:sz="0" w:space="0" w:color="auto"/>
                    <w:right w:val="none" w:sz="0" w:space="0" w:color="auto"/>
                  </w:divBdr>
                  <w:divsChild>
                    <w:div w:id="856308659">
                      <w:marLeft w:val="0"/>
                      <w:marRight w:val="0"/>
                      <w:marTop w:val="0"/>
                      <w:marBottom w:val="0"/>
                      <w:divBdr>
                        <w:top w:val="none" w:sz="0" w:space="0" w:color="auto"/>
                        <w:left w:val="none" w:sz="0" w:space="0" w:color="auto"/>
                        <w:bottom w:val="none" w:sz="0" w:space="0" w:color="auto"/>
                        <w:right w:val="none" w:sz="0" w:space="0" w:color="auto"/>
                      </w:divBdr>
                      <w:divsChild>
                        <w:div w:id="951982810">
                          <w:marLeft w:val="0"/>
                          <w:marRight w:val="0"/>
                          <w:marTop w:val="0"/>
                          <w:marBottom w:val="0"/>
                          <w:divBdr>
                            <w:top w:val="none" w:sz="0" w:space="0" w:color="auto"/>
                            <w:left w:val="none" w:sz="0" w:space="0" w:color="auto"/>
                            <w:bottom w:val="none" w:sz="0" w:space="0" w:color="auto"/>
                            <w:right w:val="none" w:sz="0" w:space="0" w:color="auto"/>
                          </w:divBdr>
                          <w:divsChild>
                            <w:div w:id="1845048188">
                              <w:marLeft w:val="0"/>
                              <w:marRight w:val="0"/>
                              <w:marTop w:val="0"/>
                              <w:marBottom w:val="0"/>
                              <w:divBdr>
                                <w:top w:val="none" w:sz="0" w:space="0" w:color="auto"/>
                                <w:left w:val="none" w:sz="0" w:space="0" w:color="auto"/>
                                <w:bottom w:val="none" w:sz="0" w:space="0" w:color="auto"/>
                                <w:right w:val="none" w:sz="0" w:space="0" w:color="auto"/>
                              </w:divBdr>
                              <w:divsChild>
                                <w:div w:id="33457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8851609">
          <w:marLeft w:val="0"/>
          <w:marRight w:val="0"/>
          <w:marTop w:val="0"/>
          <w:marBottom w:val="0"/>
          <w:divBdr>
            <w:top w:val="none" w:sz="0" w:space="0" w:color="auto"/>
            <w:left w:val="none" w:sz="0" w:space="0" w:color="auto"/>
            <w:bottom w:val="none" w:sz="0" w:space="0" w:color="auto"/>
            <w:right w:val="none" w:sz="0" w:space="0" w:color="auto"/>
          </w:divBdr>
          <w:divsChild>
            <w:div w:id="1335382156">
              <w:marLeft w:val="0"/>
              <w:marRight w:val="0"/>
              <w:marTop w:val="0"/>
              <w:marBottom w:val="0"/>
              <w:divBdr>
                <w:top w:val="none" w:sz="0" w:space="0" w:color="auto"/>
                <w:left w:val="none" w:sz="0" w:space="0" w:color="auto"/>
                <w:bottom w:val="none" w:sz="0" w:space="0" w:color="auto"/>
                <w:right w:val="none" w:sz="0" w:space="0" w:color="auto"/>
              </w:divBdr>
              <w:divsChild>
                <w:div w:id="450592399">
                  <w:marLeft w:val="0"/>
                  <w:marRight w:val="0"/>
                  <w:marTop w:val="0"/>
                  <w:marBottom w:val="0"/>
                  <w:divBdr>
                    <w:top w:val="none" w:sz="0" w:space="0" w:color="auto"/>
                    <w:left w:val="none" w:sz="0" w:space="0" w:color="auto"/>
                    <w:bottom w:val="none" w:sz="0" w:space="0" w:color="auto"/>
                    <w:right w:val="none" w:sz="0" w:space="0" w:color="auto"/>
                  </w:divBdr>
                  <w:divsChild>
                    <w:div w:id="180881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330279">
          <w:marLeft w:val="0"/>
          <w:marRight w:val="0"/>
          <w:marTop w:val="0"/>
          <w:marBottom w:val="0"/>
          <w:divBdr>
            <w:top w:val="none" w:sz="0" w:space="0" w:color="auto"/>
            <w:left w:val="none" w:sz="0" w:space="0" w:color="auto"/>
            <w:bottom w:val="none" w:sz="0" w:space="0" w:color="auto"/>
            <w:right w:val="none" w:sz="0" w:space="0" w:color="auto"/>
          </w:divBdr>
          <w:divsChild>
            <w:div w:id="325020333">
              <w:marLeft w:val="0"/>
              <w:marRight w:val="0"/>
              <w:marTop w:val="0"/>
              <w:marBottom w:val="0"/>
              <w:divBdr>
                <w:top w:val="none" w:sz="0" w:space="0" w:color="auto"/>
                <w:left w:val="none" w:sz="0" w:space="0" w:color="auto"/>
                <w:bottom w:val="none" w:sz="0" w:space="0" w:color="auto"/>
                <w:right w:val="none" w:sz="0" w:space="0" w:color="auto"/>
              </w:divBdr>
              <w:divsChild>
                <w:div w:id="1947687806">
                  <w:marLeft w:val="0"/>
                  <w:marRight w:val="0"/>
                  <w:marTop w:val="0"/>
                  <w:marBottom w:val="0"/>
                  <w:divBdr>
                    <w:top w:val="none" w:sz="0" w:space="0" w:color="auto"/>
                    <w:left w:val="none" w:sz="0" w:space="0" w:color="auto"/>
                    <w:bottom w:val="none" w:sz="0" w:space="0" w:color="auto"/>
                    <w:right w:val="none" w:sz="0" w:space="0" w:color="auto"/>
                  </w:divBdr>
                  <w:divsChild>
                    <w:div w:id="1567178596">
                      <w:marLeft w:val="0"/>
                      <w:marRight w:val="0"/>
                      <w:marTop w:val="0"/>
                      <w:marBottom w:val="0"/>
                      <w:divBdr>
                        <w:top w:val="none" w:sz="0" w:space="0" w:color="auto"/>
                        <w:left w:val="none" w:sz="0" w:space="0" w:color="auto"/>
                        <w:bottom w:val="none" w:sz="0" w:space="0" w:color="auto"/>
                        <w:right w:val="none" w:sz="0" w:space="0" w:color="auto"/>
                      </w:divBdr>
                      <w:divsChild>
                        <w:div w:id="981079170">
                          <w:marLeft w:val="0"/>
                          <w:marRight w:val="0"/>
                          <w:marTop w:val="0"/>
                          <w:marBottom w:val="0"/>
                          <w:divBdr>
                            <w:top w:val="none" w:sz="0" w:space="0" w:color="auto"/>
                            <w:left w:val="none" w:sz="0" w:space="0" w:color="auto"/>
                            <w:bottom w:val="none" w:sz="0" w:space="0" w:color="auto"/>
                            <w:right w:val="none" w:sz="0" w:space="0" w:color="auto"/>
                          </w:divBdr>
                          <w:divsChild>
                            <w:div w:id="1204907728">
                              <w:marLeft w:val="0"/>
                              <w:marRight w:val="0"/>
                              <w:marTop w:val="0"/>
                              <w:marBottom w:val="0"/>
                              <w:divBdr>
                                <w:top w:val="none" w:sz="0" w:space="0" w:color="auto"/>
                                <w:left w:val="none" w:sz="0" w:space="0" w:color="auto"/>
                                <w:bottom w:val="none" w:sz="0" w:space="0" w:color="auto"/>
                                <w:right w:val="none" w:sz="0" w:space="0" w:color="auto"/>
                              </w:divBdr>
                              <w:divsChild>
                                <w:div w:id="339358161">
                                  <w:marLeft w:val="0"/>
                                  <w:marRight w:val="0"/>
                                  <w:marTop w:val="0"/>
                                  <w:marBottom w:val="0"/>
                                  <w:divBdr>
                                    <w:top w:val="none" w:sz="0" w:space="0" w:color="auto"/>
                                    <w:left w:val="none" w:sz="0" w:space="0" w:color="auto"/>
                                    <w:bottom w:val="none" w:sz="0" w:space="0" w:color="auto"/>
                                    <w:right w:val="none" w:sz="0" w:space="0" w:color="auto"/>
                                  </w:divBdr>
                                  <w:divsChild>
                                    <w:div w:id="955064469">
                                      <w:marLeft w:val="0"/>
                                      <w:marRight w:val="0"/>
                                      <w:marTop w:val="0"/>
                                      <w:marBottom w:val="0"/>
                                      <w:divBdr>
                                        <w:top w:val="none" w:sz="0" w:space="0" w:color="auto"/>
                                        <w:left w:val="none" w:sz="0" w:space="0" w:color="auto"/>
                                        <w:bottom w:val="none" w:sz="0" w:space="0" w:color="auto"/>
                                        <w:right w:val="none" w:sz="0" w:space="0" w:color="auto"/>
                                      </w:divBdr>
                                      <w:divsChild>
                                        <w:div w:id="191569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7114270">
          <w:marLeft w:val="0"/>
          <w:marRight w:val="0"/>
          <w:marTop w:val="0"/>
          <w:marBottom w:val="0"/>
          <w:divBdr>
            <w:top w:val="none" w:sz="0" w:space="0" w:color="auto"/>
            <w:left w:val="none" w:sz="0" w:space="0" w:color="auto"/>
            <w:bottom w:val="none" w:sz="0" w:space="0" w:color="auto"/>
            <w:right w:val="none" w:sz="0" w:space="0" w:color="auto"/>
          </w:divBdr>
          <w:divsChild>
            <w:div w:id="1801146292">
              <w:marLeft w:val="0"/>
              <w:marRight w:val="0"/>
              <w:marTop w:val="0"/>
              <w:marBottom w:val="0"/>
              <w:divBdr>
                <w:top w:val="none" w:sz="0" w:space="0" w:color="auto"/>
                <w:left w:val="none" w:sz="0" w:space="0" w:color="auto"/>
                <w:bottom w:val="none" w:sz="0" w:space="0" w:color="auto"/>
                <w:right w:val="none" w:sz="0" w:space="0" w:color="auto"/>
              </w:divBdr>
              <w:divsChild>
                <w:div w:id="1367292725">
                  <w:marLeft w:val="0"/>
                  <w:marRight w:val="0"/>
                  <w:marTop w:val="0"/>
                  <w:marBottom w:val="0"/>
                  <w:divBdr>
                    <w:top w:val="none" w:sz="0" w:space="0" w:color="auto"/>
                    <w:left w:val="none" w:sz="0" w:space="0" w:color="auto"/>
                    <w:bottom w:val="none" w:sz="0" w:space="0" w:color="auto"/>
                    <w:right w:val="none" w:sz="0" w:space="0" w:color="auto"/>
                  </w:divBdr>
                  <w:divsChild>
                    <w:div w:id="644164219">
                      <w:marLeft w:val="0"/>
                      <w:marRight w:val="0"/>
                      <w:marTop w:val="0"/>
                      <w:marBottom w:val="0"/>
                      <w:divBdr>
                        <w:top w:val="none" w:sz="0" w:space="0" w:color="auto"/>
                        <w:left w:val="none" w:sz="0" w:space="0" w:color="auto"/>
                        <w:bottom w:val="none" w:sz="0" w:space="0" w:color="auto"/>
                        <w:right w:val="none" w:sz="0" w:space="0" w:color="auto"/>
                      </w:divBdr>
                      <w:divsChild>
                        <w:div w:id="1843351475">
                          <w:marLeft w:val="0"/>
                          <w:marRight w:val="0"/>
                          <w:marTop w:val="0"/>
                          <w:marBottom w:val="0"/>
                          <w:divBdr>
                            <w:top w:val="none" w:sz="0" w:space="0" w:color="auto"/>
                            <w:left w:val="none" w:sz="0" w:space="0" w:color="auto"/>
                            <w:bottom w:val="none" w:sz="0" w:space="0" w:color="auto"/>
                            <w:right w:val="none" w:sz="0" w:space="0" w:color="auto"/>
                          </w:divBdr>
                          <w:divsChild>
                            <w:div w:id="503709919">
                              <w:marLeft w:val="0"/>
                              <w:marRight w:val="0"/>
                              <w:marTop w:val="0"/>
                              <w:marBottom w:val="0"/>
                              <w:divBdr>
                                <w:top w:val="none" w:sz="0" w:space="0" w:color="auto"/>
                                <w:left w:val="none" w:sz="0" w:space="0" w:color="auto"/>
                                <w:bottom w:val="none" w:sz="0" w:space="0" w:color="auto"/>
                                <w:right w:val="none" w:sz="0" w:space="0" w:color="auto"/>
                              </w:divBdr>
                              <w:divsChild>
                                <w:div w:id="176272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2042424">
          <w:marLeft w:val="0"/>
          <w:marRight w:val="0"/>
          <w:marTop w:val="0"/>
          <w:marBottom w:val="0"/>
          <w:divBdr>
            <w:top w:val="none" w:sz="0" w:space="0" w:color="auto"/>
            <w:left w:val="none" w:sz="0" w:space="0" w:color="auto"/>
            <w:bottom w:val="none" w:sz="0" w:space="0" w:color="auto"/>
            <w:right w:val="none" w:sz="0" w:space="0" w:color="auto"/>
          </w:divBdr>
          <w:divsChild>
            <w:div w:id="1110513533">
              <w:marLeft w:val="0"/>
              <w:marRight w:val="0"/>
              <w:marTop w:val="0"/>
              <w:marBottom w:val="0"/>
              <w:divBdr>
                <w:top w:val="none" w:sz="0" w:space="0" w:color="auto"/>
                <w:left w:val="none" w:sz="0" w:space="0" w:color="auto"/>
                <w:bottom w:val="none" w:sz="0" w:space="0" w:color="auto"/>
                <w:right w:val="none" w:sz="0" w:space="0" w:color="auto"/>
              </w:divBdr>
              <w:divsChild>
                <w:div w:id="1009529134">
                  <w:marLeft w:val="0"/>
                  <w:marRight w:val="0"/>
                  <w:marTop w:val="0"/>
                  <w:marBottom w:val="0"/>
                  <w:divBdr>
                    <w:top w:val="none" w:sz="0" w:space="0" w:color="auto"/>
                    <w:left w:val="none" w:sz="0" w:space="0" w:color="auto"/>
                    <w:bottom w:val="none" w:sz="0" w:space="0" w:color="auto"/>
                    <w:right w:val="none" w:sz="0" w:space="0" w:color="auto"/>
                  </w:divBdr>
                  <w:divsChild>
                    <w:div w:id="16883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705453">
          <w:marLeft w:val="0"/>
          <w:marRight w:val="0"/>
          <w:marTop w:val="0"/>
          <w:marBottom w:val="0"/>
          <w:divBdr>
            <w:top w:val="none" w:sz="0" w:space="0" w:color="auto"/>
            <w:left w:val="none" w:sz="0" w:space="0" w:color="auto"/>
            <w:bottom w:val="none" w:sz="0" w:space="0" w:color="auto"/>
            <w:right w:val="none" w:sz="0" w:space="0" w:color="auto"/>
          </w:divBdr>
          <w:divsChild>
            <w:div w:id="1413548704">
              <w:marLeft w:val="0"/>
              <w:marRight w:val="0"/>
              <w:marTop w:val="0"/>
              <w:marBottom w:val="0"/>
              <w:divBdr>
                <w:top w:val="none" w:sz="0" w:space="0" w:color="auto"/>
                <w:left w:val="none" w:sz="0" w:space="0" w:color="auto"/>
                <w:bottom w:val="none" w:sz="0" w:space="0" w:color="auto"/>
                <w:right w:val="none" w:sz="0" w:space="0" w:color="auto"/>
              </w:divBdr>
              <w:divsChild>
                <w:div w:id="1214854837">
                  <w:marLeft w:val="0"/>
                  <w:marRight w:val="0"/>
                  <w:marTop w:val="0"/>
                  <w:marBottom w:val="0"/>
                  <w:divBdr>
                    <w:top w:val="none" w:sz="0" w:space="0" w:color="auto"/>
                    <w:left w:val="none" w:sz="0" w:space="0" w:color="auto"/>
                    <w:bottom w:val="none" w:sz="0" w:space="0" w:color="auto"/>
                    <w:right w:val="none" w:sz="0" w:space="0" w:color="auto"/>
                  </w:divBdr>
                  <w:divsChild>
                    <w:div w:id="1592809453">
                      <w:marLeft w:val="0"/>
                      <w:marRight w:val="0"/>
                      <w:marTop w:val="0"/>
                      <w:marBottom w:val="0"/>
                      <w:divBdr>
                        <w:top w:val="none" w:sz="0" w:space="0" w:color="auto"/>
                        <w:left w:val="none" w:sz="0" w:space="0" w:color="auto"/>
                        <w:bottom w:val="none" w:sz="0" w:space="0" w:color="auto"/>
                        <w:right w:val="none" w:sz="0" w:space="0" w:color="auto"/>
                      </w:divBdr>
                      <w:divsChild>
                        <w:div w:id="1333676069">
                          <w:marLeft w:val="0"/>
                          <w:marRight w:val="0"/>
                          <w:marTop w:val="0"/>
                          <w:marBottom w:val="0"/>
                          <w:divBdr>
                            <w:top w:val="none" w:sz="0" w:space="0" w:color="auto"/>
                            <w:left w:val="none" w:sz="0" w:space="0" w:color="auto"/>
                            <w:bottom w:val="none" w:sz="0" w:space="0" w:color="auto"/>
                            <w:right w:val="none" w:sz="0" w:space="0" w:color="auto"/>
                          </w:divBdr>
                          <w:divsChild>
                            <w:div w:id="1100445706">
                              <w:marLeft w:val="0"/>
                              <w:marRight w:val="0"/>
                              <w:marTop w:val="0"/>
                              <w:marBottom w:val="0"/>
                              <w:divBdr>
                                <w:top w:val="none" w:sz="0" w:space="0" w:color="auto"/>
                                <w:left w:val="none" w:sz="0" w:space="0" w:color="auto"/>
                                <w:bottom w:val="none" w:sz="0" w:space="0" w:color="auto"/>
                                <w:right w:val="none" w:sz="0" w:space="0" w:color="auto"/>
                              </w:divBdr>
                              <w:divsChild>
                                <w:div w:id="548760645">
                                  <w:marLeft w:val="0"/>
                                  <w:marRight w:val="0"/>
                                  <w:marTop w:val="0"/>
                                  <w:marBottom w:val="0"/>
                                  <w:divBdr>
                                    <w:top w:val="none" w:sz="0" w:space="0" w:color="auto"/>
                                    <w:left w:val="none" w:sz="0" w:space="0" w:color="auto"/>
                                    <w:bottom w:val="none" w:sz="0" w:space="0" w:color="auto"/>
                                    <w:right w:val="none" w:sz="0" w:space="0" w:color="auto"/>
                                  </w:divBdr>
                                  <w:divsChild>
                                    <w:div w:id="289633963">
                                      <w:marLeft w:val="0"/>
                                      <w:marRight w:val="0"/>
                                      <w:marTop w:val="0"/>
                                      <w:marBottom w:val="0"/>
                                      <w:divBdr>
                                        <w:top w:val="none" w:sz="0" w:space="0" w:color="auto"/>
                                        <w:left w:val="none" w:sz="0" w:space="0" w:color="auto"/>
                                        <w:bottom w:val="none" w:sz="0" w:space="0" w:color="auto"/>
                                        <w:right w:val="none" w:sz="0" w:space="0" w:color="auto"/>
                                      </w:divBdr>
                                      <w:divsChild>
                                        <w:div w:id="15449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7881259">
          <w:marLeft w:val="0"/>
          <w:marRight w:val="0"/>
          <w:marTop w:val="0"/>
          <w:marBottom w:val="0"/>
          <w:divBdr>
            <w:top w:val="none" w:sz="0" w:space="0" w:color="auto"/>
            <w:left w:val="none" w:sz="0" w:space="0" w:color="auto"/>
            <w:bottom w:val="none" w:sz="0" w:space="0" w:color="auto"/>
            <w:right w:val="none" w:sz="0" w:space="0" w:color="auto"/>
          </w:divBdr>
          <w:divsChild>
            <w:div w:id="1612325401">
              <w:marLeft w:val="0"/>
              <w:marRight w:val="0"/>
              <w:marTop w:val="0"/>
              <w:marBottom w:val="0"/>
              <w:divBdr>
                <w:top w:val="none" w:sz="0" w:space="0" w:color="auto"/>
                <w:left w:val="none" w:sz="0" w:space="0" w:color="auto"/>
                <w:bottom w:val="none" w:sz="0" w:space="0" w:color="auto"/>
                <w:right w:val="none" w:sz="0" w:space="0" w:color="auto"/>
              </w:divBdr>
              <w:divsChild>
                <w:div w:id="340158917">
                  <w:marLeft w:val="0"/>
                  <w:marRight w:val="0"/>
                  <w:marTop w:val="0"/>
                  <w:marBottom w:val="0"/>
                  <w:divBdr>
                    <w:top w:val="none" w:sz="0" w:space="0" w:color="auto"/>
                    <w:left w:val="none" w:sz="0" w:space="0" w:color="auto"/>
                    <w:bottom w:val="none" w:sz="0" w:space="0" w:color="auto"/>
                    <w:right w:val="none" w:sz="0" w:space="0" w:color="auto"/>
                  </w:divBdr>
                  <w:divsChild>
                    <w:div w:id="238635470">
                      <w:marLeft w:val="0"/>
                      <w:marRight w:val="0"/>
                      <w:marTop w:val="0"/>
                      <w:marBottom w:val="0"/>
                      <w:divBdr>
                        <w:top w:val="none" w:sz="0" w:space="0" w:color="auto"/>
                        <w:left w:val="none" w:sz="0" w:space="0" w:color="auto"/>
                        <w:bottom w:val="none" w:sz="0" w:space="0" w:color="auto"/>
                        <w:right w:val="none" w:sz="0" w:space="0" w:color="auto"/>
                      </w:divBdr>
                      <w:divsChild>
                        <w:div w:id="824903043">
                          <w:marLeft w:val="0"/>
                          <w:marRight w:val="0"/>
                          <w:marTop w:val="0"/>
                          <w:marBottom w:val="0"/>
                          <w:divBdr>
                            <w:top w:val="none" w:sz="0" w:space="0" w:color="auto"/>
                            <w:left w:val="none" w:sz="0" w:space="0" w:color="auto"/>
                            <w:bottom w:val="none" w:sz="0" w:space="0" w:color="auto"/>
                            <w:right w:val="none" w:sz="0" w:space="0" w:color="auto"/>
                          </w:divBdr>
                          <w:divsChild>
                            <w:div w:id="1629510874">
                              <w:marLeft w:val="0"/>
                              <w:marRight w:val="0"/>
                              <w:marTop w:val="0"/>
                              <w:marBottom w:val="0"/>
                              <w:divBdr>
                                <w:top w:val="none" w:sz="0" w:space="0" w:color="auto"/>
                                <w:left w:val="none" w:sz="0" w:space="0" w:color="auto"/>
                                <w:bottom w:val="none" w:sz="0" w:space="0" w:color="auto"/>
                                <w:right w:val="none" w:sz="0" w:space="0" w:color="auto"/>
                              </w:divBdr>
                              <w:divsChild>
                                <w:div w:id="212121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8206128">
          <w:marLeft w:val="0"/>
          <w:marRight w:val="0"/>
          <w:marTop w:val="0"/>
          <w:marBottom w:val="0"/>
          <w:divBdr>
            <w:top w:val="none" w:sz="0" w:space="0" w:color="auto"/>
            <w:left w:val="none" w:sz="0" w:space="0" w:color="auto"/>
            <w:bottom w:val="none" w:sz="0" w:space="0" w:color="auto"/>
            <w:right w:val="none" w:sz="0" w:space="0" w:color="auto"/>
          </w:divBdr>
          <w:divsChild>
            <w:div w:id="355542031">
              <w:marLeft w:val="0"/>
              <w:marRight w:val="0"/>
              <w:marTop w:val="0"/>
              <w:marBottom w:val="0"/>
              <w:divBdr>
                <w:top w:val="none" w:sz="0" w:space="0" w:color="auto"/>
                <w:left w:val="none" w:sz="0" w:space="0" w:color="auto"/>
                <w:bottom w:val="none" w:sz="0" w:space="0" w:color="auto"/>
                <w:right w:val="none" w:sz="0" w:space="0" w:color="auto"/>
              </w:divBdr>
              <w:divsChild>
                <w:div w:id="206723702">
                  <w:marLeft w:val="0"/>
                  <w:marRight w:val="0"/>
                  <w:marTop w:val="0"/>
                  <w:marBottom w:val="0"/>
                  <w:divBdr>
                    <w:top w:val="none" w:sz="0" w:space="0" w:color="auto"/>
                    <w:left w:val="none" w:sz="0" w:space="0" w:color="auto"/>
                    <w:bottom w:val="none" w:sz="0" w:space="0" w:color="auto"/>
                    <w:right w:val="none" w:sz="0" w:space="0" w:color="auto"/>
                  </w:divBdr>
                  <w:divsChild>
                    <w:div w:id="122147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028452">
          <w:marLeft w:val="0"/>
          <w:marRight w:val="0"/>
          <w:marTop w:val="0"/>
          <w:marBottom w:val="0"/>
          <w:divBdr>
            <w:top w:val="none" w:sz="0" w:space="0" w:color="auto"/>
            <w:left w:val="none" w:sz="0" w:space="0" w:color="auto"/>
            <w:bottom w:val="none" w:sz="0" w:space="0" w:color="auto"/>
            <w:right w:val="none" w:sz="0" w:space="0" w:color="auto"/>
          </w:divBdr>
          <w:divsChild>
            <w:div w:id="250621169">
              <w:marLeft w:val="0"/>
              <w:marRight w:val="0"/>
              <w:marTop w:val="0"/>
              <w:marBottom w:val="0"/>
              <w:divBdr>
                <w:top w:val="none" w:sz="0" w:space="0" w:color="auto"/>
                <w:left w:val="none" w:sz="0" w:space="0" w:color="auto"/>
                <w:bottom w:val="none" w:sz="0" w:space="0" w:color="auto"/>
                <w:right w:val="none" w:sz="0" w:space="0" w:color="auto"/>
              </w:divBdr>
              <w:divsChild>
                <w:div w:id="1035884360">
                  <w:marLeft w:val="0"/>
                  <w:marRight w:val="0"/>
                  <w:marTop w:val="0"/>
                  <w:marBottom w:val="0"/>
                  <w:divBdr>
                    <w:top w:val="none" w:sz="0" w:space="0" w:color="auto"/>
                    <w:left w:val="none" w:sz="0" w:space="0" w:color="auto"/>
                    <w:bottom w:val="none" w:sz="0" w:space="0" w:color="auto"/>
                    <w:right w:val="none" w:sz="0" w:space="0" w:color="auto"/>
                  </w:divBdr>
                  <w:divsChild>
                    <w:div w:id="795562768">
                      <w:marLeft w:val="0"/>
                      <w:marRight w:val="0"/>
                      <w:marTop w:val="0"/>
                      <w:marBottom w:val="0"/>
                      <w:divBdr>
                        <w:top w:val="none" w:sz="0" w:space="0" w:color="auto"/>
                        <w:left w:val="none" w:sz="0" w:space="0" w:color="auto"/>
                        <w:bottom w:val="none" w:sz="0" w:space="0" w:color="auto"/>
                        <w:right w:val="none" w:sz="0" w:space="0" w:color="auto"/>
                      </w:divBdr>
                      <w:divsChild>
                        <w:div w:id="1936940410">
                          <w:marLeft w:val="0"/>
                          <w:marRight w:val="0"/>
                          <w:marTop w:val="0"/>
                          <w:marBottom w:val="0"/>
                          <w:divBdr>
                            <w:top w:val="none" w:sz="0" w:space="0" w:color="auto"/>
                            <w:left w:val="none" w:sz="0" w:space="0" w:color="auto"/>
                            <w:bottom w:val="none" w:sz="0" w:space="0" w:color="auto"/>
                            <w:right w:val="none" w:sz="0" w:space="0" w:color="auto"/>
                          </w:divBdr>
                          <w:divsChild>
                            <w:div w:id="2081828527">
                              <w:marLeft w:val="0"/>
                              <w:marRight w:val="0"/>
                              <w:marTop w:val="0"/>
                              <w:marBottom w:val="0"/>
                              <w:divBdr>
                                <w:top w:val="none" w:sz="0" w:space="0" w:color="auto"/>
                                <w:left w:val="none" w:sz="0" w:space="0" w:color="auto"/>
                                <w:bottom w:val="none" w:sz="0" w:space="0" w:color="auto"/>
                                <w:right w:val="none" w:sz="0" w:space="0" w:color="auto"/>
                              </w:divBdr>
                              <w:divsChild>
                                <w:div w:id="1432503828">
                                  <w:marLeft w:val="0"/>
                                  <w:marRight w:val="0"/>
                                  <w:marTop w:val="0"/>
                                  <w:marBottom w:val="0"/>
                                  <w:divBdr>
                                    <w:top w:val="none" w:sz="0" w:space="0" w:color="auto"/>
                                    <w:left w:val="none" w:sz="0" w:space="0" w:color="auto"/>
                                    <w:bottom w:val="none" w:sz="0" w:space="0" w:color="auto"/>
                                    <w:right w:val="none" w:sz="0" w:space="0" w:color="auto"/>
                                  </w:divBdr>
                                  <w:divsChild>
                                    <w:div w:id="163475349">
                                      <w:marLeft w:val="0"/>
                                      <w:marRight w:val="0"/>
                                      <w:marTop w:val="0"/>
                                      <w:marBottom w:val="0"/>
                                      <w:divBdr>
                                        <w:top w:val="none" w:sz="0" w:space="0" w:color="auto"/>
                                        <w:left w:val="none" w:sz="0" w:space="0" w:color="auto"/>
                                        <w:bottom w:val="none" w:sz="0" w:space="0" w:color="auto"/>
                                        <w:right w:val="none" w:sz="0" w:space="0" w:color="auto"/>
                                      </w:divBdr>
                                      <w:divsChild>
                                        <w:div w:id="4354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9623445">
          <w:marLeft w:val="0"/>
          <w:marRight w:val="0"/>
          <w:marTop w:val="0"/>
          <w:marBottom w:val="0"/>
          <w:divBdr>
            <w:top w:val="none" w:sz="0" w:space="0" w:color="auto"/>
            <w:left w:val="none" w:sz="0" w:space="0" w:color="auto"/>
            <w:bottom w:val="none" w:sz="0" w:space="0" w:color="auto"/>
            <w:right w:val="none" w:sz="0" w:space="0" w:color="auto"/>
          </w:divBdr>
          <w:divsChild>
            <w:div w:id="1323656950">
              <w:marLeft w:val="0"/>
              <w:marRight w:val="0"/>
              <w:marTop w:val="0"/>
              <w:marBottom w:val="0"/>
              <w:divBdr>
                <w:top w:val="none" w:sz="0" w:space="0" w:color="auto"/>
                <w:left w:val="none" w:sz="0" w:space="0" w:color="auto"/>
                <w:bottom w:val="none" w:sz="0" w:space="0" w:color="auto"/>
                <w:right w:val="none" w:sz="0" w:space="0" w:color="auto"/>
              </w:divBdr>
              <w:divsChild>
                <w:div w:id="643387453">
                  <w:marLeft w:val="0"/>
                  <w:marRight w:val="0"/>
                  <w:marTop w:val="0"/>
                  <w:marBottom w:val="0"/>
                  <w:divBdr>
                    <w:top w:val="none" w:sz="0" w:space="0" w:color="auto"/>
                    <w:left w:val="none" w:sz="0" w:space="0" w:color="auto"/>
                    <w:bottom w:val="none" w:sz="0" w:space="0" w:color="auto"/>
                    <w:right w:val="none" w:sz="0" w:space="0" w:color="auto"/>
                  </w:divBdr>
                  <w:divsChild>
                    <w:div w:id="1269194019">
                      <w:marLeft w:val="0"/>
                      <w:marRight w:val="0"/>
                      <w:marTop w:val="0"/>
                      <w:marBottom w:val="0"/>
                      <w:divBdr>
                        <w:top w:val="none" w:sz="0" w:space="0" w:color="auto"/>
                        <w:left w:val="none" w:sz="0" w:space="0" w:color="auto"/>
                        <w:bottom w:val="none" w:sz="0" w:space="0" w:color="auto"/>
                        <w:right w:val="none" w:sz="0" w:space="0" w:color="auto"/>
                      </w:divBdr>
                      <w:divsChild>
                        <w:div w:id="1627732701">
                          <w:marLeft w:val="0"/>
                          <w:marRight w:val="0"/>
                          <w:marTop w:val="0"/>
                          <w:marBottom w:val="0"/>
                          <w:divBdr>
                            <w:top w:val="none" w:sz="0" w:space="0" w:color="auto"/>
                            <w:left w:val="none" w:sz="0" w:space="0" w:color="auto"/>
                            <w:bottom w:val="none" w:sz="0" w:space="0" w:color="auto"/>
                            <w:right w:val="none" w:sz="0" w:space="0" w:color="auto"/>
                          </w:divBdr>
                          <w:divsChild>
                            <w:div w:id="551237218">
                              <w:marLeft w:val="0"/>
                              <w:marRight w:val="0"/>
                              <w:marTop w:val="0"/>
                              <w:marBottom w:val="0"/>
                              <w:divBdr>
                                <w:top w:val="none" w:sz="0" w:space="0" w:color="auto"/>
                                <w:left w:val="none" w:sz="0" w:space="0" w:color="auto"/>
                                <w:bottom w:val="none" w:sz="0" w:space="0" w:color="auto"/>
                                <w:right w:val="none" w:sz="0" w:space="0" w:color="auto"/>
                              </w:divBdr>
                              <w:divsChild>
                                <w:div w:id="48401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7163912">
          <w:marLeft w:val="0"/>
          <w:marRight w:val="0"/>
          <w:marTop w:val="0"/>
          <w:marBottom w:val="0"/>
          <w:divBdr>
            <w:top w:val="none" w:sz="0" w:space="0" w:color="auto"/>
            <w:left w:val="none" w:sz="0" w:space="0" w:color="auto"/>
            <w:bottom w:val="none" w:sz="0" w:space="0" w:color="auto"/>
            <w:right w:val="none" w:sz="0" w:space="0" w:color="auto"/>
          </w:divBdr>
          <w:divsChild>
            <w:div w:id="57482574">
              <w:marLeft w:val="0"/>
              <w:marRight w:val="0"/>
              <w:marTop w:val="0"/>
              <w:marBottom w:val="0"/>
              <w:divBdr>
                <w:top w:val="none" w:sz="0" w:space="0" w:color="auto"/>
                <w:left w:val="none" w:sz="0" w:space="0" w:color="auto"/>
                <w:bottom w:val="none" w:sz="0" w:space="0" w:color="auto"/>
                <w:right w:val="none" w:sz="0" w:space="0" w:color="auto"/>
              </w:divBdr>
              <w:divsChild>
                <w:div w:id="1244492631">
                  <w:marLeft w:val="0"/>
                  <w:marRight w:val="0"/>
                  <w:marTop w:val="0"/>
                  <w:marBottom w:val="0"/>
                  <w:divBdr>
                    <w:top w:val="none" w:sz="0" w:space="0" w:color="auto"/>
                    <w:left w:val="none" w:sz="0" w:space="0" w:color="auto"/>
                    <w:bottom w:val="none" w:sz="0" w:space="0" w:color="auto"/>
                    <w:right w:val="none" w:sz="0" w:space="0" w:color="auto"/>
                  </w:divBdr>
                  <w:divsChild>
                    <w:div w:id="106568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796106">
          <w:marLeft w:val="0"/>
          <w:marRight w:val="0"/>
          <w:marTop w:val="0"/>
          <w:marBottom w:val="0"/>
          <w:divBdr>
            <w:top w:val="none" w:sz="0" w:space="0" w:color="auto"/>
            <w:left w:val="none" w:sz="0" w:space="0" w:color="auto"/>
            <w:bottom w:val="none" w:sz="0" w:space="0" w:color="auto"/>
            <w:right w:val="none" w:sz="0" w:space="0" w:color="auto"/>
          </w:divBdr>
          <w:divsChild>
            <w:div w:id="372195017">
              <w:marLeft w:val="0"/>
              <w:marRight w:val="0"/>
              <w:marTop w:val="0"/>
              <w:marBottom w:val="0"/>
              <w:divBdr>
                <w:top w:val="none" w:sz="0" w:space="0" w:color="auto"/>
                <w:left w:val="none" w:sz="0" w:space="0" w:color="auto"/>
                <w:bottom w:val="none" w:sz="0" w:space="0" w:color="auto"/>
                <w:right w:val="none" w:sz="0" w:space="0" w:color="auto"/>
              </w:divBdr>
              <w:divsChild>
                <w:div w:id="932661570">
                  <w:marLeft w:val="0"/>
                  <w:marRight w:val="0"/>
                  <w:marTop w:val="0"/>
                  <w:marBottom w:val="0"/>
                  <w:divBdr>
                    <w:top w:val="none" w:sz="0" w:space="0" w:color="auto"/>
                    <w:left w:val="none" w:sz="0" w:space="0" w:color="auto"/>
                    <w:bottom w:val="none" w:sz="0" w:space="0" w:color="auto"/>
                    <w:right w:val="none" w:sz="0" w:space="0" w:color="auto"/>
                  </w:divBdr>
                  <w:divsChild>
                    <w:div w:id="987247217">
                      <w:marLeft w:val="0"/>
                      <w:marRight w:val="0"/>
                      <w:marTop w:val="0"/>
                      <w:marBottom w:val="0"/>
                      <w:divBdr>
                        <w:top w:val="none" w:sz="0" w:space="0" w:color="auto"/>
                        <w:left w:val="none" w:sz="0" w:space="0" w:color="auto"/>
                        <w:bottom w:val="none" w:sz="0" w:space="0" w:color="auto"/>
                        <w:right w:val="none" w:sz="0" w:space="0" w:color="auto"/>
                      </w:divBdr>
                      <w:divsChild>
                        <w:div w:id="1224147432">
                          <w:marLeft w:val="0"/>
                          <w:marRight w:val="0"/>
                          <w:marTop w:val="0"/>
                          <w:marBottom w:val="0"/>
                          <w:divBdr>
                            <w:top w:val="none" w:sz="0" w:space="0" w:color="auto"/>
                            <w:left w:val="none" w:sz="0" w:space="0" w:color="auto"/>
                            <w:bottom w:val="none" w:sz="0" w:space="0" w:color="auto"/>
                            <w:right w:val="none" w:sz="0" w:space="0" w:color="auto"/>
                          </w:divBdr>
                          <w:divsChild>
                            <w:div w:id="310331325">
                              <w:marLeft w:val="0"/>
                              <w:marRight w:val="0"/>
                              <w:marTop w:val="0"/>
                              <w:marBottom w:val="0"/>
                              <w:divBdr>
                                <w:top w:val="none" w:sz="0" w:space="0" w:color="auto"/>
                                <w:left w:val="none" w:sz="0" w:space="0" w:color="auto"/>
                                <w:bottom w:val="none" w:sz="0" w:space="0" w:color="auto"/>
                                <w:right w:val="none" w:sz="0" w:space="0" w:color="auto"/>
                              </w:divBdr>
                              <w:divsChild>
                                <w:div w:id="1338188833">
                                  <w:marLeft w:val="0"/>
                                  <w:marRight w:val="0"/>
                                  <w:marTop w:val="0"/>
                                  <w:marBottom w:val="0"/>
                                  <w:divBdr>
                                    <w:top w:val="none" w:sz="0" w:space="0" w:color="auto"/>
                                    <w:left w:val="none" w:sz="0" w:space="0" w:color="auto"/>
                                    <w:bottom w:val="none" w:sz="0" w:space="0" w:color="auto"/>
                                    <w:right w:val="none" w:sz="0" w:space="0" w:color="auto"/>
                                  </w:divBdr>
                                  <w:divsChild>
                                    <w:div w:id="290750251">
                                      <w:marLeft w:val="0"/>
                                      <w:marRight w:val="0"/>
                                      <w:marTop w:val="0"/>
                                      <w:marBottom w:val="0"/>
                                      <w:divBdr>
                                        <w:top w:val="none" w:sz="0" w:space="0" w:color="auto"/>
                                        <w:left w:val="none" w:sz="0" w:space="0" w:color="auto"/>
                                        <w:bottom w:val="none" w:sz="0" w:space="0" w:color="auto"/>
                                        <w:right w:val="none" w:sz="0" w:space="0" w:color="auto"/>
                                      </w:divBdr>
                                      <w:divsChild>
                                        <w:div w:id="79626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305696">
          <w:marLeft w:val="0"/>
          <w:marRight w:val="0"/>
          <w:marTop w:val="0"/>
          <w:marBottom w:val="0"/>
          <w:divBdr>
            <w:top w:val="none" w:sz="0" w:space="0" w:color="auto"/>
            <w:left w:val="none" w:sz="0" w:space="0" w:color="auto"/>
            <w:bottom w:val="none" w:sz="0" w:space="0" w:color="auto"/>
            <w:right w:val="none" w:sz="0" w:space="0" w:color="auto"/>
          </w:divBdr>
          <w:divsChild>
            <w:div w:id="1834030776">
              <w:marLeft w:val="0"/>
              <w:marRight w:val="0"/>
              <w:marTop w:val="0"/>
              <w:marBottom w:val="0"/>
              <w:divBdr>
                <w:top w:val="none" w:sz="0" w:space="0" w:color="auto"/>
                <w:left w:val="none" w:sz="0" w:space="0" w:color="auto"/>
                <w:bottom w:val="none" w:sz="0" w:space="0" w:color="auto"/>
                <w:right w:val="none" w:sz="0" w:space="0" w:color="auto"/>
              </w:divBdr>
              <w:divsChild>
                <w:div w:id="924146257">
                  <w:marLeft w:val="0"/>
                  <w:marRight w:val="0"/>
                  <w:marTop w:val="0"/>
                  <w:marBottom w:val="0"/>
                  <w:divBdr>
                    <w:top w:val="none" w:sz="0" w:space="0" w:color="auto"/>
                    <w:left w:val="none" w:sz="0" w:space="0" w:color="auto"/>
                    <w:bottom w:val="none" w:sz="0" w:space="0" w:color="auto"/>
                    <w:right w:val="none" w:sz="0" w:space="0" w:color="auto"/>
                  </w:divBdr>
                  <w:divsChild>
                    <w:div w:id="1173376634">
                      <w:marLeft w:val="0"/>
                      <w:marRight w:val="0"/>
                      <w:marTop w:val="0"/>
                      <w:marBottom w:val="0"/>
                      <w:divBdr>
                        <w:top w:val="none" w:sz="0" w:space="0" w:color="auto"/>
                        <w:left w:val="none" w:sz="0" w:space="0" w:color="auto"/>
                        <w:bottom w:val="none" w:sz="0" w:space="0" w:color="auto"/>
                        <w:right w:val="none" w:sz="0" w:space="0" w:color="auto"/>
                      </w:divBdr>
                      <w:divsChild>
                        <w:div w:id="143787761">
                          <w:marLeft w:val="0"/>
                          <w:marRight w:val="0"/>
                          <w:marTop w:val="0"/>
                          <w:marBottom w:val="0"/>
                          <w:divBdr>
                            <w:top w:val="none" w:sz="0" w:space="0" w:color="auto"/>
                            <w:left w:val="none" w:sz="0" w:space="0" w:color="auto"/>
                            <w:bottom w:val="none" w:sz="0" w:space="0" w:color="auto"/>
                            <w:right w:val="none" w:sz="0" w:space="0" w:color="auto"/>
                          </w:divBdr>
                          <w:divsChild>
                            <w:div w:id="685132905">
                              <w:marLeft w:val="0"/>
                              <w:marRight w:val="0"/>
                              <w:marTop w:val="0"/>
                              <w:marBottom w:val="0"/>
                              <w:divBdr>
                                <w:top w:val="none" w:sz="0" w:space="0" w:color="auto"/>
                                <w:left w:val="none" w:sz="0" w:space="0" w:color="auto"/>
                                <w:bottom w:val="none" w:sz="0" w:space="0" w:color="auto"/>
                                <w:right w:val="none" w:sz="0" w:space="0" w:color="auto"/>
                              </w:divBdr>
                              <w:divsChild>
                                <w:div w:id="128870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3353402">
          <w:marLeft w:val="0"/>
          <w:marRight w:val="0"/>
          <w:marTop w:val="0"/>
          <w:marBottom w:val="0"/>
          <w:divBdr>
            <w:top w:val="none" w:sz="0" w:space="0" w:color="auto"/>
            <w:left w:val="none" w:sz="0" w:space="0" w:color="auto"/>
            <w:bottom w:val="none" w:sz="0" w:space="0" w:color="auto"/>
            <w:right w:val="none" w:sz="0" w:space="0" w:color="auto"/>
          </w:divBdr>
          <w:divsChild>
            <w:div w:id="72435615">
              <w:marLeft w:val="0"/>
              <w:marRight w:val="0"/>
              <w:marTop w:val="0"/>
              <w:marBottom w:val="0"/>
              <w:divBdr>
                <w:top w:val="none" w:sz="0" w:space="0" w:color="auto"/>
                <w:left w:val="none" w:sz="0" w:space="0" w:color="auto"/>
                <w:bottom w:val="none" w:sz="0" w:space="0" w:color="auto"/>
                <w:right w:val="none" w:sz="0" w:space="0" w:color="auto"/>
              </w:divBdr>
              <w:divsChild>
                <w:div w:id="1021510753">
                  <w:marLeft w:val="0"/>
                  <w:marRight w:val="0"/>
                  <w:marTop w:val="0"/>
                  <w:marBottom w:val="0"/>
                  <w:divBdr>
                    <w:top w:val="none" w:sz="0" w:space="0" w:color="auto"/>
                    <w:left w:val="none" w:sz="0" w:space="0" w:color="auto"/>
                    <w:bottom w:val="none" w:sz="0" w:space="0" w:color="auto"/>
                    <w:right w:val="none" w:sz="0" w:space="0" w:color="auto"/>
                  </w:divBdr>
                  <w:divsChild>
                    <w:div w:id="104898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758268">
          <w:marLeft w:val="0"/>
          <w:marRight w:val="0"/>
          <w:marTop w:val="0"/>
          <w:marBottom w:val="0"/>
          <w:divBdr>
            <w:top w:val="none" w:sz="0" w:space="0" w:color="auto"/>
            <w:left w:val="none" w:sz="0" w:space="0" w:color="auto"/>
            <w:bottom w:val="none" w:sz="0" w:space="0" w:color="auto"/>
            <w:right w:val="none" w:sz="0" w:space="0" w:color="auto"/>
          </w:divBdr>
          <w:divsChild>
            <w:div w:id="1136069354">
              <w:marLeft w:val="0"/>
              <w:marRight w:val="0"/>
              <w:marTop w:val="0"/>
              <w:marBottom w:val="0"/>
              <w:divBdr>
                <w:top w:val="none" w:sz="0" w:space="0" w:color="auto"/>
                <w:left w:val="none" w:sz="0" w:space="0" w:color="auto"/>
                <w:bottom w:val="none" w:sz="0" w:space="0" w:color="auto"/>
                <w:right w:val="none" w:sz="0" w:space="0" w:color="auto"/>
              </w:divBdr>
              <w:divsChild>
                <w:div w:id="1273974638">
                  <w:marLeft w:val="0"/>
                  <w:marRight w:val="0"/>
                  <w:marTop w:val="0"/>
                  <w:marBottom w:val="0"/>
                  <w:divBdr>
                    <w:top w:val="none" w:sz="0" w:space="0" w:color="auto"/>
                    <w:left w:val="none" w:sz="0" w:space="0" w:color="auto"/>
                    <w:bottom w:val="none" w:sz="0" w:space="0" w:color="auto"/>
                    <w:right w:val="none" w:sz="0" w:space="0" w:color="auto"/>
                  </w:divBdr>
                  <w:divsChild>
                    <w:div w:id="1396856670">
                      <w:marLeft w:val="0"/>
                      <w:marRight w:val="0"/>
                      <w:marTop w:val="0"/>
                      <w:marBottom w:val="0"/>
                      <w:divBdr>
                        <w:top w:val="none" w:sz="0" w:space="0" w:color="auto"/>
                        <w:left w:val="none" w:sz="0" w:space="0" w:color="auto"/>
                        <w:bottom w:val="none" w:sz="0" w:space="0" w:color="auto"/>
                        <w:right w:val="none" w:sz="0" w:space="0" w:color="auto"/>
                      </w:divBdr>
                      <w:divsChild>
                        <w:div w:id="1198010951">
                          <w:marLeft w:val="0"/>
                          <w:marRight w:val="0"/>
                          <w:marTop w:val="0"/>
                          <w:marBottom w:val="0"/>
                          <w:divBdr>
                            <w:top w:val="none" w:sz="0" w:space="0" w:color="auto"/>
                            <w:left w:val="none" w:sz="0" w:space="0" w:color="auto"/>
                            <w:bottom w:val="none" w:sz="0" w:space="0" w:color="auto"/>
                            <w:right w:val="none" w:sz="0" w:space="0" w:color="auto"/>
                          </w:divBdr>
                          <w:divsChild>
                            <w:div w:id="1967080838">
                              <w:marLeft w:val="0"/>
                              <w:marRight w:val="0"/>
                              <w:marTop w:val="0"/>
                              <w:marBottom w:val="0"/>
                              <w:divBdr>
                                <w:top w:val="none" w:sz="0" w:space="0" w:color="auto"/>
                                <w:left w:val="none" w:sz="0" w:space="0" w:color="auto"/>
                                <w:bottom w:val="none" w:sz="0" w:space="0" w:color="auto"/>
                                <w:right w:val="none" w:sz="0" w:space="0" w:color="auto"/>
                              </w:divBdr>
                              <w:divsChild>
                                <w:div w:id="1900629234">
                                  <w:marLeft w:val="0"/>
                                  <w:marRight w:val="0"/>
                                  <w:marTop w:val="0"/>
                                  <w:marBottom w:val="0"/>
                                  <w:divBdr>
                                    <w:top w:val="none" w:sz="0" w:space="0" w:color="auto"/>
                                    <w:left w:val="none" w:sz="0" w:space="0" w:color="auto"/>
                                    <w:bottom w:val="none" w:sz="0" w:space="0" w:color="auto"/>
                                    <w:right w:val="none" w:sz="0" w:space="0" w:color="auto"/>
                                  </w:divBdr>
                                  <w:divsChild>
                                    <w:div w:id="1205749658">
                                      <w:marLeft w:val="0"/>
                                      <w:marRight w:val="0"/>
                                      <w:marTop w:val="0"/>
                                      <w:marBottom w:val="0"/>
                                      <w:divBdr>
                                        <w:top w:val="none" w:sz="0" w:space="0" w:color="auto"/>
                                        <w:left w:val="none" w:sz="0" w:space="0" w:color="auto"/>
                                        <w:bottom w:val="none" w:sz="0" w:space="0" w:color="auto"/>
                                        <w:right w:val="none" w:sz="0" w:space="0" w:color="auto"/>
                                      </w:divBdr>
                                      <w:divsChild>
                                        <w:div w:id="22271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3680480">
          <w:marLeft w:val="0"/>
          <w:marRight w:val="0"/>
          <w:marTop w:val="0"/>
          <w:marBottom w:val="0"/>
          <w:divBdr>
            <w:top w:val="none" w:sz="0" w:space="0" w:color="auto"/>
            <w:left w:val="none" w:sz="0" w:space="0" w:color="auto"/>
            <w:bottom w:val="none" w:sz="0" w:space="0" w:color="auto"/>
            <w:right w:val="none" w:sz="0" w:space="0" w:color="auto"/>
          </w:divBdr>
          <w:divsChild>
            <w:div w:id="474954973">
              <w:marLeft w:val="0"/>
              <w:marRight w:val="0"/>
              <w:marTop w:val="0"/>
              <w:marBottom w:val="0"/>
              <w:divBdr>
                <w:top w:val="none" w:sz="0" w:space="0" w:color="auto"/>
                <w:left w:val="none" w:sz="0" w:space="0" w:color="auto"/>
                <w:bottom w:val="none" w:sz="0" w:space="0" w:color="auto"/>
                <w:right w:val="none" w:sz="0" w:space="0" w:color="auto"/>
              </w:divBdr>
              <w:divsChild>
                <w:div w:id="653413412">
                  <w:marLeft w:val="0"/>
                  <w:marRight w:val="0"/>
                  <w:marTop w:val="0"/>
                  <w:marBottom w:val="0"/>
                  <w:divBdr>
                    <w:top w:val="none" w:sz="0" w:space="0" w:color="auto"/>
                    <w:left w:val="none" w:sz="0" w:space="0" w:color="auto"/>
                    <w:bottom w:val="none" w:sz="0" w:space="0" w:color="auto"/>
                    <w:right w:val="none" w:sz="0" w:space="0" w:color="auto"/>
                  </w:divBdr>
                  <w:divsChild>
                    <w:div w:id="755521596">
                      <w:marLeft w:val="0"/>
                      <w:marRight w:val="0"/>
                      <w:marTop w:val="0"/>
                      <w:marBottom w:val="0"/>
                      <w:divBdr>
                        <w:top w:val="none" w:sz="0" w:space="0" w:color="auto"/>
                        <w:left w:val="none" w:sz="0" w:space="0" w:color="auto"/>
                        <w:bottom w:val="none" w:sz="0" w:space="0" w:color="auto"/>
                        <w:right w:val="none" w:sz="0" w:space="0" w:color="auto"/>
                      </w:divBdr>
                      <w:divsChild>
                        <w:div w:id="172379916">
                          <w:marLeft w:val="0"/>
                          <w:marRight w:val="0"/>
                          <w:marTop w:val="0"/>
                          <w:marBottom w:val="0"/>
                          <w:divBdr>
                            <w:top w:val="none" w:sz="0" w:space="0" w:color="auto"/>
                            <w:left w:val="none" w:sz="0" w:space="0" w:color="auto"/>
                            <w:bottom w:val="none" w:sz="0" w:space="0" w:color="auto"/>
                            <w:right w:val="none" w:sz="0" w:space="0" w:color="auto"/>
                          </w:divBdr>
                          <w:divsChild>
                            <w:div w:id="686760522">
                              <w:marLeft w:val="0"/>
                              <w:marRight w:val="0"/>
                              <w:marTop w:val="0"/>
                              <w:marBottom w:val="0"/>
                              <w:divBdr>
                                <w:top w:val="none" w:sz="0" w:space="0" w:color="auto"/>
                                <w:left w:val="none" w:sz="0" w:space="0" w:color="auto"/>
                                <w:bottom w:val="none" w:sz="0" w:space="0" w:color="auto"/>
                                <w:right w:val="none" w:sz="0" w:space="0" w:color="auto"/>
                              </w:divBdr>
                              <w:divsChild>
                                <w:div w:id="8683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5979151">
          <w:marLeft w:val="0"/>
          <w:marRight w:val="0"/>
          <w:marTop w:val="0"/>
          <w:marBottom w:val="0"/>
          <w:divBdr>
            <w:top w:val="none" w:sz="0" w:space="0" w:color="auto"/>
            <w:left w:val="none" w:sz="0" w:space="0" w:color="auto"/>
            <w:bottom w:val="none" w:sz="0" w:space="0" w:color="auto"/>
            <w:right w:val="none" w:sz="0" w:space="0" w:color="auto"/>
          </w:divBdr>
          <w:divsChild>
            <w:div w:id="1690570073">
              <w:marLeft w:val="0"/>
              <w:marRight w:val="0"/>
              <w:marTop w:val="0"/>
              <w:marBottom w:val="0"/>
              <w:divBdr>
                <w:top w:val="none" w:sz="0" w:space="0" w:color="auto"/>
                <w:left w:val="none" w:sz="0" w:space="0" w:color="auto"/>
                <w:bottom w:val="none" w:sz="0" w:space="0" w:color="auto"/>
                <w:right w:val="none" w:sz="0" w:space="0" w:color="auto"/>
              </w:divBdr>
              <w:divsChild>
                <w:div w:id="961106419">
                  <w:marLeft w:val="0"/>
                  <w:marRight w:val="0"/>
                  <w:marTop w:val="0"/>
                  <w:marBottom w:val="0"/>
                  <w:divBdr>
                    <w:top w:val="none" w:sz="0" w:space="0" w:color="auto"/>
                    <w:left w:val="none" w:sz="0" w:space="0" w:color="auto"/>
                    <w:bottom w:val="none" w:sz="0" w:space="0" w:color="auto"/>
                    <w:right w:val="none" w:sz="0" w:space="0" w:color="auto"/>
                  </w:divBdr>
                  <w:divsChild>
                    <w:div w:id="56966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086085">
          <w:marLeft w:val="0"/>
          <w:marRight w:val="0"/>
          <w:marTop w:val="0"/>
          <w:marBottom w:val="0"/>
          <w:divBdr>
            <w:top w:val="none" w:sz="0" w:space="0" w:color="auto"/>
            <w:left w:val="none" w:sz="0" w:space="0" w:color="auto"/>
            <w:bottom w:val="none" w:sz="0" w:space="0" w:color="auto"/>
            <w:right w:val="none" w:sz="0" w:space="0" w:color="auto"/>
          </w:divBdr>
          <w:divsChild>
            <w:div w:id="1488979998">
              <w:marLeft w:val="0"/>
              <w:marRight w:val="0"/>
              <w:marTop w:val="0"/>
              <w:marBottom w:val="0"/>
              <w:divBdr>
                <w:top w:val="none" w:sz="0" w:space="0" w:color="auto"/>
                <w:left w:val="none" w:sz="0" w:space="0" w:color="auto"/>
                <w:bottom w:val="none" w:sz="0" w:space="0" w:color="auto"/>
                <w:right w:val="none" w:sz="0" w:space="0" w:color="auto"/>
              </w:divBdr>
              <w:divsChild>
                <w:div w:id="363596953">
                  <w:marLeft w:val="0"/>
                  <w:marRight w:val="0"/>
                  <w:marTop w:val="0"/>
                  <w:marBottom w:val="0"/>
                  <w:divBdr>
                    <w:top w:val="none" w:sz="0" w:space="0" w:color="auto"/>
                    <w:left w:val="none" w:sz="0" w:space="0" w:color="auto"/>
                    <w:bottom w:val="none" w:sz="0" w:space="0" w:color="auto"/>
                    <w:right w:val="none" w:sz="0" w:space="0" w:color="auto"/>
                  </w:divBdr>
                  <w:divsChild>
                    <w:div w:id="1197547943">
                      <w:marLeft w:val="0"/>
                      <w:marRight w:val="0"/>
                      <w:marTop w:val="0"/>
                      <w:marBottom w:val="0"/>
                      <w:divBdr>
                        <w:top w:val="none" w:sz="0" w:space="0" w:color="auto"/>
                        <w:left w:val="none" w:sz="0" w:space="0" w:color="auto"/>
                        <w:bottom w:val="none" w:sz="0" w:space="0" w:color="auto"/>
                        <w:right w:val="none" w:sz="0" w:space="0" w:color="auto"/>
                      </w:divBdr>
                      <w:divsChild>
                        <w:div w:id="1024668267">
                          <w:marLeft w:val="0"/>
                          <w:marRight w:val="0"/>
                          <w:marTop w:val="0"/>
                          <w:marBottom w:val="0"/>
                          <w:divBdr>
                            <w:top w:val="none" w:sz="0" w:space="0" w:color="auto"/>
                            <w:left w:val="none" w:sz="0" w:space="0" w:color="auto"/>
                            <w:bottom w:val="none" w:sz="0" w:space="0" w:color="auto"/>
                            <w:right w:val="none" w:sz="0" w:space="0" w:color="auto"/>
                          </w:divBdr>
                          <w:divsChild>
                            <w:div w:id="1260411889">
                              <w:marLeft w:val="0"/>
                              <w:marRight w:val="0"/>
                              <w:marTop w:val="0"/>
                              <w:marBottom w:val="0"/>
                              <w:divBdr>
                                <w:top w:val="none" w:sz="0" w:space="0" w:color="auto"/>
                                <w:left w:val="none" w:sz="0" w:space="0" w:color="auto"/>
                                <w:bottom w:val="none" w:sz="0" w:space="0" w:color="auto"/>
                                <w:right w:val="none" w:sz="0" w:space="0" w:color="auto"/>
                              </w:divBdr>
                              <w:divsChild>
                                <w:div w:id="945651005">
                                  <w:marLeft w:val="0"/>
                                  <w:marRight w:val="0"/>
                                  <w:marTop w:val="0"/>
                                  <w:marBottom w:val="0"/>
                                  <w:divBdr>
                                    <w:top w:val="none" w:sz="0" w:space="0" w:color="auto"/>
                                    <w:left w:val="none" w:sz="0" w:space="0" w:color="auto"/>
                                    <w:bottom w:val="none" w:sz="0" w:space="0" w:color="auto"/>
                                    <w:right w:val="none" w:sz="0" w:space="0" w:color="auto"/>
                                  </w:divBdr>
                                  <w:divsChild>
                                    <w:div w:id="809133652">
                                      <w:marLeft w:val="0"/>
                                      <w:marRight w:val="0"/>
                                      <w:marTop w:val="0"/>
                                      <w:marBottom w:val="0"/>
                                      <w:divBdr>
                                        <w:top w:val="none" w:sz="0" w:space="0" w:color="auto"/>
                                        <w:left w:val="none" w:sz="0" w:space="0" w:color="auto"/>
                                        <w:bottom w:val="none" w:sz="0" w:space="0" w:color="auto"/>
                                        <w:right w:val="none" w:sz="0" w:space="0" w:color="auto"/>
                                      </w:divBdr>
                                      <w:divsChild>
                                        <w:div w:id="4063356">
                                          <w:marLeft w:val="0"/>
                                          <w:marRight w:val="0"/>
                                          <w:marTop w:val="0"/>
                                          <w:marBottom w:val="0"/>
                                          <w:divBdr>
                                            <w:top w:val="none" w:sz="0" w:space="0" w:color="auto"/>
                                            <w:left w:val="none" w:sz="0" w:space="0" w:color="auto"/>
                                            <w:bottom w:val="none" w:sz="0" w:space="0" w:color="auto"/>
                                            <w:right w:val="none" w:sz="0" w:space="0" w:color="auto"/>
                                          </w:divBdr>
                                          <w:divsChild>
                                            <w:div w:id="389963179">
                                              <w:marLeft w:val="0"/>
                                              <w:marRight w:val="0"/>
                                              <w:marTop w:val="0"/>
                                              <w:marBottom w:val="0"/>
                                              <w:divBdr>
                                                <w:top w:val="none" w:sz="0" w:space="0" w:color="auto"/>
                                                <w:left w:val="none" w:sz="0" w:space="0" w:color="auto"/>
                                                <w:bottom w:val="none" w:sz="0" w:space="0" w:color="auto"/>
                                                <w:right w:val="none" w:sz="0" w:space="0" w:color="auto"/>
                                              </w:divBdr>
                                              <w:divsChild>
                                                <w:div w:id="1852527609">
                                                  <w:marLeft w:val="0"/>
                                                  <w:marRight w:val="0"/>
                                                  <w:marTop w:val="0"/>
                                                  <w:marBottom w:val="0"/>
                                                  <w:divBdr>
                                                    <w:top w:val="none" w:sz="0" w:space="0" w:color="auto"/>
                                                    <w:left w:val="none" w:sz="0" w:space="0" w:color="auto"/>
                                                    <w:bottom w:val="none" w:sz="0" w:space="0" w:color="auto"/>
                                                    <w:right w:val="none" w:sz="0" w:space="0" w:color="auto"/>
                                                  </w:divBdr>
                                                  <w:divsChild>
                                                    <w:div w:id="1052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0898368">
          <w:marLeft w:val="0"/>
          <w:marRight w:val="0"/>
          <w:marTop w:val="0"/>
          <w:marBottom w:val="0"/>
          <w:divBdr>
            <w:top w:val="none" w:sz="0" w:space="0" w:color="auto"/>
            <w:left w:val="none" w:sz="0" w:space="0" w:color="auto"/>
            <w:bottom w:val="none" w:sz="0" w:space="0" w:color="auto"/>
            <w:right w:val="none" w:sz="0" w:space="0" w:color="auto"/>
          </w:divBdr>
          <w:divsChild>
            <w:div w:id="801272314">
              <w:marLeft w:val="0"/>
              <w:marRight w:val="0"/>
              <w:marTop w:val="0"/>
              <w:marBottom w:val="0"/>
              <w:divBdr>
                <w:top w:val="none" w:sz="0" w:space="0" w:color="auto"/>
                <w:left w:val="none" w:sz="0" w:space="0" w:color="auto"/>
                <w:bottom w:val="none" w:sz="0" w:space="0" w:color="auto"/>
                <w:right w:val="none" w:sz="0" w:space="0" w:color="auto"/>
              </w:divBdr>
              <w:divsChild>
                <w:div w:id="808091211">
                  <w:marLeft w:val="0"/>
                  <w:marRight w:val="0"/>
                  <w:marTop w:val="0"/>
                  <w:marBottom w:val="0"/>
                  <w:divBdr>
                    <w:top w:val="none" w:sz="0" w:space="0" w:color="auto"/>
                    <w:left w:val="none" w:sz="0" w:space="0" w:color="auto"/>
                    <w:bottom w:val="none" w:sz="0" w:space="0" w:color="auto"/>
                    <w:right w:val="none" w:sz="0" w:space="0" w:color="auto"/>
                  </w:divBdr>
                  <w:divsChild>
                    <w:div w:id="1308391497">
                      <w:marLeft w:val="0"/>
                      <w:marRight w:val="0"/>
                      <w:marTop w:val="0"/>
                      <w:marBottom w:val="0"/>
                      <w:divBdr>
                        <w:top w:val="none" w:sz="0" w:space="0" w:color="auto"/>
                        <w:left w:val="none" w:sz="0" w:space="0" w:color="auto"/>
                        <w:bottom w:val="none" w:sz="0" w:space="0" w:color="auto"/>
                        <w:right w:val="none" w:sz="0" w:space="0" w:color="auto"/>
                      </w:divBdr>
                      <w:divsChild>
                        <w:div w:id="2003386728">
                          <w:marLeft w:val="0"/>
                          <w:marRight w:val="0"/>
                          <w:marTop w:val="0"/>
                          <w:marBottom w:val="0"/>
                          <w:divBdr>
                            <w:top w:val="none" w:sz="0" w:space="0" w:color="auto"/>
                            <w:left w:val="none" w:sz="0" w:space="0" w:color="auto"/>
                            <w:bottom w:val="none" w:sz="0" w:space="0" w:color="auto"/>
                            <w:right w:val="none" w:sz="0" w:space="0" w:color="auto"/>
                          </w:divBdr>
                          <w:divsChild>
                            <w:div w:id="168520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754769">
      <w:bodyDiv w:val="1"/>
      <w:marLeft w:val="0"/>
      <w:marRight w:val="0"/>
      <w:marTop w:val="0"/>
      <w:marBottom w:val="0"/>
      <w:divBdr>
        <w:top w:val="none" w:sz="0" w:space="0" w:color="auto"/>
        <w:left w:val="none" w:sz="0" w:space="0" w:color="auto"/>
        <w:bottom w:val="none" w:sz="0" w:space="0" w:color="auto"/>
        <w:right w:val="none" w:sz="0" w:space="0" w:color="auto"/>
      </w:divBdr>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TotalTime>
  <Pages>28</Pages>
  <Words>8132</Words>
  <Characters>44731</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25</cp:revision>
  <dcterms:created xsi:type="dcterms:W3CDTF">2024-12-29T03:32:00Z</dcterms:created>
  <dcterms:modified xsi:type="dcterms:W3CDTF">2024-12-30T23:40:00Z</dcterms:modified>
</cp:coreProperties>
</file>