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Procedimientos </w:t>
      </w:r>
      <w:r w:rsidR="00B71247">
        <w:rPr>
          <w:sz w:val="36"/>
          <w:szCs w:val="36"/>
        </w:rPr>
        <w:t>Despacho Arquitectura</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A86DA0" w:rsidRPr="00A86DA0" w:rsidRDefault="00B71247" w:rsidP="00A86DA0">
      <w:pPr>
        <w:rPr>
          <w:b/>
          <w:bCs/>
        </w:rPr>
      </w:pPr>
      <w:r>
        <w:rPr>
          <w:b/>
          <w:bCs/>
        </w:rPr>
        <w:t>Contenido</w:t>
      </w:r>
    </w:p>
    <w:p w:rsidR="00A86DA0" w:rsidRPr="00A86DA0" w:rsidRDefault="00A86DA0" w:rsidP="00A86DA0">
      <w:pPr>
        <w:numPr>
          <w:ilvl w:val="0"/>
          <w:numId w:val="5"/>
        </w:numPr>
      </w:pPr>
      <w:r w:rsidRPr="00A86DA0">
        <w:rPr>
          <w:b/>
          <w:bCs/>
        </w:rPr>
        <w:t>Presentación del Manual</w:t>
      </w:r>
    </w:p>
    <w:p w:rsidR="00A86DA0" w:rsidRPr="00A86DA0" w:rsidRDefault="00A86DA0" w:rsidP="00A86DA0">
      <w:pPr>
        <w:numPr>
          <w:ilvl w:val="0"/>
          <w:numId w:val="5"/>
        </w:numPr>
      </w:pPr>
      <w:r w:rsidRPr="00A86DA0">
        <w:rPr>
          <w:b/>
          <w:bCs/>
        </w:rPr>
        <w:t>Alcance y Objetivos</w:t>
      </w:r>
    </w:p>
    <w:p w:rsidR="00A86DA0" w:rsidRPr="00A86DA0" w:rsidRDefault="00A86DA0" w:rsidP="00A86DA0">
      <w:pPr>
        <w:numPr>
          <w:ilvl w:val="0"/>
          <w:numId w:val="5"/>
        </w:numPr>
      </w:pPr>
      <w:r w:rsidRPr="00A86DA0">
        <w:rPr>
          <w:b/>
          <w:bCs/>
        </w:rPr>
        <w:t>Estructura Organizacional del Despacho</w:t>
      </w:r>
      <w:r w:rsidRPr="00A86DA0">
        <w:br/>
        <w:t>3.1 Dirección General</w:t>
      </w:r>
      <w:r w:rsidRPr="00A86DA0">
        <w:br/>
        <w:t>3.2 Área de Diseño</w:t>
      </w:r>
      <w:r w:rsidRPr="00A86DA0">
        <w:br/>
        <w:t>3.3 Área de Proyectos Ejecutivos</w:t>
      </w:r>
      <w:r w:rsidRPr="00A86DA0">
        <w:br/>
        <w:t>3.4 Área Administrativa y Financiera</w:t>
      </w:r>
      <w:r w:rsidRPr="00A86DA0">
        <w:br/>
        <w:t>3.5 Área de Supervisión de Obra</w:t>
      </w:r>
      <w:r w:rsidRPr="00A86DA0">
        <w:br/>
        <w:t>3.6 Área de Mercadotecnia y Relaciones Públicas</w:t>
      </w:r>
    </w:p>
    <w:p w:rsidR="00A86DA0" w:rsidRPr="00A86DA0" w:rsidRDefault="00A86DA0" w:rsidP="00A86DA0">
      <w:pPr>
        <w:numPr>
          <w:ilvl w:val="0"/>
          <w:numId w:val="5"/>
        </w:numPr>
      </w:pPr>
      <w:r w:rsidRPr="00A86DA0">
        <w:rPr>
          <w:b/>
          <w:bCs/>
        </w:rPr>
        <w:t>Roles y Responsabilidades</w:t>
      </w:r>
      <w:r w:rsidRPr="00A86DA0">
        <w:br/>
        <w:t>4.1 Director General</w:t>
      </w:r>
      <w:r w:rsidRPr="00A86DA0">
        <w:br/>
        <w:t>4.2 Arquitecto Líder de Diseño</w:t>
      </w:r>
      <w:r w:rsidRPr="00A86DA0">
        <w:br/>
        <w:t>4.3 Coordinador de Proyectos Ejecutivos</w:t>
      </w:r>
      <w:r w:rsidRPr="00A86DA0">
        <w:br/>
        <w:t>4.4 Coordinador de Supervisión de Obra</w:t>
      </w:r>
      <w:r w:rsidRPr="00A86DA0">
        <w:br/>
        <w:t>4.5 Contador / Administrador</w:t>
      </w:r>
      <w:r w:rsidRPr="00A86DA0">
        <w:br/>
        <w:t>4.6 Asistente de Proyectos y Gestión</w:t>
      </w:r>
    </w:p>
    <w:p w:rsidR="00A86DA0" w:rsidRPr="00A86DA0" w:rsidRDefault="00A86DA0" w:rsidP="00A86DA0">
      <w:pPr>
        <w:numPr>
          <w:ilvl w:val="0"/>
          <w:numId w:val="5"/>
        </w:numPr>
      </w:pPr>
      <w:r w:rsidRPr="00A86DA0">
        <w:rPr>
          <w:b/>
          <w:bCs/>
        </w:rPr>
        <w:t>Procedimientos Generales</w:t>
      </w:r>
      <w:r w:rsidRPr="00A86DA0">
        <w:br/>
        <w:t>5.1 Comunicación Interna y Externa</w:t>
      </w:r>
      <w:r w:rsidRPr="00A86DA0">
        <w:br/>
        <w:t>5.2 Control de Documentación</w:t>
      </w:r>
      <w:r w:rsidRPr="00A86DA0">
        <w:br/>
        <w:t>5.3 Actualización Periódica de Procesos</w:t>
      </w:r>
    </w:p>
    <w:p w:rsidR="00A86DA0" w:rsidRPr="00A86DA0" w:rsidRDefault="00A86DA0" w:rsidP="00A86DA0">
      <w:pPr>
        <w:numPr>
          <w:ilvl w:val="0"/>
          <w:numId w:val="5"/>
        </w:numPr>
      </w:pPr>
      <w:r w:rsidRPr="00A86DA0">
        <w:rPr>
          <w:b/>
          <w:bCs/>
        </w:rPr>
        <w:t>Procedimientos de Diseño y Desarrollo de Proyectos</w:t>
      </w:r>
      <w:r w:rsidRPr="00A86DA0">
        <w:br/>
        <w:t>6.1 Recepción de Requerimientos del Cliente</w:t>
      </w:r>
      <w:r w:rsidRPr="00A86DA0">
        <w:br/>
        <w:t>6.2 Investigación y Análisis Previo</w:t>
      </w:r>
      <w:r w:rsidRPr="00A86DA0">
        <w:br/>
        <w:t>6.3 Conceptualización</w:t>
      </w:r>
      <w:r w:rsidRPr="00A86DA0">
        <w:br/>
        <w:t>6.4 Desarrollo de Anteproyecto</w:t>
      </w:r>
      <w:r w:rsidRPr="00A86DA0">
        <w:br/>
        <w:t>6.5 Presentación al Cliente</w:t>
      </w:r>
      <w:r w:rsidRPr="00A86DA0">
        <w:br/>
        <w:t>6.6 Retroalimentación y Ajustes</w:t>
      </w:r>
      <w:r w:rsidRPr="00A86DA0">
        <w:br/>
        <w:t>6.7 Proyectos Ejecutivos</w:t>
      </w:r>
      <w:r w:rsidRPr="00A86DA0">
        <w:br/>
        <w:t>6.8 Tramitología y Permisos</w:t>
      </w:r>
    </w:p>
    <w:p w:rsidR="00A86DA0" w:rsidRPr="00A86DA0" w:rsidRDefault="00A86DA0" w:rsidP="00A86DA0">
      <w:pPr>
        <w:numPr>
          <w:ilvl w:val="0"/>
          <w:numId w:val="5"/>
        </w:numPr>
      </w:pPr>
      <w:r w:rsidRPr="00A86DA0">
        <w:rPr>
          <w:b/>
          <w:bCs/>
        </w:rPr>
        <w:lastRenderedPageBreak/>
        <w:t>Procedimientos de Administración y Gestión</w:t>
      </w:r>
      <w:r w:rsidRPr="00A86DA0">
        <w:br/>
        <w:t>7.1 Gestión de Contratos</w:t>
      </w:r>
      <w:r w:rsidRPr="00A86DA0">
        <w:br/>
        <w:t>7.2 Presupuestos y Cotizaciones</w:t>
      </w:r>
      <w:r w:rsidRPr="00A86DA0">
        <w:br/>
        <w:t>7.3 Programación de Actividades</w:t>
      </w:r>
      <w:r w:rsidRPr="00A86DA0">
        <w:br/>
        <w:t>7.4 Control de Costos</w:t>
      </w:r>
      <w:r w:rsidRPr="00A86DA0">
        <w:br/>
        <w:t>7.5 Gestión de Compras y Proveedores</w:t>
      </w:r>
      <w:r w:rsidRPr="00A86DA0">
        <w:br/>
        <w:t>7.6 Facturación y Cobranza</w:t>
      </w:r>
    </w:p>
    <w:p w:rsidR="00A86DA0" w:rsidRPr="00A86DA0" w:rsidRDefault="00A86DA0" w:rsidP="00A86DA0">
      <w:pPr>
        <w:numPr>
          <w:ilvl w:val="0"/>
          <w:numId w:val="5"/>
        </w:numPr>
      </w:pPr>
      <w:r w:rsidRPr="00A86DA0">
        <w:rPr>
          <w:b/>
          <w:bCs/>
        </w:rPr>
        <w:t>Procedimientos de Supervisión de Obra</w:t>
      </w:r>
      <w:r w:rsidRPr="00A86DA0">
        <w:br/>
        <w:t>8.1 Planeación de la Supervisión</w:t>
      </w:r>
      <w:r w:rsidRPr="00A86DA0">
        <w:br/>
        <w:t>8.2 Visitas de Obra y Bitácora</w:t>
      </w:r>
      <w:r w:rsidRPr="00A86DA0">
        <w:br/>
        <w:t>8.3 Control de Cambios y Ajustes</w:t>
      </w:r>
      <w:r w:rsidRPr="00A86DA0">
        <w:br/>
        <w:t>8.4 Seguimiento de Normativas y Calidad</w:t>
      </w:r>
      <w:r w:rsidRPr="00A86DA0">
        <w:br/>
        <w:t>8.5 Cierre de Obra</w:t>
      </w:r>
    </w:p>
    <w:p w:rsidR="00A86DA0" w:rsidRPr="00A86DA0" w:rsidRDefault="00A86DA0" w:rsidP="00A86DA0">
      <w:pPr>
        <w:numPr>
          <w:ilvl w:val="0"/>
          <w:numId w:val="5"/>
        </w:numPr>
      </w:pPr>
      <w:r w:rsidRPr="00A86DA0">
        <w:rPr>
          <w:b/>
          <w:bCs/>
        </w:rPr>
        <w:t>Gestión de Calidad y Mejora Continua</w:t>
      </w:r>
      <w:r w:rsidRPr="00A86DA0">
        <w:br/>
        <w:t>9.1 Lineamientos de Calidad</w:t>
      </w:r>
      <w:r w:rsidRPr="00A86DA0">
        <w:br/>
        <w:t>9.2 Evaluación de Desempeño</w:t>
      </w:r>
      <w:r w:rsidRPr="00A86DA0">
        <w:br/>
        <w:t>9.3 Revisión Periódica de Proyectos</w:t>
      </w:r>
      <w:r w:rsidRPr="00A86DA0">
        <w:br/>
        <w:t>9.4 Sesiones de Retroalimentación Final</w:t>
      </w:r>
    </w:p>
    <w:p w:rsidR="00A86DA0" w:rsidRPr="00A86DA0" w:rsidRDefault="00A86DA0" w:rsidP="00A86DA0">
      <w:pPr>
        <w:numPr>
          <w:ilvl w:val="0"/>
          <w:numId w:val="5"/>
        </w:numPr>
      </w:pPr>
      <w:r w:rsidRPr="00A86DA0">
        <w:rPr>
          <w:b/>
          <w:bCs/>
        </w:rPr>
        <w:t>Anexos</w:t>
      </w:r>
      <w:r w:rsidRPr="00A86DA0">
        <w:br/>
        <w:t>10.1 Formato de Propuesta de Proyecto</w:t>
      </w:r>
      <w:r w:rsidRPr="00A86DA0">
        <w:br/>
        <w:t>10.2 Formato de Presupuesto</w:t>
      </w:r>
      <w:r w:rsidRPr="00A86DA0">
        <w:br/>
        <w:t>10.3 Formato de Bitácora de Obra</w:t>
      </w:r>
      <w:r w:rsidRPr="00A86DA0">
        <w:br/>
        <w:t>10.4 Protocolo de Seguridad e Higiene</w:t>
      </w:r>
    </w:p>
    <w:p w:rsidR="00A86DA0" w:rsidRDefault="00A86DA0"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Pr="00A86DA0" w:rsidRDefault="00B71247" w:rsidP="00A86DA0"/>
    <w:p w:rsidR="00A86DA0" w:rsidRPr="00A86DA0" w:rsidRDefault="00A86DA0" w:rsidP="00A86DA0">
      <w:r w:rsidRPr="00A86DA0">
        <w:rPr>
          <w:b/>
          <w:bCs/>
        </w:rPr>
        <w:lastRenderedPageBreak/>
        <w:t>1. PRESENTACIÓN DEL MANUAL</w:t>
      </w:r>
    </w:p>
    <w:p w:rsidR="00A86DA0" w:rsidRPr="00A86DA0" w:rsidRDefault="00A86DA0" w:rsidP="00A86DA0">
      <w:r w:rsidRPr="00A86DA0">
        <w:t xml:space="preserve">En </w:t>
      </w:r>
      <w:r w:rsidR="00B71247" w:rsidRPr="00B71247">
        <w:rPr>
          <w:color w:val="0000FF"/>
        </w:rPr>
        <w:t>[Nombre del Despacho]</w:t>
      </w:r>
      <w:r w:rsidRPr="00A86DA0">
        <w:t>, hemos c</w:t>
      </w:r>
      <w:r w:rsidR="00B71247">
        <w:t>reado</w:t>
      </w:r>
      <w:r w:rsidRPr="00A86DA0">
        <w:t xml:space="preserve"> este Manual de Procedimientos como una guía detallada y dinámica que reúne los métodos, lineamientos y pautas necesarias para llevar a cabo nuestra labor de manera organizada, eficiente y confiable. Nuestro objetivo central es brindar claridad a cada colaborador sobre su papel en la cadena de valor de nuestros proyectos, garantizando que cada etapa del proceso de diseño, ejecución y entrega de obra se realice conforme a nuestros estándares de calidad y principios éticos.</w:t>
      </w:r>
    </w:p>
    <w:p w:rsidR="00A86DA0" w:rsidRPr="00A86DA0" w:rsidRDefault="00A86DA0" w:rsidP="00A86DA0">
      <w:pPr>
        <w:rPr>
          <w:b/>
          <w:bCs/>
        </w:rPr>
      </w:pPr>
      <w:r w:rsidRPr="00A86DA0">
        <w:rPr>
          <w:b/>
          <w:bCs/>
        </w:rPr>
        <w:t>1.1 OBJETIVO GENERAL DEL MANUAL</w:t>
      </w:r>
    </w:p>
    <w:p w:rsidR="00A86DA0" w:rsidRPr="00A86DA0" w:rsidRDefault="00A86DA0" w:rsidP="00A86DA0">
      <w:r w:rsidRPr="00A86DA0">
        <w:t>Este material, concebido como un recurso de apoyo en constante transformación, servirá para:</w:t>
      </w:r>
    </w:p>
    <w:p w:rsidR="00A86DA0" w:rsidRPr="00A86DA0" w:rsidRDefault="00A86DA0" w:rsidP="00A86DA0">
      <w:pPr>
        <w:numPr>
          <w:ilvl w:val="0"/>
          <w:numId w:val="52"/>
        </w:numPr>
      </w:pPr>
      <w:r w:rsidRPr="00A86DA0">
        <w:rPr>
          <w:b/>
          <w:bCs/>
        </w:rPr>
        <w:t>Orientar</w:t>
      </w:r>
      <w:r w:rsidRPr="00A86DA0">
        <w:t xml:space="preserve"> a los equipos de trabajo (arquitectos, coordinadores de proyectos, supervisores de obra, administradores, etc.) sobre los pasos específicos que deben seguir en cada fase.</w:t>
      </w:r>
    </w:p>
    <w:p w:rsidR="00A86DA0" w:rsidRPr="00A86DA0" w:rsidRDefault="00A86DA0" w:rsidP="00A86DA0">
      <w:pPr>
        <w:numPr>
          <w:ilvl w:val="0"/>
          <w:numId w:val="52"/>
        </w:numPr>
      </w:pPr>
      <w:r w:rsidRPr="00A86DA0">
        <w:rPr>
          <w:b/>
          <w:bCs/>
        </w:rPr>
        <w:t>Unificar</w:t>
      </w:r>
      <w:r w:rsidRPr="00A86DA0">
        <w:t xml:space="preserve"> criterios y metodologías de trabajo para asegurar coherencia en la calidad del servicio que brindamos.</w:t>
      </w:r>
    </w:p>
    <w:p w:rsidR="00A86DA0" w:rsidRPr="00A86DA0" w:rsidRDefault="00A86DA0" w:rsidP="00A86DA0">
      <w:pPr>
        <w:numPr>
          <w:ilvl w:val="0"/>
          <w:numId w:val="52"/>
        </w:numPr>
      </w:pPr>
      <w:r w:rsidRPr="00A86DA0">
        <w:rPr>
          <w:b/>
          <w:bCs/>
        </w:rPr>
        <w:t>Reflejar</w:t>
      </w:r>
      <w:r w:rsidRPr="00A86DA0">
        <w:t xml:space="preserve"> la filosofía de </w:t>
      </w:r>
      <w:r w:rsidR="00B71247" w:rsidRPr="00B71247">
        <w:rPr>
          <w:color w:val="0000FF"/>
        </w:rPr>
        <w:t>[Nombre del Despacho]</w:t>
      </w:r>
      <w:r w:rsidRPr="00A86DA0">
        <w:t xml:space="preserve"> acerca de la excelencia en el servicio, la innovación arquitectónica y el compromiso con la satisfacción de quienes depositan su confianza en nuestros proyectos.</w:t>
      </w:r>
    </w:p>
    <w:p w:rsidR="00A86DA0" w:rsidRPr="00A86DA0" w:rsidRDefault="00A86DA0" w:rsidP="00A86DA0">
      <w:pPr>
        <w:numPr>
          <w:ilvl w:val="0"/>
          <w:numId w:val="52"/>
        </w:numPr>
      </w:pPr>
      <w:r w:rsidRPr="00A86DA0">
        <w:rPr>
          <w:b/>
          <w:bCs/>
        </w:rPr>
        <w:t>Fortalecer</w:t>
      </w:r>
      <w:r w:rsidRPr="00A86DA0">
        <w:t xml:space="preserve"> nuestra competitividad a través de una estructura clara y transparente que favorezca la optimización de recursos y la mejora de procesos.</w:t>
      </w:r>
    </w:p>
    <w:p w:rsidR="00A86DA0" w:rsidRPr="00A86DA0" w:rsidRDefault="00A86DA0" w:rsidP="00A86DA0">
      <w:pPr>
        <w:rPr>
          <w:b/>
          <w:bCs/>
        </w:rPr>
      </w:pPr>
      <w:r w:rsidRPr="00A86DA0">
        <w:rPr>
          <w:b/>
          <w:bCs/>
        </w:rPr>
        <w:t>1.2 ALCANCE DE ESTE INSTRUMENTO</w:t>
      </w:r>
    </w:p>
    <w:p w:rsidR="00A86DA0" w:rsidRPr="00A86DA0" w:rsidRDefault="00A86DA0" w:rsidP="00A86DA0">
      <w:r w:rsidRPr="00A86DA0">
        <w:t xml:space="preserve">El Manual de Procedimientos abarca todas las etapas del trabajo que desarrollamos en </w:t>
      </w:r>
      <w:r w:rsidR="00B71247" w:rsidRPr="00B71247">
        <w:rPr>
          <w:color w:val="0000FF"/>
        </w:rPr>
        <w:t>[Nombre del Despacho]</w:t>
      </w:r>
      <w:r w:rsidRPr="00A86DA0">
        <w:t>. Inicia con la primera toma de contacto con el potencial cliente y culmina con la entrega final de la obra y la revisión posterior de los resultados obtenidos. Esto implica cubrir las áreas de diseño conceptual, elaboración de proyectos ejecutivos, supervisión de obra, administración de recursos, gestión de permisos, relaciones con proveedores y cumplimiento de normativas legales y ambientales.</w:t>
      </w:r>
    </w:p>
    <w:p w:rsidR="00A86DA0" w:rsidRPr="00A86DA0" w:rsidRDefault="00A86DA0" w:rsidP="00A86DA0">
      <w:r w:rsidRPr="00A86DA0">
        <w:t xml:space="preserve">Además, su contenido trasciende la visión meramente operativa, pues también promueve el trabajo en equipo, la formación continua y la comunicación entre todas las áreas que conforman </w:t>
      </w:r>
      <w:r w:rsidR="00B71247" w:rsidRPr="00B71247">
        <w:rPr>
          <w:color w:val="0000FF"/>
        </w:rPr>
        <w:t>[Nombre del Despacho]</w:t>
      </w:r>
      <w:r w:rsidRPr="00A86DA0">
        <w:t>. De esta manera, cada colaborador conocerá a fondo el flujo de información y las interacciones necesarias para alcanzar resultados de excelencia.</w:t>
      </w:r>
    </w:p>
    <w:p w:rsidR="00A86DA0" w:rsidRPr="00A86DA0" w:rsidRDefault="00A86DA0" w:rsidP="00A86DA0">
      <w:pPr>
        <w:rPr>
          <w:b/>
          <w:bCs/>
        </w:rPr>
      </w:pPr>
      <w:r w:rsidRPr="00A86DA0">
        <w:rPr>
          <w:b/>
          <w:bCs/>
        </w:rPr>
        <w:t>1.3 IMPORTANCIA DE SU ADOPCIÓN</w:t>
      </w:r>
    </w:p>
    <w:p w:rsidR="00A86DA0" w:rsidRPr="00A86DA0" w:rsidRDefault="00A86DA0" w:rsidP="00A86DA0">
      <w:r w:rsidRPr="00A86DA0">
        <w:t>Cada sección del Manual está diseñada para incrementar la eficiencia y elevar la calidad de nuestros proyectos. Al establecer procedimientos claros, reducimos la posibilidad de errores, atrasos y confusiones que puedan impactar negativamente en el resultado. Este instrumento, al que recurrimos para mantenernos alineados en objetivos y acciones, nos ofrece:</w:t>
      </w:r>
    </w:p>
    <w:p w:rsidR="00A86DA0" w:rsidRPr="00A86DA0" w:rsidRDefault="00A86DA0" w:rsidP="00A86DA0">
      <w:pPr>
        <w:numPr>
          <w:ilvl w:val="0"/>
          <w:numId w:val="53"/>
        </w:numPr>
      </w:pPr>
      <w:r w:rsidRPr="00A86DA0">
        <w:rPr>
          <w:b/>
          <w:bCs/>
        </w:rPr>
        <w:t>Estandarización de procesos</w:t>
      </w:r>
      <w:r w:rsidRPr="00A86DA0">
        <w:t>: Al alinear criterios técnicos y administrativos, garantizamos la homogeneidad en la ejecución de cada proyecto, independientemente de su escala o complejidad.</w:t>
      </w:r>
    </w:p>
    <w:p w:rsidR="00A86DA0" w:rsidRPr="00A86DA0" w:rsidRDefault="00A86DA0" w:rsidP="00A86DA0">
      <w:pPr>
        <w:numPr>
          <w:ilvl w:val="0"/>
          <w:numId w:val="53"/>
        </w:numPr>
      </w:pPr>
      <w:r w:rsidRPr="00A86DA0">
        <w:rPr>
          <w:b/>
          <w:bCs/>
        </w:rPr>
        <w:lastRenderedPageBreak/>
        <w:t>Responsabilidad compartida</w:t>
      </w:r>
      <w:r w:rsidRPr="00A86DA0">
        <w:t>: Al asignar roles y describir con detalle las tareas específicas, cada persona involucrada sabe qué se espera de ella y cómo su labor impacta en el proyecto global.</w:t>
      </w:r>
    </w:p>
    <w:p w:rsidR="00A86DA0" w:rsidRPr="00A86DA0" w:rsidRDefault="00A86DA0" w:rsidP="00A86DA0">
      <w:pPr>
        <w:numPr>
          <w:ilvl w:val="0"/>
          <w:numId w:val="53"/>
        </w:numPr>
      </w:pPr>
      <w:r w:rsidRPr="00A86DA0">
        <w:rPr>
          <w:b/>
          <w:bCs/>
        </w:rPr>
        <w:t>Mejora continua</w:t>
      </w:r>
      <w:r w:rsidRPr="00A86DA0">
        <w:t>: Al documentar y analizar nuestras prácticas, podemos identificar áreas de oportunidad, adoptar soluciones más eficientes y actualizar el manual conforme surjan nuevas necesidades y cambios de normativa o tendencias.</w:t>
      </w:r>
    </w:p>
    <w:p w:rsidR="00A86DA0" w:rsidRPr="00A86DA0" w:rsidRDefault="00A86DA0" w:rsidP="00A86DA0">
      <w:pPr>
        <w:numPr>
          <w:ilvl w:val="0"/>
          <w:numId w:val="53"/>
        </w:numPr>
      </w:pPr>
      <w:r w:rsidRPr="00A86DA0">
        <w:rPr>
          <w:b/>
          <w:bCs/>
        </w:rPr>
        <w:t>Refuerzo de la imagen corporativa</w:t>
      </w:r>
      <w:r w:rsidRPr="00A86DA0">
        <w:t>: Contar con procedimientos bien establecidos refleja profesionalismo ante clientes, proveedores y demás organizaciones involucradas.</w:t>
      </w:r>
    </w:p>
    <w:p w:rsidR="00A86DA0" w:rsidRPr="00A86DA0" w:rsidRDefault="00A86DA0" w:rsidP="00A86DA0">
      <w:pPr>
        <w:rPr>
          <w:b/>
          <w:bCs/>
        </w:rPr>
      </w:pPr>
      <w:r w:rsidRPr="00A86DA0">
        <w:rPr>
          <w:b/>
          <w:bCs/>
        </w:rPr>
        <w:t>1.4 ESTRUCTURA GENERAL DEL MANUAL</w:t>
      </w:r>
    </w:p>
    <w:p w:rsidR="00A86DA0" w:rsidRPr="00A86DA0" w:rsidRDefault="00A86DA0" w:rsidP="00A86DA0">
      <w:r w:rsidRPr="00A86DA0">
        <w:t xml:space="preserve">Para mayor organización, el Manual de Procedimientos se ha estructurado en capítulos que cubren de forma integral las distintas fases y áreas de trabajo en </w:t>
      </w:r>
      <w:r w:rsidR="00B71247" w:rsidRPr="00B71247">
        <w:rPr>
          <w:color w:val="0000FF"/>
        </w:rPr>
        <w:t>[Nombre del Despacho]</w:t>
      </w:r>
      <w:r w:rsidRPr="00A86DA0">
        <w:t>. Cada capítulo se divide en secciones, donde se describen con detalle los pasos a seguir, las responsabilidades asociadas y los formatos que respaldan cada acción. De manera general, el Manual contempla:</w:t>
      </w:r>
    </w:p>
    <w:p w:rsidR="00A86DA0" w:rsidRPr="00A86DA0" w:rsidRDefault="00A86DA0" w:rsidP="00A86DA0">
      <w:pPr>
        <w:numPr>
          <w:ilvl w:val="0"/>
          <w:numId w:val="54"/>
        </w:numPr>
      </w:pPr>
      <w:r w:rsidRPr="00A86DA0">
        <w:rPr>
          <w:b/>
          <w:bCs/>
        </w:rPr>
        <w:t>Presentación del Manual</w:t>
      </w:r>
    </w:p>
    <w:p w:rsidR="00A86DA0" w:rsidRPr="00A86DA0" w:rsidRDefault="00A86DA0" w:rsidP="00A86DA0">
      <w:pPr>
        <w:numPr>
          <w:ilvl w:val="0"/>
          <w:numId w:val="54"/>
        </w:numPr>
      </w:pPr>
      <w:r w:rsidRPr="00A86DA0">
        <w:t>Alcance y Objetivos</w:t>
      </w:r>
    </w:p>
    <w:p w:rsidR="00A86DA0" w:rsidRPr="00A86DA0" w:rsidRDefault="00A86DA0" w:rsidP="00A86DA0">
      <w:pPr>
        <w:numPr>
          <w:ilvl w:val="0"/>
          <w:numId w:val="54"/>
        </w:numPr>
      </w:pPr>
      <w:r w:rsidRPr="00A86DA0">
        <w:t>Estructura Organizacional del Despacho</w:t>
      </w:r>
    </w:p>
    <w:p w:rsidR="00A86DA0" w:rsidRPr="00A86DA0" w:rsidRDefault="00A86DA0" w:rsidP="00A86DA0">
      <w:pPr>
        <w:numPr>
          <w:ilvl w:val="0"/>
          <w:numId w:val="54"/>
        </w:numPr>
      </w:pPr>
      <w:r w:rsidRPr="00A86DA0">
        <w:t>Roles y Responsabilidades</w:t>
      </w:r>
    </w:p>
    <w:p w:rsidR="00A86DA0" w:rsidRPr="00A86DA0" w:rsidRDefault="00A86DA0" w:rsidP="00A86DA0">
      <w:pPr>
        <w:numPr>
          <w:ilvl w:val="0"/>
          <w:numId w:val="54"/>
        </w:numPr>
      </w:pPr>
      <w:r w:rsidRPr="00A86DA0">
        <w:t>Procedimientos Generales (Comunicación interna, control de documentación, etc.)</w:t>
      </w:r>
    </w:p>
    <w:p w:rsidR="00A86DA0" w:rsidRPr="00A86DA0" w:rsidRDefault="00A86DA0" w:rsidP="00A86DA0">
      <w:pPr>
        <w:numPr>
          <w:ilvl w:val="0"/>
          <w:numId w:val="54"/>
        </w:numPr>
      </w:pPr>
      <w:r w:rsidRPr="00A86DA0">
        <w:t>Procedimientos de Diseño y Desarrollo de Proyectos</w:t>
      </w:r>
    </w:p>
    <w:p w:rsidR="00A86DA0" w:rsidRPr="00A86DA0" w:rsidRDefault="00A86DA0" w:rsidP="00A86DA0">
      <w:pPr>
        <w:numPr>
          <w:ilvl w:val="0"/>
          <w:numId w:val="54"/>
        </w:numPr>
      </w:pPr>
      <w:r w:rsidRPr="00A86DA0">
        <w:t>Procedimientos de Administración y Gestión</w:t>
      </w:r>
    </w:p>
    <w:p w:rsidR="00A86DA0" w:rsidRPr="00A86DA0" w:rsidRDefault="00A86DA0" w:rsidP="00A86DA0">
      <w:pPr>
        <w:numPr>
          <w:ilvl w:val="0"/>
          <w:numId w:val="54"/>
        </w:numPr>
      </w:pPr>
      <w:r w:rsidRPr="00A86DA0">
        <w:t>Procedimientos de Supervisión de Obra</w:t>
      </w:r>
    </w:p>
    <w:p w:rsidR="00A86DA0" w:rsidRPr="00A86DA0" w:rsidRDefault="00A86DA0" w:rsidP="00A86DA0">
      <w:pPr>
        <w:numPr>
          <w:ilvl w:val="0"/>
          <w:numId w:val="54"/>
        </w:numPr>
      </w:pPr>
      <w:r w:rsidRPr="00A86DA0">
        <w:t>Gestión de Calidad y Mejora Continua</w:t>
      </w:r>
    </w:p>
    <w:p w:rsidR="00A86DA0" w:rsidRPr="00A86DA0" w:rsidRDefault="00A86DA0" w:rsidP="00A86DA0">
      <w:pPr>
        <w:numPr>
          <w:ilvl w:val="0"/>
          <w:numId w:val="54"/>
        </w:numPr>
      </w:pPr>
      <w:r w:rsidRPr="00A86DA0">
        <w:t xml:space="preserve">Anexos </w:t>
      </w:r>
    </w:p>
    <w:p w:rsidR="00A86DA0" w:rsidRPr="00A86DA0" w:rsidRDefault="00A86DA0" w:rsidP="00A86DA0">
      <w:r w:rsidRPr="00A86DA0">
        <w:t>Esta organización pretende que cada colaborador encuentre fácilmente la información que requiera y, al mismo tiempo, se oriente sobre los procesos previos o posteriores a su intervención.</w:t>
      </w:r>
    </w:p>
    <w:p w:rsidR="00A86DA0" w:rsidRPr="00A86DA0" w:rsidRDefault="00A86DA0" w:rsidP="00A86DA0">
      <w:pPr>
        <w:rPr>
          <w:b/>
          <w:bCs/>
        </w:rPr>
      </w:pPr>
      <w:r w:rsidRPr="00A86DA0">
        <w:rPr>
          <w:b/>
          <w:bCs/>
        </w:rPr>
        <w:t>1.5 A QUIÉN VA DIRIGIDO</w:t>
      </w:r>
    </w:p>
    <w:p w:rsidR="00A86DA0" w:rsidRPr="00A86DA0" w:rsidRDefault="00A86DA0" w:rsidP="00A86DA0">
      <w:r w:rsidRPr="00A86DA0">
        <w:t xml:space="preserve">El Manual está dirigido a todas las personas que forman parte de </w:t>
      </w:r>
      <w:r w:rsidR="00B71247" w:rsidRPr="00B71247">
        <w:rPr>
          <w:color w:val="0000FF"/>
        </w:rPr>
        <w:t>[Nombre del Despacho]</w:t>
      </w:r>
      <w:r w:rsidRPr="00A86DA0">
        <w:t>, sin importar el nivel de experiencia o posición jerárquica que ostenten. Abarca desde la Dirección General, encargada de las decisiones estratégicas, hasta los equipos de diseño, supervisión, administración y logística, pasando por el personal auxiliar y de apoyo. Asimismo, es un instrumento que puede utilizarse en la inducción de nuevo personal, para que se familiarice con la forma de trabajo y la cultura organizacional de manera inmediata.</w:t>
      </w:r>
    </w:p>
    <w:p w:rsidR="00A86DA0" w:rsidRPr="00A86DA0" w:rsidRDefault="00A86DA0" w:rsidP="00A86DA0">
      <w:pPr>
        <w:rPr>
          <w:b/>
          <w:bCs/>
        </w:rPr>
      </w:pPr>
      <w:r w:rsidRPr="00A86DA0">
        <w:rPr>
          <w:b/>
          <w:bCs/>
        </w:rPr>
        <w:t>1.6 BASES NORMATIVAS Y FILOSOFÍA DE TRABAJO</w:t>
      </w:r>
    </w:p>
    <w:p w:rsidR="00A86DA0" w:rsidRPr="00A86DA0" w:rsidRDefault="00A86DA0" w:rsidP="00A86DA0">
      <w:r w:rsidRPr="00A86DA0">
        <w:t>El contenido de este Manual se construye sobre:</w:t>
      </w:r>
    </w:p>
    <w:p w:rsidR="00A86DA0" w:rsidRPr="00A86DA0" w:rsidRDefault="00A86DA0" w:rsidP="00A86DA0">
      <w:pPr>
        <w:numPr>
          <w:ilvl w:val="0"/>
          <w:numId w:val="55"/>
        </w:numPr>
      </w:pPr>
      <w:r w:rsidRPr="00A86DA0">
        <w:rPr>
          <w:b/>
          <w:bCs/>
        </w:rPr>
        <w:lastRenderedPageBreak/>
        <w:t>Normativas legales y reglamentarias</w:t>
      </w:r>
      <w:r w:rsidRPr="00A86DA0">
        <w:t xml:space="preserve"> aplicables a la construcción y al ejercicio profesional de la arquitectura (regulaciones de uso de suelo, reglamentos de construcción, licencias, etc.).</w:t>
      </w:r>
    </w:p>
    <w:p w:rsidR="00A86DA0" w:rsidRPr="00A86DA0" w:rsidRDefault="00A86DA0" w:rsidP="00A86DA0">
      <w:pPr>
        <w:numPr>
          <w:ilvl w:val="0"/>
          <w:numId w:val="55"/>
        </w:numPr>
      </w:pPr>
      <w:r w:rsidRPr="00A86DA0">
        <w:rPr>
          <w:b/>
          <w:bCs/>
        </w:rPr>
        <w:t>Principios de sustentabilidad</w:t>
      </w:r>
      <w:r w:rsidRPr="00A86DA0">
        <w:t xml:space="preserve"> y compromiso con la protección del medio ambiente, de modo que cada proyecto esté alineado con prácticas responsables.</w:t>
      </w:r>
    </w:p>
    <w:p w:rsidR="00A86DA0" w:rsidRPr="00A86DA0" w:rsidRDefault="00A86DA0" w:rsidP="00A86DA0">
      <w:pPr>
        <w:numPr>
          <w:ilvl w:val="0"/>
          <w:numId w:val="55"/>
        </w:numPr>
      </w:pPr>
      <w:r w:rsidRPr="00A86DA0">
        <w:rPr>
          <w:b/>
          <w:bCs/>
        </w:rPr>
        <w:t>Valores internos</w:t>
      </w:r>
      <w:r w:rsidRPr="00A86DA0">
        <w:t xml:space="preserve"> de </w:t>
      </w:r>
      <w:r w:rsidR="00B71247" w:rsidRPr="00B71247">
        <w:rPr>
          <w:color w:val="0000FF"/>
        </w:rPr>
        <w:t>[Nombre del Despacho]</w:t>
      </w:r>
      <w:r w:rsidRPr="00A86DA0">
        <w:t>, que incluyen la honestidad, la ética profesional, la innovación, el servicio al cliente y la mejora permanente.</w:t>
      </w:r>
    </w:p>
    <w:p w:rsidR="00A86DA0" w:rsidRPr="00A86DA0" w:rsidRDefault="00A86DA0" w:rsidP="00A86DA0">
      <w:pPr>
        <w:rPr>
          <w:b/>
          <w:bCs/>
        </w:rPr>
      </w:pPr>
      <w:r w:rsidRPr="00A86DA0">
        <w:rPr>
          <w:b/>
          <w:bCs/>
        </w:rPr>
        <w:t>1.7 GUÍA EN CONSTANTE RENOVACIÓN</w:t>
      </w:r>
    </w:p>
    <w:p w:rsidR="00A86DA0" w:rsidRPr="00A86DA0" w:rsidRDefault="00A86DA0" w:rsidP="00A86DA0">
      <w:r w:rsidRPr="00A86DA0">
        <w:t xml:space="preserve">Aunque el Manual está cuidadosamente estructurado, su contenido se mantiene con vigencia abierta. A medida que surjan cambios normativos, nuevas tecnologías, demandas específicas o lecciones aprendidas en proyectos pasados, </w:t>
      </w:r>
      <w:r w:rsidR="00B71247" w:rsidRPr="00B71247">
        <w:rPr>
          <w:color w:val="0000FF"/>
        </w:rPr>
        <w:t>[Nombre del Despacho]</w:t>
      </w:r>
      <w:r w:rsidRPr="00A86DA0">
        <w:t xml:space="preserve"> revisará y ajustará esta guía. De este modo, nos aseguramos de que las mejores prácticas siempre estén reflejadas en nuestro quehacer diario y que nuestra competitividad se fortalezca con el tiempo.</w:t>
      </w:r>
    </w:p>
    <w:p w:rsidR="00A86DA0" w:rsidRPr="00A86DA0" w:rsidRDefault="00A86DA0" w:rsidP="00A86DA0">
      <w:pPr>
        <w:rPr>
          <w:b/>
          <w:bCs/>
        </w:rPr>
      </w:pPr>
      <w:r w:rsidRPr="00A86DA0">
        <w:rPr>
          <w:b/>
          <w:bCs/>
        </w:rPr>
        <w:t>1.8 FORMAS DE CONSULTA Y RETROALIMENTACIÓN</w:t>
      </w:r>
    </w:p>
    <w:p w:rsidR="00A86DA0" w:rsidRPr="00A86DA0" w:rsidRDefault="00A86DA0" w:rsidP="00A86DA0">
      <w:r w:rsidRPr="00A86DA0">
        <w:t>Para facilitar su consulta, el Manual se encuentra disponible en formato impreso para las áreas clave, así como en medios digitales que pueden ser consultados en cualquier momento. Además, cada sección incluye referencias cruzadas, formatos, anexos y ejemplos ilustrativos que complementan la comprensión de los procedimientos.</w:t>
      </w:r>
    </w:p>
    <w:p w:rsidR="00A86DA0" w:rsidRPr="00A86DA0" w:rsidRDefault="00A86DA0" w:rsidP="00A86DA0">
      <w:r w:rsidRPr="00A86DA0">
        <w:t xml:space="preserve">Se invita a todos los integrantes de </w:t>
      </w:r>
      <w:r w:rsidR="00B71247" w:rsidRPr="00B71247">
        <w:rPr>
          <w:color w:val="0000FF"/>
        </w:rPr>
        <w:t>[Nombre del Despacho]</w:t>
      </w:r>
      <w:r w:rsidRPr="00A86DA0">
        <w:t xml:space="preserve"> a proponer mejoras y nuevas ideas para enriquecerlo. La experiencia de cada área y el diálogo constructivo nos ayudan a mantener actualizada esta herramienta y a consolidar nuestro compromiso de calidad y eficiencia.</w:t>
      </w:r>
    </w:p>
    <w:p w:rsidR="00A86DA0" w:rsidRPr="00A86DA0" w:rsidRDefault="00BD1F21" w:rsidP="00A86DA0">
      <w:r>
        <w:pict>
          <v:rect id="_x0000_i1025" style="width:0;height:1.5pt" o:hralign="center" o:hrstd="t" o:hr="t" fillcolor="#a0a0a0" stroked="f"/>
        </w:pict>
      </w:r>
    </w:p>
    <w:p w:rsidR="00A86DA0" w:rsidRDefault="00A86DA0"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Pr="00A86DA0" w:rsidRDefault="00B71247" w:rsidP="00A86DA0"/>
    <w:p w:rsidR="00A86DA0" w:rsidRPr="00A86DA0" w:rsidRDefault="00A86DA0" w:rsidP="00A86DA0">
      <w:r w:rsidRPr="00A86DA0">
        <w:rPr>
          <w:b/>
          <w:bCs/>
        </w:rPr>
        <w:lastRenderedPageBreak/>
        <w:t>2. ALCANCE Y OBJETIVOS</w:t>
      </w:r>
    </w:p>
    <w:p w:rsidR="00A86DA0" w:rsidRPr="00A86DA0" w:rsidRDefault="00A86DA0" w:rsidP="00A86DA0">
      <w:r w:rsidRPr="00A86DA0">
        <w:t xml:space="preserve">En </w:t>
      </w:r>
      <w:r w:rsidR="00B71247" w:rsidRPr="00B71247">
        <w:rPr>
          <w:color w:val="0000FF"/>
        </w:rPr>
        <w:t>[Nombre del Despacho]</w:t>
      </w:r>
      <w:r w:rsidRPr="00A86DA0">
        <w:t>, hemos establecido este Manual de Procedimientos para delinear de manera clara los límites y las metas que se pretenden alcanzar con su implementación. A continuación, se describen los aspectos que comprende su aplicación y las finalidades específicas que orientan a todo el equipo de trabajo en la ejecución de sus tareas.</w:t>
      </w:r>
    </w:p>
    <w:p w:rsidR="00A86DA0" w:rsidRPr="00A86DA0" w:rsidRDefault="00BD1F21" w:rsidP="00A86DA0">
      <w:r>
        <w:pict>
          <v:rect id="_x0000_i1026" style="width:0;height:1.5pt" o:hralign="center" o:hrstd="t" o:hr="t" fillcolor="#a0a0a0" stroked="f"/>
        </w:pict>
      </w:r>
    </w:p>
    <w:p w:rsidR="00A86DA0" w:rsidRPr="00A86DA0" w:rsidRDefault="00A86DA0" w:rsidP="00A86DA0">
      <w:pPr>
        <w:rPr>
          <w:b/>
          <w:bCs/>
        </w:rPr>
      </w:pPr>
      <w:r w:rsidRPr="00A86DA0">
        <w:rPr>
          <w:b/>
          <w:bCs/>
        </w:rPr>
        <w:t>2.1 ALCANCE</w:t>
      </w:r>
    </w:p>
    <w:p w:rsidR="00A86DA0" w:rsidRPr="00A86DA0" w:rsidRDefault="00A86DA0" w:rsidP="00A86DA0">
      <w:pPr>
        <w:numPr>
          <w:ilvl w:val="0"/>
          <w:numId w:val="56"/>
        </w:numPr>
      </w:pPr>
      <w:r w:rsidRPr="00A86DA0">
        <w:rPr>
          <w:b/>
          <w:bCs/>
        </w:rPr>
        <w:t>Cobertura Integral de los Procesos de Arquitectura</w:t>
      </w:r>
      <w:r w:rsidRPr="00A86DA0">
        <w:br/>
        <w:t xml:space="preserve">El presente Manual abarca cada una de las etapas clave en el desarrollo de proyectos arquitectónicos dentro de </w:t>
      </w:r>
      <w:r w:rsidR="00B71247" w:rsidRPr="00B71247">
        <w:rPr>
          <w:color w:val="0000FF"/>
        </w:rPr>
        <w:t>[Nombre del Despacho]</w:t>
      </w:r>
      <w:r w:rsidRPr="00A86DA0">
        <w:t>. Desde la recepción de las primeras solicitudes y la conceptualización del diseño, pasando por la elaboración del anteproyecto, el trabajo con planos ejecutivos y la supervisión de obra, hasta la entrega final y la evaluación del proyecto ya concluido. De esta forma, se contemplan tanto los procesos creativos y técnicos como los administrativos y de control de calidad.</w:t>
      </w:r>
    </w:p>
    <w:p w:rsidR="00A86DA0" w:rsidRPr="00A86DA0" w:rsidRDefault="00A86DA0" w:rsidP="00A86DA0">
      <w:pPr>
        <w:numPr>
          <w:ilvl w:val="0"/>
          <w:numId w:val="56"/>
        </w:numPr>
      </w:pPr>
      <w:r w:rsidRPr="00A86DA0">
        <w:rPr>
          <w:b/>
          <w:bCs/>
        </w:rPr>
        <w:t>Aplicación en Todas las Áreas Internas</w:t>
      </w:r>
      <w:r w:rsidRPr="00A86DA0">
        <w:br/>
        <w:t>Incluye lineamientos detallados para el Área de Diseño, el Área de Proyectos Ejecutivos, el Área de Supervisión de Obra, el Área Administrativa y Financiera, así como la Sección de Mercadotecnia y Relaciones Públicas. Cada componente del despacho encuentra en este Manual instrucciones específicas que guían su labor cotidiana y la coordinación con otros equipos.</w:t>
      </w:r>
    </w:p>
    <w:p w:rsidR="00A86DA0" w:rsidRPr="00A86DA0" w:rsidRDefault="00A86DA0" w:rsidP="00A86DA0">
      <w:pPr>
        <w:numPr>
          <w:ilvl w:val="0"/>
          <w:numId w:val="56"/>
        </w:numPr>
      </w:pPr>
      <w:r w:rsidRPr="00A86DA0">
        <w:rPr>
          <w:b/>
          <w:bCs/>
        </w:rPr>
        <w:t>Uso por Parte de Todo el Personal</w:t>
      </w:r>
      <w:r w:rsidRPr="00A86DA0">
        <w:br/>
        <w:t xml:space="preserve">El Manual de Procedimientos es un recurso que todo el personal de </w:t>
      </w:r>
      <w:r w:rsidR="00B71247" w:rsidRPr="00B71247">
        <w:rPr>
          <w:color w:val="0000FF"/>
        </w:rPr>
        <w:t>[Nombre del Despacho]</w:t>
      </w:r>
      <w:r w:rsidRPr="00A86DA0">
        <w:t xml:space="preserve"> debe consultar y aplicar de forma sistemática. Sus directrices son de acatamiento obligatorio para el Director General, arquitectos líderes, proyectistas, supervisores, administradores, auxiliares y cualquier otro colaborador que realice tareas dentro de la organización.</w:t>
      </w:r>
    </w:p>
    <w:p w:rsidR="00A86DA0" w:rsidRPr="00A86DA0" w:rsidRDefault="00A86DA0" w:rsidP="00A86DA0">
      <w:pPr>
        <w:numPr>
          <w:ilvl w:val="0"/>
          <w:numId w:val="56"/>
        </w:numPr>
      </w:pPr>
      <w:r w:rsidRPr="00A86DA0">
        <w:rPr>
          <w:b/>
          <w:bCs/>
        </w:rPr>
        <w:t>Orientación para Colaboradores Externos</w:t>
      </w:r>
      <w:r w:rsidRPr="00A86DA0">
        <w:br/>
        <w:t xml:space="preserve">Aunque el foco principal de este Manual sea la operación interna, su contenido se vuelve referencia fundamental para consultores, asesores y proveedores que colaboran con </w:t>
      </w:r>
      <w:r w:rsidR="00B71247" w:rsidRPr="00B71247">
        <w:rPr>
          <w:color w:val="0000FF"/>
        </w:rPr>
        <w:t>[Nombre del Despacho]</w:t>
      </w:r>
      <w:r w:rsidRPr="00A86DA0">
        <w:t>. Al alinear criterios y métodos, se facilita la interacción, la transferencia de información y el seguimiento de pautas formales al trabajar conjuntamente en los proyectos.</w:t>
      </w:r>
    </w:p>
    <w:p w:rsidR="00A86DA0" w:rsidRPr="00A86DA0" w:rsidRDefault="00A86DA0" w:rsidP="00A86DA0">
      <w:pPr>
        <w:numPr>
          <w:ilvl w:val="0"/>
          <w:numId w:val="56"/>
        </w:numPr>
      </w:pPr>
      <w:r w:rsidRPr="00A86DA0">
        <w:rPr>
          <w:b/>
          <w:bCs/>
        </w:rPr>
        <w:t>Vigencia Sujeta a Actualizaciones</w:t>
      </w:r>
      <w:r w:rsidRPr="00A86DA0">
        <w:br/>
        <w:t xml:space="preserve">Si bien el Manual se presenta con el mayor detalle posible, su contenido se revisa y adapta de forma periódica para incorporar innovaciones tecnológicas, cambios en los reglamentos de construcción, hallazgos y recomendaciones originados en los proyectos completados, así como las nuevas demandas del mercado. De este modo, se mantiene como un recurso evolutivo que guía las buenas prácticas de </w:t>
      </w:r>
      <w:r w:rsidR="00B71247" w:rsidRPr="00B71247">
        <w:rPr>
          <w:color w:val="0000FF"/>
        </w:rPr>
        <w:t>[Nombre del Despacho]</w:t>
      </w:r>
      <w:r w:rsidRPr="00A86DA0">
        <w:t xml:space="preserve"> en cada momento.</w:t>
      </w:r>
    </w:p>
    <w:p w:rsidR="00A86DA0" w:rsidRPr="00A86DA0" w:rsidRDefault="00BD1F21" w:rsidP="00A86DA0">
      <w:r>
        <w:pict>
          <v:rect id="_x0000_i1027" style="width:0;height:1.5pt" o:hralign="center" o:hrstd="t" o:hr="t" fillcolor="#a0a0a0" stroked="f"/>
        </w:pict>
      </w:r>
    </w:p>
    <w:p w:rsidR="00A86DA0" w:rsidRPr="00A86DA0" w:rsidRDefault="00A86DA0" w:rsidP="00A86DA0">
      <w:pPr>
        <w:rPr>
          <w:b/>
          <w:bCs/>
        </w:rPr>
      </w:pPr>
      <w:r w:rsidRPr="00A86DA0">
        <w:rPr>
          <w:b/>
          <w:bCs/>
        </w:rPr>
        <w:t>2.2 OBJETIVOS</w:t>
      </w:r>
    </w:p>
    <w:p w:rsidR="00A86DA0" w:rsidRPr="00A86DA0" w:rsidRDefault="00A86DA0" w:rsidP="00A86DA0">
      <w:pPr>
        <w:numPr>
          <w:ilvl w:val="0"/>
          <w:numId w:val="57"/>
        </w:numPr>
      </w:pPr>
      <w:r w:rsidRPr="00A86DA0">
        <w:rPr>
          <w:b/>
          <w:bCs/>
        </w:rPr>
        <w:lastRenderedPageBreak/>
        <w:t>Estandarizar la Práctica Profesional</w:t>
      </w:r>
      <w:r w:rsidRPr="00A86DA0">
        <w:br/>
        <w:t xml:space="preserve">Uno de los objetivos más relevantes de este Manual es unificar los criterios y las metodologías de trabajo que se implementan en </w:t>
      </w:r>
      <w:r w:rsidR="00B71247" w:rsidRPr="00B71247">
        <w:rPr>
          <w:color w:val="0000FF"/>
        </w:rPr>
        <w:t>[Nombre del Despacho]</w:t>
      </w:r>
      <w:r w:rsidRPr="00A86DA0">
        <w:t>. Con ello, se busca que la calidad del servicio sea coherente en todos los proyectos, independientemente de quién lidere la iniciativa o de las especificidades de cada encargo.</w:t>
      </w:r>
    </w:p>
    <w:p w:rsidR="00A86DA0" w:rsidRPr="00A86DA0" w:rsidRDefault="00A86DA0" w:rsidP="00A86DA0">
      <w:pPr>
        <w:numPr>
          <w:ilvl w:val="0"/>
          <w:numId w:val="57"/>
        </w:numPr>
      </w:pPr>
      <w:r w:rsidRPr="00A86DA0">
        <w:rPr>
          <w:b/>
          <w:bCs/>
        </w:rPr>
        <w:t>Optimizar la Gestión de Recursos</w:t>
      </w:r>
      <w:r w:rsidRPr="00A86DA0">
        <w:br/>
        <w:t>Al documentar y describir a detalle los pasos y requerimientos de cada proceso, logramos identificar formas más eficientes de utilizar el tiempo, el talento humano y los recursos materiales y financieros. Esto se traduce en menores costos operativos, plazos de ejecución más ajustados y resultados de mayor calidad, fortaleciendo la rentabilidad y la competitividad del despacho.</w:t>
      </w:r>
    </w:p>
    <w:p w:rsidR="00A86DA0" w:rsidRPr="00A86DA0" w:rsidRDefault="00A86DA0" w:rsidP="00A86DA0">
      <w:pPr>
        <w:numPr>
          <w:ilvl w:val="0"/>
          <w:numId w:val="57"/>
        </w:numPr>
      </w:pPr>
      <w:r w:rsidRPr="00A86DA0">
        <w:rPr>
          <w:b/>
          <w:bCs/>
        </w:rPr>
        <w:t>Incrementar la Transparencia y la Colaboración</w:t>
      </w:r>
      <w:r w:rsidRPr="00A86DA0">
        <w:br/>
        <w:t>Al establecer responsabilidades claras y canales de comunicación definidos, el Manual promueve un ambiente de colaboración y confianza mutua. Cada integrante sabe a quién dirigirse para la toma de decisiones, cuándo debe rendir informes de progreso y qué información es relevante para los demás equipos.</w:t>
      </w:r>
    </w:p>
    <w:p w:rsidR="00A86DA0" w:rsidRPr="00A86DA0" w:rsidRDefault="00A86DA0" w:rsidP="00A86DA0">
      <w:pPr>
        <w:numPr>
          <w:ilvl w:val="0"/>
          <w:numId w:val="57"/>
        </w:numPr>
      </w:pPr>
      <w:r w:rsidRPr="00A86DA0">
        <w:rPr>
          <w:b/>
          <w:bCs/>
        </w:rPr>
        <w:t>Asegurar el Cumplimiento Normativo y Ético</w:t>
      </w:r>
      <w:r w:rsidRPr="00A86DA0">
        <w:br/>
        <w:t xml:space="preserve">La práctica de la arquitectura está sujeta a diversos reglamentos, leyes y directivas relacionadas con construcción, seguridad, medio ambiente, entre otras áreas. Con la elaboración de lineamientos específicos, este Manual orienta a los equipos para que actúen de acuerdo con la legislación vigente y con los valores éticos que rigen a </w:t>
      </w:r>
      <w:r w:rsidR="00B71247" w:rsidRPr="00B71247">
        <w:rPr>
          <w:color w:val="0000FF"/>
        </w:rPr>
        <w:t>[Nombre del Despacho]</w:t>
      </w:r>
      <w:r w:rsidRPr="00A86DA0">
        <w:t>.</w:t>
      </w:r>
    </w:p>
    <w:p w:rsidR="00A86DA0" w:rsidRPr="00A86DA0" w:rsidRDefault="00A86DA0" w:rsidP="00A86DA0">
      <w:pPr>
        <w:numPr>
          <w:ilvl w:val="0"/>
          <w:numId w:val="57"/>
        </w:numPr>
      </w:pPr>
      <w:r w:rsidRPr="00A86DA0">
        <w:rPr>
          <w:b/>
          <w:bCs/>
        </w:rPr>
        <w:t>Facilitar la Inducción y Capacitación del Personal</w:t>
      </w:r>
      <w:r w:rsidRPr="00A86DA0">
        <w:br/>
        <w:t xml:space="preserve">Con la continua llegada de nuevos colaboradores a </w:t>
      </w:r>
      <w:r w:rsidR="00B71247" w:rsidRPr="00B71247">
        <w:rPr>
          <w:color w:val="0000FF"/>
        </w:rPr>
        <w:t>[Nombre del Despacho]</w:t>
      </w:r>
      <w:r w:rsidRPr="00A86DA0">
        <w:t xml:space="preserve"> y la rotación natural de los puestos de trabajo, este Manual se convierte en una herramienta de inducción que permite a las personas familiarizarse rápidamente con la filosofía, la dinámica interna y las directrices operativas de la firma. Asimismo, sirve de base para programas de capacitación y formación profesional.</w:t>
      </w:r>
    </w:p>
    <w:p w:rsidR="00A86DA0" w:rsidRPr="00A86DA0" w:rsidRDefault="00A86DA0" w:rsidP="00A86DA0">
      <w:pPr>
        <w:numPr>
          <w:ilvl w:val="0"/>
          <w:numId w:val="57"/>
        </w:numPr>
      </w:pPr>
      <w:r w:rsidRPr="00A86DA0">
        <w:rPr>
          <w:b/>
          <w:bCs/>
        </w:rPr>
        <w:t>Mejorar la Satisfacción de Quienes Confían en Nuestros Servicios</w:t>
      </w:r>
      <w:r w:rsidRPr="00A86DA0">
        <w:br/>
        <w:t xml:space="preserve">Al contar con procesos bien definidos y un control efectivo de las distintas fases del proyecto, el Manual de Procedimientos contribuye a que los resultados finales respondan a las expectativas de quienes depositan su confianza en </w:t>
      </w:r>
      <w:r w:rsidR="00B71247" w:rsidRPr="00B71247">
        <w:rPr>
          <w:color w:val="0000FF"/>
        </w:rPr>
        <w:t>[Nombre del Despacho]</w:t>
      </w:r>
      <w:r w:rsidRPr="00A86DA0">
        <w:t>. Esta satisfacción, a su vez, se refleja en una buena reputación y en relaciones duraderas, lo cual fortalece nuestra presencia en el mercado.</w:t>
      </w:r>
    </w:p>
    <w:p w:rsidR="00A86DA0" w:rsidRPr="00A86DA0" w:rsidRDefault="00A86DA0" w:rsidP="00A86DA0">
      <w:pPr>
        <w:numPr>
          <w:ilvl w:val="0"/>
          <w:numId w:val="57"/>
        </w:numPr>
      </w:pPr>
      <w:r w:rsidRPr="00A86DA0">
        <w:rPr>
          <w:b/>
          <w:bCs/>
        </w:rPr>
        <w:t>Promover la Innovación Constante</w:t>
      </w:r>
      <w:r w:rsidRPr="00A86DA0">
        <w:br/>
        <w:t xml:space="preserve">Finalmente, el Manual no solo recoge las prácticas vigentes, sino que se convierte en una plataforma para integrar mejoras futuras. Al documentar cada fase y revisarla de forma periódica, se facilita la detección de oportunidades de innovación. Esto permite a </w:t>
      </w:r>
      <w:r w:rsidR="00B71247" w:rsidRPr="00B71247">
        <w:rPr>
          <w:color w:val="0000FF"/>
        </w:rPr>
        <w:t>[Nombre del Despacho]</w:t>
      </w:r>
      <w:r w:rsidRPr="00A86DA0">
        <w:t xml:space="preserve"> mantenerse a la vanguardia en estilos de diseño, metodologías constructivas y herramientas tecnológicas.</w:t>
      </w:r>
    </w:p>
    <w:p w:rsidR="00A86DA0" w:rsidRPr="00A86DA0" w:rsidRDefault="00BD1F21" w:rsidP="00A86DA0">
      <w:r>
        <w:pict>
          <v:rect id="_x0000_i1028" style="width:0;height:1.5pt" o:hralign="center" o:hrstd="t" o:hr="t" fillcolor="#a0a0a0" stroked="f"/>
        </w:pict>
      </w:r>
    </w:p>
    <w:p w:rsidR="00A86DA0" w:rsidRPr="00A86DA0" w:rsidRDefault="00A86DA0" w:rsidP="00A86DA0">
      <w:r w:rsidRPr="00A86DA0">
        <w:rPr>
          <w:b/>
          <w:bCs/>
        </w:rPr>
        <w:lastRenderedPageBreak/>
        <w:t xml:space="preserve">En síntesis, el Alcance y los Objetivos de este Manual de Procedimientos delinean la amplitud de los procesos que cubre y los propósitos que persigue dentro de </w:t>
      </w:r>
      <w:r w:rsidR="00B71247" w:rsidRPr="00B71247">
        <w:rPr>
          <w:bCs/>
          <w:color w:val="0000FF"/>
        </w:rPr>
        <w:t>[Nombre del Despacho]</w:t>
      </w:r>
      <w:r w:rsidRPr="00A86DA0">
        <w:rPr>
          <w:b/>
          <w:bCs/>
        </w:rPr>
        <w:t>.</w:t>
      </w:r>
      <w:r w:rsidRPr="00A86DA0">
        <w:t xml:space="preserve"> Su implementación y adopción responsable se convierten en la base para la excelencia operativa, la comunicación efectiva, el crecimiento profesional de nuestro equipo y la satisfacción de todas las personas que colaboran con o requieren de nuestros servicios de arquitectura.</w:t>
      </w:r>
    </w:p>
    <w:p w:rsidR="00A86DA0" w:rsidRDefault="00A86DA0"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Pr="00A86DA0" w:rsidRDefault="00B71247" w:rsidP="00A86DA0"/>
    <w:p w:rsidR="00A86DA0" w:rsidRPr="00A86DA0" w:rsidRDefault="00A86DA0" w:rsidP="00A86DA0">
      <w:r w:rsidRPr="00A86DA0">
        <w:rPr>
          <w:b/>
          <w:bCs/>
        </w:rPr>
        <w:lastRenderedPageBreak/>
        <w:t>3. ESTRUCTURA ORGANIZACIONAL DEL DESPACHO</w:t>
      </w:r>
      <w:r w:rsidRPr="00A86DA0">
        <w:br/>
        <w:t xml:space="preserve">La Estructura Organizacional de </w:t>
      </w:r>
      <w:r w:rsidR="00B71247" w:rsidRPr="00B71247">
        <w:rPr>
          <w:color w:val="0000FF"/>
        </w:rPr>
        <w:t>[Nombre del Despacho]</w:t>
      </w:r>
      <w:r w:rsidRPr="00A86DA0">
        <w:t xml:space="preserve"> está diseñada para optimizar el flujo de información y la coordinación de las distintas áreas, a fin de lograr una ejecución ordenada y eficiente de cada proyecto. Esta organización parte de la </w:t>
      </w:r>
      <w:r w:rsidRPr="00A86DA0">
        <w:rPr>
          <w:b/>
          <w:bCs/>
        </w:rPr>
        <w:t>Dirección General</w:t>
      </w:r>
      <w:r w:rsidRPr="00A86DA0">
        <w:t>, que marca la visión estratégica y coordina a los equipos clave, para luego distribuir las responsabilidades en función de las actividades de diseño, proyectos ejecutivos, supervisión de obra, gestión administrativa, financiera y mercadotecnia.</w:t>
      </w:r>
    </w:p>
    <w:p w:rsidR="00A86DA0" w:rsidRPr="00A86DA0" w:rsidRDefault="00BD1F21" w:rsidP="00A86DA0">
      <w:r>
        <w:pict>
          <v:rect id="_x0000_i1029" style="width:0;height:1.5pt" o:hralign="center" o:hrstd="t" o:hr="t" fillcolor="#a0a0a0" stroked="f"/>
        </w:pict>
      </w:r>
    </w:p>
    <w:p w:rsidR="00A86DA0" w:rsidRPr="00A86DA0" w:rsidRDefault="00A86DA0" w:rsidP="00A86DA0">
      <w:pPr>
        <w:rPr>
          <w:b/>
          <w:bCs/>
        </w:rPr>
      </w:pPr>
      <w:r w:rsidRPr="00A86DA0">
        <w:rPr>
          <w:b/>
          <w:bCs/>
        </w:rPr>
        <w:t>3.1 DIRECCIÓN GENERAL</w:t>
      </w:r>
    </w:p>
    <w:p w:rsidR="00A86DA0" w:rsidRPr="00A86DA0" w:rsidRDefault="00A86DA0" w:rsidP="00A86DA0">
      <w:r w:rsidRPr="00A86DA0">
        <w:t xml:space="preserve">La Dirección General de </w:t>
      </w:r>
      <w:r w:rsidR="00B71247" w:rsidRPr="00B71247">
        <w:rPr>
          <w:color w:val="0000FF"/>
        </w:rPr>
        <w:t>[Nombre del Despacho]</w:t>
      </w:r>
      <w:r w:rsidRPr="00A86DA0">
        <w:t xml:space="preserve"> se encarga de liderar la toma de decisiones estratégicas y de velar por el cumplimiento de los objetivos globales. Es el eje que integra y orienta el trabajo de todas las áreas, asegurando que las metas, los valores y la cultura corporativa se plasmen en cada proyecto.</w:t>
      </w:r>
    </w:p>
    <w:p w:rsidR="00A86DA0" w:rsidRPr="00A86DA0" w:rsidRDefault="00A86DA0" w:rsidP="00A86DA0">
      <w:r w:rsidRPr="00A86DA0">
        <w:t>A continuación, se detalla la función y alcance de la Dirección General:</w:t>
      </w:r>
    </w:p>
    <w:p w:rsidR="00A86DA0" w:rsidRPr="00A86DA0" w:rsidRDefault="00A86DA0" w:rsidP="00A86DA0">
      <w:pPr>
        <w:numPr>
          <w:ilvl w:val="0"/>
          <w:numId w:val="58"/>
        </w:numPr>
      </w:pPr>
      <w:r w:rsidRPr="00A86DA0">
        <w:rPr>
          <w:b/>
          <w:bCs/>
        </w:rPr>
        <w:t>Definición de Estrategias y Políticas Generales</w:t>
      </w:r>
    </w:p>
    <w:p w:rsidR="00A86DA0" w:rsidRPr="00A86DA0" w:rsidRDefault="00A86DA0" w:rsidP="00A86DA0">
      <w:pPr>
        <w:numPr>
          <w:ilvl w:val="1"/>
          <w:numId w:val="58"/>
        </w:numPr>
      </w:pPr>
      <w:r w:rsidRPr="00A86DA0">
        <w:t xml:space="preserve">La Dirección General establece la misión, visión y valores que dan sentido a la labor de </w:t>
      </w:r>
      <w:r w:rsidR="00B71247" w:rsidRPr="00B71247">
        <w:rPr>
          <w:color w:val="0000FF"/>
        </w:rPr>
        <w:t>[Nombre del Despacho]</w:t>
      </w:r>
      <w:r w:rsidRPr="00A86DA0">
        <w:t>.</w:t>
      </w:r>
    </w:p>
    <w:p w:rsidR="00A86DA0" w:rsidRPr="00A86DA0" w:rsidRDefault="00A86DA0" w:rsidP="00A86DA0">
      <w:pPr>
        <w:numPr>
          <w:ilvl w:val="1"/>
          <w:numId w:val="58"/>
        </w:numPr>
      </w:pPr>
      <w:r w:rsidRPr="00A86DA0">
        <w:t>Orienta los planes estratégicos a mediano y largo plazo, considerando la situación del mercado, tendencias arquitectónicas y oportunidades de crecimiento.</w:t>
      </w:r>
    </w:p>
    <w:p w:rsidR="00A86DA0" w:rsidRPr="00A86DA0" w:rsidRDefault="00A86DA0" w:rsidP="00A86DA0">
      <w:pPr>
        <w:numPr>
          <w:ilvl w:val="1"/>
          <w:numId w:val="58"/>
        </w:numPr>
      </w:pPr>
      <w:r w:rsidRPr="00A86DA0">
        <w:t>Diseña y revisa las políticas internas, alineándolas con la normativa legal y con la ética profesional.</w:t>
      </w:r>
    </w:p>
    <w:p w:rsidR="00A86DA0" w:rsidRPr="00A86DA0" w:rsidRDefault="00A86DA0" w:rsidP="00A86DA0">
      <w:pPr>
        <w:numPr>
          <w:ilvl w:val="0"/>
          <w:numId w:val="58"/>
        </w:numPr>
      </w:pPr>
      <w:r w:rsidRPr="00A86DA0">
        <w:rPr>
          <w:b/>
          <w:bCs/>
        </w:rPr>
        <w:t>Coordinación con las Diferentes Áreas</w:t>
      </w:r>
    </w:p>
    <w:p w:rsidR="00A86DA0" w:rsidRPr="00A86DA0" w:rsidRDefault="00A86DA0" w:rsidP="00A86DA0">
      <w:pPr>
        <w:numPr>
          <w:ilvl w:val="1"/>
          <w:numId w:val="58"/>
        </w:numPr>
      </w:pPr>
      <w:r w:rsidRPr="00A86DA0">
        <w:t>Supervisa y da seguimiento a la labor de los equipos de Diseño, Proyectos Ejecutivos, Supervisión de Obra, Administración y Mercadotecnia, entre otros.</w:t>
      </w:r>
    </w:p>
    <w:p w:rsidR="00A86DA0" w:rsidRPr="00A86DA0" w:rsidRDefault="00A86DA0" w:rsidP="00A86DA0">
      <w:pPr>
        <w:numPr>
          <w:ilvl w:val="1"/>
          <w:numId w:val="58"/>
        </w:numPr>
      </w:pPr>
      <w:r w:rsidRPr="00A86DA0">
        <w:t>Promueve la sinergia entre áreas, alentando la comunicación, la transferencia de conocimiento y la solución conjunta de problemas.</w:t>
      </w:r>
    </w:p>
    <w:p w:rsidR="00A86DA0" w:rsidRPr="00A86DA0" w:rsidRDefault="00A86DA0" w:rsidP="00A86DA0">
      <w:pPr>
        <w:numPr>
          <w:ilvl w:val="1"/>
          <w:numId w:val="58"/>
        </w:numPr>
      </w:pPr>
      <w:r w:rsidRPr="00A86DA0">
        <w:t>Facilita la asignación de recursos económicos, humanos y tecnológicos para que cada área cumpla sus metas.</w:t>
      </w:r>
    </w:p>
    <w:p w:rsidR="00A86DA0" w:rsidRPr="00A86DA0" w:rsidRDefault="00A86DA0" w:rsidP="00A86DA0">
      <w:pPr>
        <w:numPr>
          <w:ilvl w:val="0"/>
          <w:numId w:val="58"/>
        </w:numPr>
      </w:pPr>
      <w:r w:rsidRPr="00A86DA0">
        <w:rPr>
          <w:b/>
          <w:bCs/>
        </w:rPr>
        <w:t>Toma de Decisiones Clave</w:t>
      </w:r>
    </w:p>
    <w:p w:rsidR="00A86DA0" w:rsidRPr="00A86DA0" w:rsidRDefault="00A86DA0" w:rsidP="00A86DA0">
      <w:pPr>
        <w:numPr>
          <w:ilvl w:val="1"/>
          <w:numId w:val="58"/>
        </w:numPr>
      </w:pPr>
      <w:r w:rsidRPr="00A86DA0">
        <w:t>Valida las propuestas finales presentadas por los líderes de cada área, particularmente aquellas que implican cambios sustanciales en presupuestos, cronogramas o alcances de los proyectos.</w:t>
      </w:r>
    </w:p>
    <w:p w:rsidR="00A86DA0" w:rsidRPr="00A86DA0" w:rsidRDefault="00A86DA0" w:rsidP="00A86DA0">
      <w:pPr>
        <w:numPr>
          <w:ilvl w:val="1"/>
          <w:numId w:val="58"/>
        </w:numPr>
      </w:pPr>
      <w:r w:rsidRPr="00A86DA0">
        <w:t xml:space="preserve">Define las alianzas estratégicas con proveedores, firmas colaboradoras y autoridades que puedan contribuir al posicionamiento de </w:t>
      </w:r>
      <w:r w:rsidR="00B71247" w:rsidRPr="00B71247">
        <w:rPr>
          <w:color w:val="0000FF"/>
        </w:rPr>
        <w:t>[Nombre del Despacho]</w:t>
      </w:r>
      <w:r w:rsidRPr="00A86DA0">
        <w:t>.</w:t>
      </w:r>
    </w:p>
    <w:p w:rsidR="00A86DA0" w:rsidRPr="00A86DA0" w:rsidRDefault="00A86DA0" w:rsidP="00A86DA0">
      <w:pPr>
        <w:numPr>
          <w:ilvl w:val="1"/>
          <w:numId w:val="58"/>
        </w:numPr>
      </w:pPr>
      <w:r w:rsidRPr="00A86DA0">
        <w:t>Participa en la aprobación y firma de contratos de relevancia, así como en el establecimiento de la política comercial.</w:t>
      </w:r>
    </w:p>
    <w:p w:rsidR="00A86DA0" w:rsidRPr="00A86DA0" w:rsidRDefault="00A86DA0" w:rsidP="00A86DA0">
      <w:pPr>
        <w:numPr>
          <w:ilvl w:val="0"/>
          <w:numId w:val="58"/>
        </w:numPr>
      </w:pPr>
      <w:r w:rsidRPr="00A86DA0">
        <w:rPr>
          <w:b/>
          <w:bCs/>
        </w:rPr>
        <w:lastRenderedPageBreak/>
        <w:t>Representación Institucional</w:t>
      </w:r>
    </w:p>
    <w:p w:rsidR="00A86DA0" w:rsidRPr="00A86DA0" w:rsidRDefault="00A86DA0" w:rsidP="00A86DA0">
      <w:pPr>
        <w:numPr>
          <w:ilvl w:val="1"/>
          <w:numId w:val="58"/>
        </w:numPr>
      </w:pPr>
      <w:r w:rsidRPr="00A86DA0">
        <w:t xml:space="preserve">Actúa como principal representante de </w:t>
      </w:r>
      <w:r w:rsidR="00B71247" w:rsidRPr="00B71247">
        <w:rPr>
          <w:color w:val="0000FF"/>
        </w:rPr>
        <w:t>[Nombre del Despacho]</w:t>
      </w:r>
      <w:r w:rsidRPr="00A86DA0">
        <w:t xml:space="preserve"> ante clientes, autoridades, asociaciones profesionales, foros y eventos de la industria.</w:t>
      </w:r>
    </w:p>
    <w:p w:rsidR="00A86DA0" w:rsidRPr="00A86DA0" w:rsidRDefault="00A86DA0" w:rsidP="00A86DA0">
      <w:pPr>
        <w:numPr>
          <w:ilvl w:val="1"/>
          <w:numId w:val="58"/>
        </w:numPr>
      </w:pPr>
      <w:r w:rsidRPr="00A86DA0">
        <w:t>Consolida la imagen y reputación del despacho a través del diálogo con medios de comunicación, difusión de proyectos destacados y la colaboración en conferencias y seminarios.</w:t>
      </w:r>
    </w:p>
    <w:p w:rsidR="00A86DA0" w:rsidRPr="00A86DA0" w:rsidRDefault="00A86DA0" w:rsidP="00A86DA0">
      <w:pPr>
        <w:numPr>
          <w:ilvl w:val="1"/>
          <w:numId w:val="58"/>
        </w:numPr>
      </w:pPr>
      <w:r w:rsidRPr="00A86DA0">
        <w:t>Atiende situaciones que requieran un alto nivel de interlocución o acuerdos específicos con organismos de control o instancias legales.</w:t>
      </w:r>
    </w:p>
    <w:p w:rsidR="00A86DA0" w:rsidRPr="00A86DA0" w:rsidRDefault="00A86DA0" w:rsidP="00A86DA0">
      <w:pPr>
        <w:numPr>
          <w:ilvl w:val="0"/>
          <w:numId w:val="58"/>
        </w:numPr>
      </w:pPr>
      <w:r w:rsidRPr="00A86DA0">
        <w:rPr>
          <w:b/>
          <w:bCs/>
        </w:rPr>
        <w:t>Supervisión y Seguimiento de Resultados</w:t>
      </w:r>
    </w:p>
    <w:p w:rsidR="00A86DA0" w:rsidRPr="00A86DA0" w:rsidRDefault="00A86DA0" w:rsidP="00A86DA0">
      <w:pPr>
        <w:numPr>
          <w:ilvl w:val="1"/>
          <w:numId w:val="58"/>
        </w:numPr>
      </w:pPr>
      <w:r w:rsidRPr="00A86DA0">
        <w:t>Revisa periódicamente los reportes de avance de proyectos, las cifras financieras y los indicadores de satisfacción de quienes depositan su confianza en nuestros servicios.</w:t>
      </w:r>
    </w:p>
    <w:p w:rsidR="00A86DA0" w:rsidRPr="00A86DA0" w:rsidRDefault="00A86DA0" w:rsidP="00A86DA0">
      <w:pPr>
        <w:numPr>
          <w:ilvl w:val="1"/>
          <w:numId w:val="58"/>
        </w:numPr>
      </w:pPr>
      <w:r w:rsidRPr="00A86DA0">
        <w:t>Evalúa el desempeño de los equipos de trabajo y fomenta la adopción de buenas prácticas, identificando oportunidades de mejora y reconociendo los logros alcanzados.</w:t>
      </w:r>
    </w:p>
    <w:p w:rsidR="00A86DA0" w:rsidRPr="00A86DA0" w:rsidRDefault="00A86DA0" w:rsidP="00A86DA0">
      <w:pPr>
        <w:numPr>
          <w:ilvl w:val="1"/>
          <w:numId w:val="58"/>
        </w:numPr>
      </w:pPr>
      <w:r w:rsidRPr="00A86DA0">
        <w:t>Propicia el uso de metodologías y herramientas que respalden la medición de la calidad y la eficiencia en cada proceso.</w:t>
      </w:r>
    </w:p>
    <w:p w:rsidR="00A86DA0" w:rsidRPr="00A86DA0" w:rsidRDefault="00A86DA0" w:rsidP="00A86DA0">
      <w:pPr>
        <w:numPr>
          <w:ilvl w:val="0"/>
          <w:numId w:val="58"/>
        </w:numPr>
      </w:pPr>
      <w:r w:rsidRPr="00A86DA0">
        <w:rPr>
          <w:b/>
          <w:bCs/>
        </w:rPr>
        <w:t>Impulso de la Innovación y Mejora Continua</w:t>
      </w:r>
    </w:p>
    <w:p w:rsidR="00A86DA0" w:rsidRPr="00A86DA0" w:rsidRDefault="00A86DA0" w:rsidP="00A86DA0">
      <w:pPr>
        <w:numPr>
          <w:ilvl w:val="1"/>
          <w:numId w:val="58"/>
        </w:numPr>
      </w:pPr>
      <w:r w:rsidRPr="00A86DA0">
        <w:t xml:space="preserve">Apoya la implementación de nuevas tecnologías, métodos de diseño y estrategias de gestión que mantengan la competitividad de </w:t>
      </w:r>
      <w:r w:rsidR="00B71247" w:rsidRPr="00B71247">
        <w:rPr>
          <w:color w:val="0000FF"/>
        </w:rPr>
        <w:t>[Nombre del Despacho]</w:t>
      </w:r>
      <w:r w:rsidRPr="00A86DA0">
        <w:t>.</w:t>
      </w:r>
    </w:p>
    <w:p w:rsidR="00A86DA0" w:rsidRPr="00A86DA0" w:rsidRDefault="00A86DA0" w:rsidP="00A86DA0">
      <w:pPr>
        <w:numPr>
          <w:ilvl w:val="1"/>
          <w:numId w:val="58"/>
        </w:numPr>
      </w:pPr>
      <w:r w:rsidRPr="00A86DA0">
        <w:t>Incentiva la capacitación y actualización constante de todos los colaboradores, facilitando la asistencia a cursos, diplomados o congresos que resulten beneficiosos para el crecimiento profesional.</w:t>
      </w:r>
    </w:p>
    <w:p w:rsidR="00A86DA0" w:rsidRPr="00A86DA0" w:rsidRDefault="00A86DA0" w:rsidP="00A86DA0">
      <w:pPr>
        <w:numPr>
          <w:ilvl w:val="1"/>
          <w:numId w:val="58"/>
        </w:numPr>
      </w:pPr>
      <w:r w:rsidRPr="00A86DA0">
        <w:t>Vigila la evolución de las normas de construcción, las políticas urbanas y las tendencias sostenibles, para incorporar oportunamente los cambios que fortalezcan la propuesta de valor del despacho.</w:t>
      </w:r>
    </w:p>
    <w:p w:rsidR="00A86DA0" w:rsidRPr="00A86DA0" w:rsidRDefault="00A86DA0" w:rsidP="00A86DA0">
      <w:pPr>
        <w:numPr>
          <w:ilvl w:val="0"/>
          <w:numId w:val="58"/>
        </w:numPr>
      </w:pPr>
      <w:r w:rsidRPr="00A86DA0">
        <w:rPr>
          <w:b/>
          <w:bCs/>
        </w:rPr>
        <w:t>Gestión de la Cultura Organizacional</w:t>
      </w:r>
    </w:p>
    <w:p w:rsidR="00A86DA0" w:rsidRPr="00A86DA0" w:rsidRDefault="00A86DA0" w:rsidP="00A86DA0">
      <w:pPr>
        <w:numPr>
          <w:ilvl w:val="1"/>
          <w:numId w:val="58"/>
        </w:numPr>
      </w:pPr>
      <w:r w:rsidRPr="00A86DA0">
        <w:t>Promueve un entorno laboral sano, fundamentado en el trabajo en equipo, la ética y el respeto mutuo.</w:t>
      </w:r>
    </w:p>
    <w:p w:rsidR="00A86DA0" w:rsidRPr="00A86DA0" w:rsidRDefault="00A86DA0" w:rsidP="00A86DA0">
      <w:pPr>
        <w:numPr>
          <w:ilvl w:val="1"/>
          <w:numId w:val="58"/>
        </w:numPr>
      </w:pPr>
      <w:r w:rsidRPr="00A86DA0">
        <w:t>Favorece la comunicación abierta y constructiva, donde las sugerencias y retroalimentaciones de cada área sean consideradas en la toma de decisiones.</w:t>
      </w:r>
    </w:p>
    <w:p w:rsidR="00A86DA0" w:rsidRPr="00A86DA0" w:rsidRDefault="00A86DA0" w:rsidP="00A86DA0">
      <w:pPr>
        <w:numPr>
          <w:ilvl w:val="1"/>
          <w:numId w:val="58"/>
        </w:numPr>
      </w:pPr>
      <w:r w:rsidRPr="00A86DA0">
        <w:t xml:space="preserve">Fomenta la identificación y el sentido de pertenencia del personal con los valores de </w:t>
      </w:r>
      <w:r w:rsidR="00B71247" w:rsidRPr="00B71247">
        <w:rPr>
          <w:color w:val="0000FF"/>
        </w:rPr>
        <w:t>[Nombre del Despacho]</w:t>
      </w:r>
      <w:r w:rsidRPr="00A86DA0">
        <w:t>, generando un compromiso genuino con los objetivos institucionales.</w:t>
      </w:r>
    </w:p>
    <w:p w:rsidR="00A86DA0" w:rsidRPr="00A86DA0" w:rsidRDefault="00BD1F21" w:rsidP="00A86DA0">
      <w:r>
        <w:pict>
          <v:rect id="_x0000_i1030" style="width:0;height:1.5pt" o:hralign="center" o:hrstd="t" o:hr="t" fillcolor="#a0a0a0" stroked="f"/>
        </w:pict>
      </w:r>
    </w:p>
    <w:p w:rsidR="00A86DA0" w:rsidRPr="00A86DA0" w:rsidRDefault="00A86DA0" w:rsidP="00A86DA0">
      <w:r w:rsidRPr="00A86DA0">
        <w:rPr>
          <w:b/>
          <w:bCs/>
        </w:rPr>
        <w:lastRenderedPageBreak/>
        <w:t>Importancia de la Dirección General para el Manual de Procedimientos</w:t>
      </w:r>
      <w:r w:rsidRPr="00A86DA0">
        <w:br/>
        <w:t>La Dirección General no solo traza la estrategia global, sino que funge como garante de que el Manual de Procedimientos se cumpla y se actualice de forma periódica. Su compromiso con la difusión y supervisión de las pautas aquí establecidas asegura que cada área aplique consistentemente los procesos y protocolos necesarios para la gestión exitosa de los proyectos.</w:t>
      </w:r>
    </w:p>
    <w:p w:rsidR="00A86DA0" w:rsidRPr="00A86DA0" w:rsidRDefault="00A86DA0" w:rsidP="00A86DA0">
      <w:r w:rsidRPr="00A86DA0">
        <w:t>Esta función impulsora y de supervisión contribuye a:</w:t>
      </w:r>
    </w:p>
    <w:p w:rsidR="00A86DA0" w:rsidRPr="00A86DA0" w:rsidRDefault="00A86DA0" w:rsidP="00A86DA0">
      <w:pPr>
        <w:numPr>
          <w:ilvl w:val="0"/>
          <w:numId w:val="59"/>
        </w:numPr>
      </w:pPr>
      <w:r w:rsidRPr="00A86DA0">
        <w:rPr>
          <w:b/>
          <w:bCs/>
        </w:rPr>
        <w:t>Mantener la coherencia</w:t>
      </w:r>
      <w:r w:rsidRPr="00A86DA0">
        <w:t xml:space="preserve"> de los procesos en todas las actividades, reflejando los valores y estándares de la empresa.</w:t>
      </w:r>
    </w:p>
    <w:p w:rsidR="00A86DA0" w:rsidRPr="00A86DA0" w:rsidRDefault="00A86DA0" w:rsidP="00A86DA0">
      <w:pPr>
        <w:numPr>
          <w:ilvl w:val="0"/>
          <w:numId w:val="59"/>
        </w:numPr>
      </w:pPr>
      <w:r w:rsidRPr="00A86DA0">
        <w:rPr>
          <w:b/>
          <w:bCs/>
        </w:rPr>
        <w:t>Facilitar la adaptación</w:t>
      </w:r>
      <w:r w:rsidRPr="00A86DA0">
        <w:t xml:space="preserve"> de los procedimientos cuando existan cambios en las regulaciones o transformaciones en el mercado.</w:t>
      </w:r>
    </w:p>
    <w:p w:rsidR="00A86DA0" w:rsidRPr="00A86DA0" w:rsidRDefault="00A86DA0" w:rsidP="00A86DA0">
      <w:pPr>
        <w:numPr>
          <w:ilvl w:val="0"/>
          <w:numId w:val="59"/>
        </w:numPr>
      </w:pPr>
      <w:r w:rsidRPr="00A86DA0">
        <w:rPr>
          <w:b/>
          <w:bCs/>
        </w:rPr>
        <w:t>Garantizar el respaldo</w:t>
      </w:r>
      <w:r w:rsidRPr="00A86DA0">
        <w:t xml:space="preserve"> y la confianza del equipo, al saber que la dirección está involucrada en los procesos operativos, no solo en la visión estratégica.</w:t>
      </w:r>
    </w:p>
    <w:p w:rsidR="00A86DA0" w:rsidRPr="00A86DA0" w:rsidRDefault="00A86DA0" w:rsidP="00A86DA0">
      <w:r w:rsidRPr="00A86DA0">
        <w:t xml:space="preserve">De esta manera, la Dirección General se posiciona como la columna vertebral que da soporte a la estructura organizacional de </w:t>
      </w:r>
      <w:r w:rsidR="00B71247" w:rsidRPr="00B71247">
        <w:rPr>
          <w:color w:val="0000FF"/>
        </w:rPr>
        <w:t>[Nombre del Despacho]</w:t>
      </w:r>
      <w:r w:rsidRPr="00A86DA0">
        <w:t>, asegurando el cumplimiento de los lineamientos definidos en el Manual de Procedimientos y contribuyendo de manera decisiva al éxito de cada proyecto que emprendemos.</w:t>
      </w:r>
    </w:p>
    <w:p w:rsidR="00A86DA0" w:rsidRDefault="00A86DA0"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Default="00B71247" w:rsidP="00A86DA0"/>
    <w:p w:rsidR="00B71247" w:rsidRPr="00A86DA0" w:rsidRDefault="00B71247" w:rsidP="00A86DA0"/>
    <w:p w:rsidR="00A86DA0" w:rsidRPr="00A86DA0" w:rsidRDefault="00A86DA0" w:rsidP="00A86DA0">
      <w:r w:rsidRPr="00A86DA0">
        <w:rPr>
          <w:b/>
          <w:bCs/>
        </w:rPr>
        <w:lastRenderedPageBreak/>
        <w:t>3.2 ÁREA DE DISEÑO</w:t>
      </w:r>
    </w:p>
    <w:p w:rsidR="00A86DA0" w:rsidRPr="00A86DA0" w:rsidRDefault="00A86DA0" w:rsidP="00A86DA0">
      <w:r w:rsidRPr="00A86DA0">
        <w:t xml:space="preserve">El Área de Diseño en </w:t>
      </w:r>
      <w:r w:rsidR="00B71247" w:rsidRPr="00B71247">
        <w:rPr>
          <w:color w:val="0000FF"/>
        </w:rPr>
        <w:t>[Nombre del Despacho]</w:t>
      </w:r>
      <w:r w:rsidRPr="00A86DA0">
        <w:t xml:space="preserve"> desempeña un papel esencial en la creación y conceptualización de los proyectos arquitectónicos. Sus integrantes trabajan estrechamente con la Dirección General, el Área de Proyectos Ejecutivos y los diferentes equipos de la organización para desarrollar propuestas que combinen la funcionalidad, la estética y la factibilidad técnica. A </w:t>
      </w:r>
      <w:proofErr w:type="gramStart"/>
      <w:r w:rsidRPr="00A86DA0">
        <w:t>continuación</w:t>
      </w:r>
      <w:proofErr w:type="gramEnd"/>
      <w:r w:rsidRPr="00A86DA0">
        <w:t xml:space="preserve"> se describen las principales funciones, responsabilidades y la dinámica interna de este departamento.</w:t>
      </w:r>
    </w:p>
    <w:p w:rsidR="00A86DA0" w:rsidRPr="00A86DA0" w:rsidRDefault="00BD1F21" w:rsidP="00A86DA0">
      <w:r>
        <w:pict>
          <v:rect id="_x0000_i1031" style="width:0;height:1.5pt" o:hralign="center" o:hrstd="t" o:hr="t" fillcolor="#a0a0a0" stroked="f"/>
        </w:pict>
      </w:r>
    </w:p>
    <w:p w:rsidR="00A86DA0" w:rsidRPr="00A86DA0" w:rsidRDefault="00A86DA0" w:rsidP="00A86DA0">
      <w:pPr>
        <w:rPr>
          <w:b/>
          <w:bCs/>
        </w:rPr>
      </w:pPr>
      <w:r w:rsidRPr="00A86DA0">
        <w:rPr>
          <w:b/>
          <w:bCs/>
        </w:rPr>
        <w:t>1. FUNCIÓN PRINCIPAL DEL ÁREA DE DISEÑO</w:t>
      </w:r>
    </w:p>
    <w:p w:rsidR="00A86DA0" w:rsidRPr="00A86DA0" w:rsidRDefault="00A86DA0" w:rsidP="00A86DA0">
      <w:r w:rsidRPr="00A86DA0">
        <w:t>El Área de Diseño es la encargada de transformar las aspiraciones del cliente y los requerimientos técnicos en conceptos arquitectónicos viables. Para lograrlo, sus actividades abarcan:</w:t>
      </w:r>
    </w:p>
    <w:p w:rsidR="00A86DA0" w:rsidRPr="00A86DA0" w:rsidRDefault="00A86DA0" w:rsidP="00A86DA0">
      <w:pPr>
        <w:numPr>
          <w:ilvl w:val="0"/>
          <w:numId w:val="60"/>
        </w:numPr>
      </w:pPr>
      <w:r w:rsidRPr="00A86DA0">
        <w:rPr>
          <w:b/>
          <w:bCs/>
        </w:rPr>
        <w:t>Interpretación de Necesidades:</w:t>
      </w:r>
    </w:p>
    <w:p w:rsidR="00A86DA0" w:rsidRPr="00A86DA0" w:rsidRDefault="00A86DA0" w:rsidP="00A86DA0">
      <w:pPr>
        <w:numPr>
          <w:ilvl w:val="1"/>
          <w:numId w:val="60"/>
        </w:numPr>
      </w:pPr>
      <w:r w:rsidRPr="00A86DA0">
        <w:t>Analizar el contexto, la normativa local y las indicaciones que provienen tanto de quien solicita el proyecto como de la Dirección General.</w:t>
      </w:r>
    </w:p>
    <w:p w:rsidR="00A86DA0" w:rsidRPr="00A86DA0" w:rsidRDefault="00A86DA0" w:rsidP="00A86DA0">
      <w:pPr>
        <w:numPr>
          <w:ilvl w:val="1"/>
          <w:numId w:val="60"/>
        </w:numPr>
      </w:pPr>
      <w:r w:rsidRPr="00A86DA0">
        <w:t xml:space="preserve">Definir la orientación arquitectónica acorde a la identidad de </w:t>
      </w:r>
      <w:r w:rsidR="00B71247" w:rsidRPr="00B71247">
        <w:rPr>
          <w:color w:val="0000FF"/>
        </w:rPr>
        <w:t>[Nombre del Despacho]</w:t>
      </w:r>
      <w:r w:rsidRPr="00A86DA0">
        <w:t xml:space="preserve"> y a los lineamientos normativos.</w:t>
      </w:r>
    </w:p>
    <w:p w:rsidR="00A86DA0" w:rsidRPr="00A86DA0" w:rsidRDefault="00A86DA0" w:rsidP="00A86DA0">
      <w:pPr>
        <w:numPr>
          <w:ilvl w:val="0"/>
          <w:numId w:val="60"/>
        </w:numPr>
      </w:pPr>
      <w:r w:rsidRPr="00A86DA0">
        <w:rPr>
          <w:b/>
          <w:bCs/>
        </w:rPr>
        <w:t>Conceptualización y Creatividad:</w:t>
      </w:r>
    </w:p>
    <w:p w:rsidR="00A86DA0" w:rsidRPr="00A86DA0" w:rsidRDefault="00A86DA0" w:rsidP="00A86DA0">
      <w:pPr>
        <w:numPr>
          <w:ilvl w:val="1"/>
          <w:numId w:val="60"/>
        </w:numPr>
      </w:pPr>
      <w:r w:rsidRPr="00A86DA0">
        <w:t>Desarrollar ideas originales y soluciones innovadoras que resuelvan los objetivos funcionales y estéticos de cada proyecto.</w:t>
      </w:r>
    </w:p>
    <w:p w:rsidR="00A86DA0" w:rsidRPr="00A86DA0" w:rsidRDefault="00A86DA0" w:rsidP="00A86DA0">
      <w:pPr>
        <w:numPr>
          <w:ilvl w:val="1"/>
          <w:numId w:val="60"/>
        </w:numPr>
      </w:pPr>
      <w:r w:rsidRPr="00A86DA0">
        <w:t>Investigar tendencias de vanguardia, materiales novedosos y referencias que aporten inspiración, siempre con un enfoque sustentable y responsable.</w:t>
      </w:r>
    </w:p>
    <w:p w:rsidR="00A86DA0" w:rsidRPr="00A86DA0" w:rsidRDefault="00A86DA0" w:rsidP="00A86DA0">
      <w:pPr>
        <w:numPr>
          <w:ilvl w:val="0"/>
          <w:numId w:val="60"/>
        </w:numPr>
      </w:pPr>
      <w:r w:rsidRPr="00A86DA0">
        <w:rPr>
          <w:b/>
          <w:bCs/>
        </w:rPr>
        <w:t>Elaboración de Propuestas Iniciales:</w:t>
      </w:r>
    </w:p>
    <w:p w:rsidR="00A86DA0" w:rsidRPr="00A86DA0" w:rsidRDefault="00A86DA0" w:rsidP="00A86DA0">
      <w:pPr>
        <w:numPr>
          <w:ilvl w:val="1"/>
          <w:numId w:val="60"/>
        </w:numPr>
      </w:pPr>
      <w:r w:rsidRPr="00A86DA0">
        <w:t>Confeccionar bocetos, esquemas de zonificación y presentaciones preliminares (láminas conceptuales, maquetas físicas o virtuales, modelados 3D).</w:t>
      </w:r>
    </w:p>
    <w:p w:rsidR="00A86DA0" w:rsidRPr="00A86DA0" w:rsidRDefault="00A86DA0" w:rsidP="00A86DA0">
      <w:pPr>
        <w:numPr>
          <w:ilvl w:val="1"/>
          <w:numId w:val="60"/>
        </w:numPr>
      </w:pPr>
      <w:r w:rsidRPr="00A86DA0">
        <w:t>Asegurarse de que la propuesta cumpla con los estándares de calidad y las expectativas económicas y espaciales establecidas.</w:t>
      </w:r>
    </w:p>
    <w:p w:rsidR="00A86DA0" w:rsidRPr="00A86DA0" w:rsidRDefault="00BD1F21" w:rsidP="00A86DA0">
      <w:r>
        <w:pict>
          <v:rect id="_x0000_i1032" style="width:0;height:1.5pt" o:hralign="center" o:hrstd="t" o:hr="t" fillcolor="#a0a0a0" stroked="f"/>
        </w:pict>
      </w:r>
    </w:p>
    <w:p w:rsidR="00A86DA0" w:rsidRPr="00A86DA0" w:rsidRDefault="00A86DA0" w:rsidP="00A86DA0">
      <w:pPr>
        <w:rPr>
          <w:b/>
          <w:bCs/>
        </w:rPr>
      </w:pPr>
      <w:r w:rsidRPr="00A86DA0">
        <w:rPr>
          <w:b/>
          <w:bCs/>
        </w:rPr>
        <w:t>2. RESPONSABILIDADES ESPECÍFICAS</w:t>
      </w:r>
    </w:p>
    <w:p w:rsidR="00A86DA0" w:rsidRPr="00A86DA0" w:rsidRDefault="00A86DA0" w:rsidP="00A86DA0">
      <w:r w:rsidRPr="00A86DA0">
        <w:t>Para garantizar que el Área de Diseño cumpla adecuadamente su función, se asignan responsabilidades concretas a sus integrantes:</w:t>
      </w:r>
    </w:p>
    <w:p w:rsidR="00A86DA0" w:rsidRPr="00A86DA0" w:rsidRDefault="00A86DA0" w:rsidP="00A86DA0">
      <w:pPr>
        <w:numPr>
          <w:ilvl w:val="0"/>
          <w:numId w:val="61"/>
        </w:numPr>
      </w:pPr>
      <w:r w:rsidRPr="00A86DA0">
        <w:rPr>
          <w:b/>
          <w:bCs/>
        </w:rPr>
        <w:t>Arquitecto Líder de Diseño:</w:t>
      </w:r>
    </w:p>
    <w:p w:rsidR="00A86DA0" w:rsidRPr="00A86DA0" w:rsidRDefault="00A86DA0" w:rsidP="00A86DA0">
      <w:pPr>
        <w:numPr>
          <w:ilvl w:val="1"/>
          <w:numId w:val="61"/>
        </w:numPr>
      </w:pPr>
      <w:r w:rsidRPr="00A86DA0">
        <w:t>Coordinar al equipo de diseñadores y arquitectos junior, guiándolos en la elaboración de propuestas.</w:t>
      </w:r>
    </w:p>
    <w:p w:rsidR="00A86DA0" w:rsidRPr="00A86DA0" w:rsidRDefault="00A86DA0" w:rsidP="00A86DA0">
      <w:pPr>
        <w:numPr>
          <w:ilvl w:val="1"/>
          <w:numId w:val="61"/>
        </w:numPr>
      </w:pPr>
      <w:r w:rsidRPr="00A86DA0">
        <w:lastRenderedPageBreak/>
        <w:t>Validar cada etapa conceptual y presentar las versiones preliminares a la Dirección General y a quienes requieran el servicio de diseño.</w:t>
      </w:r>
    </w:p>
    <w:p w:rsidR="00A86DA0" w:rsidRPr="00A86DA0" w:rsidRDefault="00A86DA0" w:rsidP="00A86DA0">
      <w:pPr>
        <w:numPr>
          <w:ilvl w:val="1"/>
          <w:numId w:val="61"/>
        </w:numPr>
      </w:pPr>
      <w:r w:rsidRPr="00A86DA0">
        <w:t>Asegurar la coherencia entre la visión creativa y los requerimientos técnicos o de presupuesto definidos en la planeación global.</w:t>
      </w:r>
    </w:p>
    <w:p w:rsidR="00A86DA0" w:rsidRPr="00A86DA0" w:rsidRDefault="00A86DA0" w:rsidP="00A86DA0">
      <w:pPr>
        <w:numPr>
          <w:ilvl w:val="0"/>
          <w:numId w:val="61"/>
        </w:numPr>
      </w:pPr>
      <w:r w:rsidRPr="00A86DA0">
        <w:rPr>
          <w:b/>
          <w:bCs/>
        </w:rPr>
        <w:t>Arquitectos Diseñadores y Colaboradores de Diseño:</w:t>
      </w:r>
    </w:p>
    <w:p w:rsidR="00A86DA0" w:rsidRPr="00A86DA0" w:rsidRDefault="00A86DA0" w:rsidP="00A86DA0">
      <w:pPr>
        <w:numPr>
          <w:ilvl w:val="1"/>
          <w:numId w:val="61"/>
        </w:numPr>
      </w:pPr>
      <w:r w:rsidRPr="00A86DA0">
        <w:t xml:space="preserve">Crear anteproyectos y propuestas de diseño cumpliendo con la normativa, las directrices artísticas y la filosofía de </w:t>
      </w:r>
      <w:r w:rsidR="00B71247" w:rsidRPr="00B71247">
        <w:rPr>
          <w:color w:val="0000FF"/>
        </w:rPr>
        <w:t>[Nombre del Despacho]</w:t>
      </w:r>
      <w:r w:rsidRPr="00A86DA0">
        <w:t>.</w:t>
      </w:r>
    </w:p>
    <w:p w:rsidR="00A86DA0" w:rsidRPr="00A86DA0" w:rsidRDefault="00A86DA0" w:rsidP="00A86DA0">
      <w:pPr>
        <w:numPr>
          <w:ilvl w:val="1"/>
          <w:numId w:val="61"/>
        </w:numPr>
      </w:pPr>
      <w:r w:rsidRPr="00A86DA0">
        <w:t>Generar planos, diagramas y presentaciones que faciliten la comprensión de las ideas al resto de las áreas.</w:t>
      </w:r>
    </w:p>
    <w:p w:rsidR="00A86DA0" w:rsidRPr="00A86DA0" w:rsidRDefault="00A86DA0" w:rsidP="00A86DA0">
      <w:pPr>
        <w:numPr>
          <w:ilvl w:val="1"/>
          <w:numId w:val="61"/>
        </w:numPr>
      </w:pPr>
      <w:r w:rsidRPr="00A86DA0">
        <w:t>Proponer soluciones adaptadas a las necesidades de cada proyecto y atender puntualmente las observaciones del Arquitecto Líder de Diseño y de la Dirección General.</w:t>
      </w:r>
    </w:p>
    <w:p w:rsidR="00A86DA0" w:rsidRPr="00A86DA0" w:rsidRDefault="00A86DA0" w:rsidP="00A86DA0">
      <w:pPr>
        <w:numPr>
          <w:ilvl w:val="0"/>
          <w:numId w:val="61"/>
        </w:numPr>
      </w:pPr>
      <w:r w:rsidRPr="00A86DA0">
        <w:rPr>
          <w:b/>
          <w:bCs/>
        </w:rPr>
        <w:t>Coordinador de Innovación y Tendencias (si aplica):</w:t>
      </w:r>
    </w:p>
    <w:p w:rsidR="00A86DA0" w:rsidRPr="00A86DA0" w:rsidRDefault="00A86DA0" w:rsidP="00A86DA0">
      <w:pPr>
        <w:numPr>
          <w:ilvl w:val="1"/>
          <w:numId w:val="61"/>
        </w:numPr>
      </w:pPr>
      <w:r w:rsidRPr="00A86DA0">
        <w:t>Investigar constantemente nuevas tecnologías, materiales y metodologías constructivas para incorporar mejoras en los proyectos.</w:t>
      </w:r>
    </w:p>
    <w:p w:rsidR="00A86DA0" w:rsidRPr="00A86DA0" w:rsidRDefault="00A86DA0" w:rsidP="00A86DA0">
      <w:pPr>
        <w:numPr>
          <w:ilvl w:val="1"/>
          <w:numId w:val="61"/>
        </w:numPr>
      </w:pPr>
      <w:r w:rsidRPr="00A86DA0">
        <w:t>Fomentar la actualización profesional en el Área de Diseño, proponiendo la asistencia a cursos, congresos o talleres especializados.</w:t>
      </w:r>
    </w:p>
    <w:p w:rsidR="00A86DA0" w:rsidRPr="00A86DA0" w:rsidRDefault="00A86DA0" w:rsidP="00A86DA0">
      <w:pPr>
        <w:numPr>
          <w:ilvl w:val="1"/>
          <w:numId w:val="61"/>
        </w:numPr>
      </w:pPr>
      <w:r w:rsidRPr="00A86DA0">
        <w:t>Dar seguimiento a estrategias sostenibles y de vanguardia que puedan ser incorporadas en la práctica diaria.</w:t>
      </w:r>
    </w:p>
    <w:p w:rsidR="00A86DA0" w:rsidRPr="00A86DA0" w:rsidRDefault="00BD1F21" w:rsidP="00A86DA0">
      <w:r>
        <w:pict>
          <v:rect id="_x0000_i1033" style="width:0;height:1.5pt" o:hralign="center" o:hrstd="t" o:hr="t" fillcolor="#a0a0a0" stroked="f"/>
        </w:pict>
      </w:r>
    </w:p>
    <w:p w:rsidR="00A86DA0" w:rsidRPr="00A86DA0" w:rsidRDefault="00A86DA0" w:rsidP="00A86DA0">
      <w:pPr>
        <w:rPr>
          <w:b/>
          <w:bCs/>
        </w:rPr>
      </w:pPr>
      <w:r w:rsidRPr="00A86DA0">
        <w:rPr>
          <w:b/>
          <w:bCs/>
        </w:rPr>
        <w:t>3. INTERACCIÓN CON OTRAS ÁREAS</w:t>
      </w:r>
    </w:p>
    <w:p w:rsidR="00A86DA0" w:rsidRPr="00A86DA0" w:rsidRDefault="00A86DA0" w:rsidP="00A86DA0">
      <w:r w:rsidRPr="00A86DA0">
        <w:t xml:space="preserve">La colaboración efectiva entre el Área de Diseño y el resto de </w:t>
      </w:r>
      <w:proofErr w:type="gramStart"/>
      <w:r w:rsidRPr="00A86DA0">
        <w:t>departamentos</w:t>
      </w:r>
      <w:proofErr w:type="gramEnd"/>
      <w:r w:rsidRPr="00A86DA0">
        <w:t xml:space="preserve"> de </w:t>
      </w:r>
      <w:r w:rsidR="00B71247" w:rsidRPr="00B71247">
        <w:rPr>
          <w:color w:val="0000FF"/>
        </w:rPr>
        <w:t>[Nombre del Despacho]</w:t>
      </w:r>
      <w:r w:rsidRPr="00A86DA0">
        <w:t xml:space="preserve"> es fundamental para el éxito de los proyectos:</w:t>
      </w:r>
    </w:p>
    <w:p w:rsidR="00A86DA0" w:rsidRPr="00A86DA0" w:rsidRDefault="00A86DA0" w:rsidP="00A86DA0">
      <w:pPr>
        <w:numPr>
          <w:ilvl w:val="0"/>
          <w:numId w:val="62"/>
        </w:numPr>
      </w:pPr>
      <w:r w:rsidRPr="00A86DA0">
        <w:rPr>
          <w:b/>
          <w:bCs/>
        </w:rPr>
        <w:t>Con el Área de Proyectos Ejecutivos:</w:t>
      </w:r>
    </w:p>
    <w:p w:rsidR="00A86DA0" w:rsidRPr="00A86DA0" w:rsidRDefault="00A86DA0" w:rsidP="00A86DA0">
      <w:pPr>
        <w:numPr>
          <w:ilvl w:val="1"/>
          <w:numId w:val="62"/>
        </w:numPr>
      </w:pPr>
      <w:r w:rsidRPr="00A86DA0">
        <w:t>Se comparten planos y modelados iniciales, así como detalles conceptuales, para que los ingenieros y especialistas técnicos validen la viabilidad estructural, de instalaciones y de normatividad.</w:t>
      </w:r>
    </w:p>
    <w:p w:rsidR="00A86DA0" w:rsidRPr="00A86DA0" w:rsidRDefault="00A86DA0" w:rsidP="00A86DA0">
      <w:pPr>
        <w:numPr>
          <w:ilvl w:val="1"/>
          <w:numId w:val="62"/>
        </w:numPr>
      </w:pPr>
      <w:r w:rsidRPr="00A86DA0">
        <w:t>Se ajustan las propuestas de diseño según los criterios de cálculo y las recomendaciones técnicas, sin perder la esencia creativa.</w:t>
      </w:r>
    </w:p>
    <w:p w:rsidR="00A86DA0" w:rsidRPr="00A86DA0" w:rsidRDefault="00A86DA0" w:rsidP="00A86DA0">
      <w:pPr>
        <w:numPr>
          <w:ilvl w:val="0"/>
          <w:numId w:val="62"/>
        </w:numPr>
      </w:pPr>
      <w:r w:rsidRPr="00A86DA0">
        <w:rPr>
          <w:b/>
          <w:bCs/>
        </w:rPr>
        <w:t>Con el Área Administrativa y Financiera:</w:t>
      </w:r>
    </w:p>
    <w:p w:rsidR="00A86DA0" w:rsidRPr="00A86DA0" w:rsidRDefault="00A86DA0" w:rsidP="00A86DA0">
      <w:pPr>
        <w:numPr>
          <w:ilvl w:val="1"/>
          <w:numId w:val="62"/>
        </w:numPr>
      </w:pPr>
      <w:r w:rsidRPr="00A86DA0">
        <w:t>Se solicita la elaboración de presupuestos preliminares que reflejen los costos estimados de la propuesta de diseño.</w:t>
      </w:r>
    </w:p>
    <w:p w:rsidR="00A86DA0" w:rsidRPr="00A86DA0" w:rsidRDefault="00A86DA0" w:rsidP="00A86DA0">
      <w:pPr>
        <w:numPr>
          <w:ilvl w:val="1"/>
          <w:numId w:val="62"/>
        </w:numPr>
      </w:pPr>
      <w:r w:rsidRPr="00A86DA0">
        <w:t>Se discuten las implicaciones financieras de determinadas decisiones de acabados, volumetrías o materiales que impacten al proyecto.</w:t>
      </w:r>
    </w:p>
    <w:p w:rsidR="00A86DA0" w:rsidRPr="00A86DA0" w:rsidRDefault="00A86DA0" w:rsidP="00A86DA0">
      <w:pPr>
        <w:numPr>
          <w:ilvl w:val="0"/>
          <w:numId w:val="62"/>
        </w:numPr>
      </w:pPr>
      <w:r w:rsidRPr="00A86DA0">
        <w:rPr>
          <w:b/>
          <w:bCs/>
        </w:rPr>
        <w:lastRenderedPageBreak/>
        <w:t>Con el Área de Supervisión de Obra:</w:t>
      </w:r>
    </w:p>
    <w:p w:rsidR="00A86DA0" w:rsidRPr="00A86DA0" w:rsidRDefault="00A86DA0" w:rsidP="00A86DA0">
      <w:pPr>
        <w:numPr>
          <w:ilvl w:val="1"/>
          <w:numId w:val="62"/>
        </w:numPr>
      </w:pPr>
      <w:r w:rsidRPr="00A86DA0">
        <w:t>Se comparten los detalles conceptuales y esquemas de acabados para su correcta ejecución en campo.</w:t>
      </w:r>
    </w:p>
    <w:p w:rsidR="00A86DA0" w:rsidRPr="00A86DA0" w:rsidRDefault="00A86DA0" w:rsidP="00A86DA0">
      <w:pPr>
        <w:numPr>
          <w:ilvl w:val="1"/>
          <w:numId w:val="62"/>
        </w:numPr>
      </w:pPr>
      <w:r w:rsidRPr="00A86DA0">
        <w:t>El Área de Diseño se mantiene disponible para resolver dudas y realizar ajustes menores durante la construcción, en conjunto con la supervisión.</w:t>
      </w:r>
    </w:p>
    <w:p w:rsidR="00A86DA0" w:rsidRPr="00A86DA0" w:rsidRDefault="00A86DA0" w:rsidP="00A86DA0">
      <w:pPr>
        <w:numPr>
          <w:ilvl w:val="0"/>
          <w:numId w:val="62"/>
        </w:numPr>
      </w:pPr>
      <w:r w:rsidRPr="00A86DA0">
        <w:rPr>
          <w:b/>
          <w:bCs/>
        </w:rPr>
        <w:t>Con el Área de Mercadotecnia y Relaciones Públicas:</w:t>
      </w:r>
    </w:p>
    <w:p w:rsidR="00A86DA0" w:rsidRPr="00A86DA0" w:rsidRDefault="00A86DA0" w:rsidP="00A86DA0">
      <w:pPr>
        <w:numPr>
          <w:ilvl w:val="1"/>
          <w:numId w:val="62"/>
        </w:numPr>
      </w:pPr>
      <w:r w:rsidRPr="00A86DA0">
        <w:t>Se colabora en la generación de materiales gráficos (renders, láminas, folletos) que presenten el proyecto de manera atractiva ante prospectos y contactos estratégicos.</w:t>
      </w:r>
    </w:p>
    <w:p w:rsidR="00A86DA0" w:rsidRPr="00A86DA0" w:rsidRDefault="00A86DA0" w:rsidP="00A86DA0">
      <w:pPr>
        <w:numPr>
          <w:ilvl w:val="1"/>
          <w:numId w:val="62"/>
        </w:numPr>
      </w:pPr>
      <w:r w:rsidRPr="00A86DA0">
        <w:t>Se facilita información sobre la propuesta de diseño para la difusión en medios sociales y eventos de promoción.</w:t>
      </w:r>
    </w:p>
    <w:p w:rsidR="00A86DA0" w:rsidRPr="00A86DA0" w:rsidRDefault="00BD1F21" w:rsidP="00A86DA0">
      <w:r>
        <w:pict>
          <v:rect id="_x0000_i1034" style="width:0;height:1.5pt" o:hralign="center" o:hrstd="t" o:hr="t" fillcolor="#a0a0a0" stroked="f"/>
        </w:pict>
      </w:r>
    </w:p>
    <w:p w:rsidR="00A86DA0" w:rsidRPr="00A86DA0" w:rsidRDefault="00A86DA0" w:rsidP="00A86DA0">
      <w:pPr>
        <w:rPr>
          <w:b/>
          <w:bCs/>
        </w:rPr>
      </w:pPr>
      <w:r w:rsidRPr="00A86DA0">
        <w:rPr>
          <w:b/>
          <w:bCs/>
        </w:rPr>
        <w:t>4. HERRAMIENTAS Y METODOLOGÍA DE TRABAJO</w:t>
      </w:r>
    </w:p>
    <w:p w:rsidR="00A86DA0" w:rsidRPr="00A86DA0" w:rsidRDefault="00A86DA0" w:rsidP="00A86DA0">
      <w:r w:rsidRPr="00A86DA0">
        <w:t>El Área de Diseño hace uso de diversas herramientas y metodologías para optimizar los procesos creativos:</w:t>
      </w:r>
    </w:p>
    <w:p w:rsidR="00A86DA0" w:rsidRPr="00A86DA0" w:rsidRDefault="00A86DA0" w:rsidP="00A86DA0">
      <w:pPr>
        <w:numPr>
          <w:ilvl w:val="0"/>
          <w:numId w:val="63"/>
        </w:numPr>
      </w:pPr>
      <w:r w:rsidRPr="00A86DA0">
        <w:rPr>
          <w:b/>
          <w:bCs/>
        </w:rPr>
        <w:t>Software de Modelado y Renderizado:</w:t>
      </w:r>
    </w:p>
    <w:p w:rsidR="00A86DA0" w:rsidRPr="00A86DA0" w:rsidRDefault="00A86DA0" w:rsidP="00A86DA0">
      <w:pPr>
        <w:numPr>
          <w:ilvl w:val="1"/>
          <w:numId w:val="63"/>
        </w:numPr>
      </w:pPr>
      <w:r w:rsidRPr="00A86DA0">
        <w:t xml:space="preserve">Programas como AutoCAD, Revit, </w:t>
      </w:r>
      <w:proofErr w:type="spellStart"/>
      <w:r w:rsidRPr="00A86DA0">
        <w:t>SketchUp</w:t>
      </w:r>
      <w:proofErr w:type="spellEnd"/>
      <w:r w:rsidRPr="00A86DA0">
        <w:t>, 3DS Max o similares, según la complejidad y necesidades de cada proyecto.</w:t>
      </w:r>
    </w:p>
    <w:p w:rsidR="00A86DA0" w:rsidRPr="00A86DA0" w:rsidRDefault="00A86DA0" w:rsidP="00A86DA0">
      <w:pPr>
        <w:numPr>
          <w:ilvl w:val="1"/>
          <w:numId w:val="63"/>
        </w:numPr>
      </w:pPr>
      <w:r w:rsidRPr="00A86DA0">
        <w:t>Herramientas de visualización y realidad virtual que facilitan la comprensión tridimensional de espacios.</w:t>
      </w:r>
    </w:p>
    <w:p w:rsidR="00A86DA0" w:rsidRPr="00A86DA0" w:rsidRDefault="00A86DA0" w:rsidP="00A86DA0">
      <w:pPr>
        <w:numPr>
          <w:ilvl w:val="0"/>
          <w:numId w:val="63"/>
        </w:numPr>
      </w:pPr>
      <w:r w:rsidRPr="00A86DA0">
        <w:rPr>
          <w:b/>
          <w:bCs/>
        </w:rPr>
        <w:t>Metodologías de Diseño Colaborativo:</w:t>
      </w:r>
    </w:p>
    <w:p w:rsidR="00A86DA0" w:rsidRPr="00A86DA0" w:rsidRDefault="00A86DA0" w:rsidP="00A86DA0">
      <w:pPr>
        <w:numPr>
          <w:ilvl w:val="1"/>
          <w:numId w:val="63"/>
        </w:numPr>
      </w:pPr>
      <w:proofErr w:type="spellStart"/>
      <w:r w:rsidRPr="00A86DA0">
        <w:t>Sprints</w:t>
      </w:r>
      <w:proofErr w:type="spellEnd"/>
      <w:r w:rsidRPr="00A86DA0">
        <w:t xml:space="preserve"> de ideación o talleres participativos que permiten la aportación de ideas por parte de múltiples miembros del equipo.</w:t>
      </w:r>
    </w:p>
    <w:p w:rsidR="00A86DA0" w:rsidRPr="00A86DA0" w:rsidRDefault="00A86DA0" w:rsidP="00A86DA0">
      <w:pPr>
        <w:numPr>
          <w:ilvl w:val="1"/>
          <w:numId w:val="63"/>
        </w:numPr>
      </w:pPr>
      <w:r w:rsidRPr="00A86DA0">
        <w:t>Tableros digitales donde se registran avances, referencias y comentarios de retroalimentación.</w:t>
      </w:r>
    </w:p>
    <w:p w:rsidR="00A86DA0" w:rsidRPr="00A86DA0" w:rsidRDefault="00A86DA0" w:rsidP="00A86DA0">
      <w:pPr>
        <w:numPr>
          <w:ilvl w:val="0"/>
          <w:numId w:val="63"/>
        </w:numPr>
      </w:pPr>
      <w:r w:rsidRPr="00A86DA0">
        <w:rPr>
          <w:b/>
          <w:bCs/>
        </w:rPr>
        <w:t>Estudios de Factibilidad y Normativa:</w:t>
      </w:r>
    </w:p>
    <w:p w:rsidR="00A86DA0" w:rsidRPr="00A86DA0" w:rsidRDefault="00A86DA0" w:rsidP="00A86DA0">
      <w:pPr>
        <w:numPr>
          <w:ilvl w:val="1"/>
          <w:numId w:val="63"/>
        </w:numPr>
      </w:pPr>
      <w:r w:rsidRPr="00A86DA0">
        <w:t>Análisis previos sobre regulaciones urbanas, zonificación, topografía, clima, etc., que condicionen el desarrollo arquitectónico.</w:t>
      </w:r>
    </w:p>
    <w:p w:rsidR="00A86DA0" w:rsidRPr="00A86DA0" w:rsidRDefault="00A86DA0" w:rsidP="00A86DA0">
      <w:pPr>
        <w:numPr>
          <w:ilvl w:val="1"/>
          <w:numId w:val="63"/>
        </w:numPr>
      </w:pPr>
      <w:r w:rsidRPr="00A86DA0">
        <w:t>Consulta continua con autoridades locales para validar lineamientos legales que incidan en la configuración del proyecto.</w:t>
      </w:r>
    </w:p>
    <w:p w:rsidR="00A86DA0" w:rsidRPr="00A86DA0" w:rsidRDefault="00A86DA0" w:rsidP="00A86DA0">
      <w:pPr>
        <w:numPr>
          <w:ilvl w:val="0"/>
          <w:numId w:val="63"/>
        </w:numPr>
      </w:pPr>
      <w:r w:rsidRPr="00A86DA0">
        <w:rPr>
          <w:b/>
          <w:bCs/>
        </w:rPr>
        <w:t>Protocolos de Revisión y Ajuste:</w:t>
      </w:r>
    </w:p>
    <w:p w:rsidR="00A86DA0" w:rsidRPr="00A86DA0" w:rsidRDefault="00A86DA0" w:rsidP="00A86DA0">
      <w:pPr>
        <w:numPr>
          <w:ilvl w:val="1"/>
          <w:numId w:val="63"/>
        </w:numPr>
      </w:pPr>
      <w:r w:rsidRPr="00A86DA0">
        <w:t>Ciclos de retroalimentación interna que involucran al Arquitecto Líder de Diseño, al Área de Proyectos Ejecutivos y a la Dirección General, antes de presentar la propuesta a la persona solicitante.</w:t>
      </w:r>
    </w:p>
    <w:p w:rsidR="00A86DA0" w:rsidRPr="00A86DA0" w:rsidRDefault="00A86DA0" w:rsidP="00A86DA0">
      <w:pPr>
        <w:numPr>
          <w:ilvl w:val="1"/>
          <w:numId w:val="63"/>
        </w:numPr>
      </w:pPr>
      <w:r w:rsidRPr="00A86DA0">
        <w:lastRenderedPageBreak/>
        <w:t>Versionado de planos y modelos, con control de cambios y registros para garantizar transparencia en cada modificación.</w:t>
      </w:r>
    </w:p>
    <w:p w:rsidR="00A86DA0" w:rsidRPr="00A86DA0" w:rsidRDefault="00BD1F21" w:rsidP="00A86DA0">
      <w:r>
        <w:pict>
          <v:rect id="_x0000_i1035" style="width:0;height:1.5pt" o:hralign="center" o:hrstd="t" o:hr="t" fillcolor="#a0a0a0" stroked="f"/>
        </w:pict>
      </w:r>
    </w:p>
    <w:p w:rsidR="00A86DA0" w:rsidRPr="00A86DA0" w:rsidRDefault="00A86DA0" w:rsidP="00A86DA0">
      <w:pPr>
        <w:rPr>
          <w:b/>
          <w:bCs/>
        </w:rPr>
      </w:pPr>
      <w:r w:rsidRPr="00A86DA0">
        <w:rPr>
          <w:b/>
          <w:bCs/>
        </w:rPr>
        <w:t>5. PROCESO DE DISEÑO</w:t>
      </w:r>
    </w:p>
    <w:p w:rsidR="00A86DA0" w:rsidRPr="00A86DA0" w:rsidRDefault="00A86DA0" w:rsidP="00A86DA0">
      <w:r w:rsidRPr="00A86DA0">
        <w:t xml:space="preserve">Aunque cada proyecto se adapta a sus propias necesidades, el Área de Diseño en </w:t>
      </w:r>
      <w:r w:rsidR="00B71247" w:rsidRPr="00B71247">
        <w:rPr>
          <w:color w:val="0000FF"/>
        </w:rPr>
        <w:t>[Nombre del Despacho]</w:t>
      </w:r>
      <w:r w:rsidRPr="00A86DA0">
        <w:t xml:space="preserve"> suele llevar la siguiente secuencia:</w:t>
      </w:r>
    </w:p>
    <w:p w:rsidR="00A86DA0" w:rsidRPr="00A86DA0" w:rsidRDefault="00A86DA0" w:rsidP="00A86DA0">
      <w:pPr>
        <w:numPr>
          <w:ilvl w:val="0"/>
          <w:numId w:val="64"/>
        </w:numPr>
      </w:pPr>
      <w:r w:rsidRPr="00A86DA0">
        <w:rPr>
          <w:b/>
          <w:bCs/>
        </w:rPr>
        <w:t>Recepción de Requerimientos y Referencias:</w:t>
      </w:r>
    </w:p>
    <w:p w:rsidR="00A86DA0" w:rsidRPr="00A86DA0" w:rsidRDefault="00A86DA0" w:rsidP="00A86DA0">
      <w:pPr>
        <w:numPr>
          <w:ilvl w:val="1"/>
          <w:numId w:val="64"/>
        </w:numPr>
      </w:pPr>
      <w:r w:rsidRPr="00A86DA0">
        <w:t>Se documentan las necesidades, límites de presupuesto y lineamientos estéticos brindados por quien solicita el proyecto.</w:t>
      </w:r>
    </w:p>
    <w:p w:rsidR="00A86DA0" w:rsidRPr="00A86DA0" w:rsidRDefault="00A86DA0" w:rsidP="00A86DA0">
      <w:pPr>
        <w:numPr>
          <w:ilvl w:val="1"/>
          <w:numId w:val="64"/>
        </w:numPr>
      </w:pPr>
      <w:r w:rsidRPr="00A86DA0">
        <w:t>Se recaban fotografías, planos del sitio, restricciones legales y cualquier información relevante para orientar la propuesta.</w:t>
      </w:r>
    </w:p>
    <w:p w:rsidR="00A86DA0" w:rsidRPr="00A86DA0" w:rsidRDefault="00A86DA0" w:rsidP="00A86DA0">
      <w:pPr>
        <w:numPr>
          <w:ilvl w:val="0"/>
          <w:numId w:val="64"/>
        </w:numPr>
      </w:pPr>
      <w:r w:rsidRPr="00A86DA0">
        <w:rPr>
          <w:b/>
          <w:bCs/>
        </w:rPr>
        <w:t>Investigación y Análisis Preliminar:</w:t>
      </w:r>
    </w:p>
    <w:p w:rsidR="00A86DA0" w:rsidRPr="00A86DA0" w:rsidRDefault="00A86DA0" w:rsidP="00A86DA0">
      <w:pPr>
        <w:numPr>
          <w:ilvl w:val="1"/>
          <w:numId w:val="64"/>
        </w:numPr>
      </w:pPr>
      <w:r w:rsidRPr="00A86DA0">
        <w:t>Se revisan las condicionantes físicas del lugar (accesos, clima, entorno) y se exploran referencias arquitectónicas o culturales pertinentes.</w:t>
      </w:r>
    </w:p>
    <w:p w:rsidR="00A86DA0" w:rsidRPr="00A86DA0" w:rsidRDefault="00A86DA0" w:rsidP="00A86DA0">
      <w:pPr>
        <w:numPr>
          <w:ilvl w:val="1"/>
          <w:numId w:val="64"/>
        </w:numPr>
      </w:pPr>
      <w:r w:rsidRPr="00A86DA0">
        <w:t>Se identifican posibles retos y oportunidades creativas (por ejemplo, manejar desniveles del terreno, aprovechar vistas, criterios sustentables, etc.).</w:t>
      </w:r>
    </w:p>
    <w:p w:rsidR="00A86DA0" w:rsidRPr="00A86DA0" w:rsidRDefault="00A86DA0" w:rsidP="00A86DA0">
      <w:pPr>
        <w:numPr>
          <w:ilvl w:val="0"/>
          <w:numId w:val="64"/>
        </w:numPr>
      </w:pPr>
      <w:r w:rsidRPr="00A86DA0">
        <w:rPr>
          <w:b/>
          <w:bCs/>
        </w:rPr>
        <w:t>Propuestas Conceptuales y Bocetos:</w:t>
      </w:r>
    </w:p>
    <w:p w:rsidR="00A86DA0" w:rsidRPr="00A86DA0" w:rsidRDefault="00A86DA0" w:rsidP="00A86DA0">
      <w:pPr>
        <w:numPr>
          <w:ilvl w:val="1"/>
          <w:numId w:val="64"/>
        </w:numPr>
      </w:pPr>
      <w:r w:rsidRPr="00A86DA0">
        <w:t>Mediante la preparación de esquemas, gráficos y modelos tempranos, se comunican diversas alternativas de diseño.</w:t>
      </w:r>
    </w:p>
    <w:p w:rsidR="00A86DA0" w:rsidRPr="00A86DA0" w:rsidRDefault="00A86DA0" w:rsidP="00A86DA0">
      <w:pPr>
        <w:numPr>
          <w:ilvl w:val="1"/>
          <w:numId w:val="64"/>
        </w:numPr>
      </w:pPr>
      <w:r w:rsidRPr="00A86DA0">
        <w:t xml:space="preserve">Se evalúa la viabilidad de cada opción y se prioriza la que mejor se adapte a los objetivos del proyecto y a la identidad de </w:t>
      </w:r>
      <w:r w:rsidR="00B71247" w:rsidRPr="00B71247">
        <w:rPr>
          <w:color w:val="0000FF"/>
        </w:rPr>
        <w:t>[Nombre del Despacho]</w:t>
      </w:r>
      <w:r w:rsidRPr="00A86DA0">
        <w:t>.</w:t>
      </w:r>
    </w:p>
    <w:p w:rsidR="00A86DA0" w:rsidRPr="00A86DA0" w:rsidRDefault="00A86DA0" w:rsidP="00A86DA0">
      <w:pPr>
        <w:numPr>
          <w:ilvl w:val="0"/>
          <w:numId w:val="64"/>
        </w:numPr>
      </w:pPr>
      <w:r w:rsidRPr="00A86DA0">
        <w:rPr>
          <w:b/>
          <w:bCs/>
        </w:rPr>
        <w:t>Desarrollo de Anteproyecto:</w:t>
      </w:r>
    </w:p>
    <w:p w:rsidR="00A86DA0" w:rsidRPr="00A86DA0" w:rsidRDefault="00A86DA0" w:rsidP="00A86DA0">
      <w:pPr>
        <w:numPr>
          <w:ilvl w:val="1"/>
          <w:numId w:val="64"/>
        </w:numPr>
      </w:pPr>
      <w:r w:rsidRPr="00A86DA0">
        <w:t>Se consolidan los espacios, la paleta de materiales y los componentes esenciales.</w:t>
      </w:r>
    </w:p>
    <w:p w:rsidR="00A86DA0" w:rsidRPr="00A86DA0" w:rsidRDefault="00A86DA0" w:rsidP="00A86DA0">
      <w:pPr>
        <w:numPr>
          <w:ilvl w:val="1"/>
          <w:numId w:val="64"/>
        </w:numPr>
      </w:pPr>
      <w:r w:rsidRPr="00A86DA0">
        <w:t>Se generan perspectivas digitales, planos preliminares y vistas en 3D que permiten una percepción clara de la propuesta.</w:t>
      </w:r>
    </w:p>
    <w:p w:rsidR="00A86DA0" w:rsidRPr="00A86DA0" w:rsidRDefault="00A86DA0" w:rsidP="00A86DA0">
      <w:pPr>
        <w:numPr>
          <w:ilvl w:val="0"/>
          <w:numId w:val="64"/>
        </w:numPr>
      </w:pPr>
      <w:r w:rsidRPr="00A86DA0">
        <w:rPr>
          <w:b/>
          <w:bCs/>
        </w:rPr>
        <w:t>Presentación y Ajustes:</w:t>
      </w:r>
    </w:p>
    <w:p w:rsidR="00A86DA0" w:rsidRPr="00A86DA0" w:rsidRDefault="00A86DA0" w:rsidP="00A86DA0">
      <w:pPr>
        <w:numPr>
          <w:ilvl w:val="1"/>
          <w:numId w:val="64"/>
        </w:numPr>
      </w:pPr>
      <w:r w:rsidRPr="00A86DA0">
        <w:t>Se comparte el anteproyecto con la Dirección General y con quienes solicitan el proyecto para recibir comentarios.</w:t>
      </w:r>
    </w:p>
    <w:p w:rsidR="00A86DA0" w:rsidRPr="00A86DA0" w:rsidRDefault="00A86DA0" w:rsidP="00A86DA0">
      <w:pPr>
        <w:numPr>
          <w:ilvl w:val="1"/>
          <w:numId w:val="64"/>
        </w:numPr>
      </w:pPr>
      <w:r w:rsidRPr="00A86DA0">
        <w:t>Se llevan a cabo los ajustes oportunos, cuidando la integridad del diseño original, hasta llegar a un anteproyecto definitivo.</w:t>
      </w:r>
    </w:p>
    <w:p w:rsidR="00A86DA0" w:rsidRPr="00A86DA0" w:rsidRDefault="00A86DA0" w:rsidP="00A86DA0">
      <w:pPr>
        <w:numPr>
          <w:ilvl w:val="0"/>
          <w:numId w:val="64"/>
        </w:numPr>
      </w:pPr>
      <w:r w:rsidRPr="00A86DA0">
        <w:rPr>
          <w:b/>
          <w:bCs/>
        </w:rPr>
        <w:t>Entrega al Área de Proyectos Ejecutivos:</w:t>
      </w:r>
    </w:p>
    <w:p w:rsidR="00A86DA0" w:rsidRPr="00A86DA0" w:rsidRDefault="00A86DA0" w:rsidP="00A86DA0">
      <w:pPr>
        <w:numPr>
          <w:ilvl w:val="1"/>
          <w:numId w:val="64"/>
        </w:numPr>
      </w:pPr>
      <w:r w:rsidRPr="00A86DA0">
        <w:t>Se realiza una entrega formal de la información base (planos, modelados, memorias de diseño) para su transformación en planos constructivos y cálculos técnicos.</w:t>
      </w:r>
    </w:p>
    <w:p w:rsidR="00A86DA0" w:rsidRPr="00A86DA0" w:rsidRDefault="00A86DA0" w:rsidP="00A86DA0">
      <w:pPr>
        <w:numPr>
          <w:ilvl w:val="1"/>
          <w:numId w:val="64"/>
        </w:numPr>
      </w:pPr>
      <w:r w:rsidRPr="00A86DA0">
        <w:lastRenderedPageBreak/>
        <w:t>Se mantienen canales de comunicación abiertos para resolver dudas técnicas o introducir modificaciones menores.</w:t>
      </w:r>
    </w:p>
    <w:p w:rsidR="00A86DA0" w:rsidRPr="00A86DA0" w:rsidRDefault="00BD1F21" w:rsidP="00A86DA0">
      <w:r>
        <w:pict>
          <v:rect id="_x0000_i1036" style="width:0;height:1.5pt" o:hralign="center" o:hrstd="t" o:hr="t" fillcolor="#a0a0a0" stroked="f"/>
        </w:pict>
      </w:r>
    </w:p>
    <w:p w:rsidR="00A86DA0" w:rsidRPr="00A86DA0" w:rsidRDefault="00A86DA0" w:rsidP="00A86DA0">
      <w:pPr>
        <w:rPr>
          <w:b/>
          <w:bCs/>
        </w:rPr>
      </w:pPr>
      <w:r w:rsidRPr="00A86DA0">
        <w:rPr>
          <w:b/>
          <w:bCs/>
        </w:rPr>
        <w:t>6. INDICADORES DE DESEMPEÑO Y ÉXITO</w:t>
      </w:r>
    </w:p>
    <w:p w:rsidR="00A86DA0" w:rsidRPr="00A86DA0" w:rsidRDefault="00A86DA0" w:rsidP="00A86DA0">
      <w:r w:rsidRPr="00A86DA0">
        <w:t>Para evaluar la efectividad del Área de Diseño se consideran distintos criterios:</w:t>
      </w:r>
    </w:p>
    <w:p w:rsidR="00A86DA0" w:rsidRPr="00A86DA0" w:rsidRDefault="00A86DA0" w:rsidP="00A86DA0">
      <w:pPr>
        <w:numPr>
          <w:ilvl w:val="0"/>
          <w:numId w:val="65"/>
        </w:numPr>
      </w:pPr>
      <w:r w:rsidRPr="00A86DA0">
        <w:rPr>
          <w:b/>
          <w:bCs/>
        </w:rPr>
        <w:t>Nivel de Satisfacción de la Persona Solicitante:</w:t>
      </w:r>
    </w:p>
    <w:p w:rsidR="00A86DA0" w:rsidRPr="00A86DA0" w:rsidRDefault="00A86DA0" w:rsidP="00A86DA0">
      <w:pPr>
        <w:numPr>
          <w:ilvl w:val="1"/>
          <w:numId w:val="65"/>
        </w:numPr>
      </w:pPr>
      <w:r w:rsidRPr="00A86DA0">
        <w:t>Se mide la conformidad con la propuesta a través de encuestas o reuniones de evaluación tras la presentación del anteproyecto y su aprobación.</w:t>
      </w:r>
    </w:p>
    <w:p w:rsidR="00A86DA0" w:rsidRPr="00A86DA0" w:rsidRDefault="00A86DA0" w:rsidP="00A86DA0">
      <w:pPr>
        <w:numPr>
          <w:ilvl w:val="0"/>
          <w:numId w:val="65"/>
        </w:numPr>
      </w:pPr>
      <w:r w:rsidRPr="00A86DA0">
        <w:rPr>
          <w:b/>
          <w:bCs/>
        </w:rPr>
        <w:t>Calidad y Coherencia de la Documentación Entregada:</w:t>
      </w:r>
    </w:p>
    <w:p w:rsidR="00A86DA0" w:rsidRPr="00A86DA0" w:rsidRDefault="00A86DA0" w:rsidP="00A86DA0">
      <w:pPr>
        <w:numPr>
          <w:ilvl w:val="1"/>
          <w:numId w:val="65"/>
        </w:numPr>
      </w:pPr>
      <w:r w:rsidRPr="00A86DA0">
        <w:t>Se verifica la claridad y precisión de los planos y bocetos, así como la organización de la información que llega al Área de Proyectos Ejecutivos.</w:t>
      </w:r>
    </w:p>
    <w:p w:rsidR="00A86DA0" w:rsidRPr="00A86DA0" w:rsidRDefault="00A86DA0" w:rsidP="00A86DA0">
      <w:pPr>
        <w:numPr>
          <w:ilvl w:val="0"/>
          <w:numId w:val="65"/>
        </w:numPr>
      </w:pPr>
      <w:r w:rsidRPr="00A86DA0">
        <w:rPr>
          <w:b/>
          <w:bCs/>
        </w:rPr>
        <w:t>Cumplimiento de Tiempos de Entrega:</w:t>
      </w:r>
    </w:p>
    <w:p w:rsidR="00A86DA0" w:rsidRPr="00A86DA0" w:rsidRDefault="00A86DA0" w:rsidP="00A86DA0">
      <w:pPr>
        <w:numPr>
          <w:ilvl w:val="1"/>
          <w:numId w:val="65"/>
        </w:numPr>
      </w:pPr>
      <w:r w:rsidRPr="00A86DA0">
        <w:t>Se comparan los tiempos de desarrollo de los anteproyectos con las fechas establecidas en el plan general.</w:t>
      </w:r>
    </w:p>
    <w:p w:rsidR="00A86DA0" w:rsidRPr="00A86DA0" w:rsidRDefault="00A86DA0" w:rsidP="00A86DA0">
      <w:pPr>
        <w:numPr>
          <w:ilvl w:val="0"/>
          <w:numId w:val="65"/>
        </w:numPr>
      </w:pPr>
      <w:r w:rsidRPr="00A86DA0">
        <w:rPr>
          <w:b/>
          <w:bCs/>
        </w:rPr>
        <w:t>Incorporación de Elementos Innovadores y Sostenibles:</w:t>
      </w:r>
    </w:p>
    <w:p w:rsidR="00A86DA0" w:rsidRPr="00A86DA0" w:rsidRDefault="00A86DA0" w:rsidP="00A86DA0">
      <w:pPr>
        <w:numPr>
          <w:ilvl w:val="1"/>
          <w:numId w:val="65"/>
        </w:numPr>
      </w:pPr>
      <w:r w:rsidRPr="00A86DA0">
        <w:t>Se valora la integración de materiales ecológicos, sistemas pasivos de climatización y otras medidas que contribuyan al cuidado del medio ambiente.</w:t>
      </w:r>
    </w:p>
    <w:p w:rsidR="00A86DA0" w:rsidRPr="00A86DA0" w:rsidRDefault="00BD1F21" w:rsidP="00A86DA0">
      <w:r>
        <w:pict>
          <v:rect id="_x0000_i1037" style="width:0;height:1.5pt" o:hralign="center" o:hrstd="t" o:hr="t" fillcolor="#a0a0a0" stroked="f"/>
        </w:pict>
      </w:r>
    </w:p>
    <w:p w:rsidR="00A86DA0" w:rsidRPr="00A86DA0" w:rsidRDefault="00A86DA0" w:rsidP="00A86DA0">
      <w:pPr>
        <w:rPr>
          <w:b/>
          <w:bCs/>
        </w:rPr>
      </w:pPr>
      <w:r w:rsidRPr="00A86DA0">
        <w:rPr>
          <w:b/>
          <w:bCs/>
        </w:rPr>
        <w:t xml:space="preserve">7. CONTRIBUCIÓN A LA VISIÓN DE </w:t>
      </w:r>
      <w:r w:rsidR="00B71247" w:rsidRPr="00B71247">
        <w:rPr>
          <w:bCs/>
          <w:color w:val="0000FF"/>
        </w:rPr>
        <w:t>[Nombre del Despacho]</w:t>
      </w:r>
    </w:p>
    <w:p w:rsidR="00A86DA0" w:rsidRPr="00A86DA0" w:rsidRDefault="00A86DA0" w:rsidP="00A86DA0">
      <w:r w:rsidRPr="00A86DA0">
        <w:t xml:space="preserve">El Área de Diseño es vital para cumplir la promesa de valor que </w:t>
      </w:r>
      <w:r w:rsidR="00B71247" w:rsidRPr="00B71247">
        <w:rPr>
          <w:color w:val="0000FF"/>
        </w:rPr>
        <w:t>[Nombre del Despacho]</w:t>
      </w:r>
      <w:r w:rsidRPr="00A86DA0">
        <w:t xml:space="preserve"> ofrece a quienes requieren sus servicios. A través de la creatividad, la atención a los detalles y la alineación con los estándares de calidad, este departamento:</w:t>
      </w:r>
    </w:p>
    <w:p w:rsidR="00A86DA0" w:rsidRPr="00A86DA0" w:rsidRDefault="00A86DA0" w:rsidP="00A86DA0">
      <w:pPr>
        <w:numPr>
          <w:ilvl w:val="0"/>
          <w:numId w:val="66"/>
        </w:numPr>
      </w:pPr>
      <w:r w:rsidRPr="00A86DA0">
        <w:rPr>
          <w:b/>
          <w:bCs/>
        </w:rPr>
        <w:t>Aporta soluciones arquitectónicas diferenciadas</w:t>
      </w:r>
      <w:r w:rsidRPr="00A86DA0">
        <w:t>, que reflejan el estilo y los valores de la firma.</w:t>
      </w:r>
    </w:p>
    <w:p w:rsidR="00A86DA0" w:rsidRPr="00A86DA0" w:rsidRDefault="00A86DA0" w:rsidP="00A86DA0">
      <w:pPr>
        <w:numPr>
          <w:ilvl w:val="0"/>
          <w:numId w:val="66"/>
        </w:numPr>
      </w:pPr>
      <w:r w:rsidRPr="00A86DA0">
        <w:rPr>
          <w:b/>
          <w:bCs/>
        </w:rPr>
        <w:t>Favorece la competitividad</w:t>
      </w:r>
      <w:r w:rsidRPr="00A86DA0">
        <w:t xml:space="preserve"> de </w:t>
      </w:r>
      <w:r w:rsidR="00B71247" w:rsidRPr="00B71247">
        <w:rPr>
          <w:color w:val="0000FF"/>
        </w:rPr>
        <w:t>[Nombre del Despacho]</w:t>
      </w:r>
      <w:r w:rsidRPr="00A86DA0">
        <w:t xml:space="preserve"> al desarrollar conceptos innovadores que satisfacen las demandas de un mercado cambiante.</w:t>
      </w:r>
    </w:p>
    <w:p w:rsidR="00A86DA0" w:rsidRPr="00A86DA0" w:rsidRDefault="00A86DA0" w:rsidP="00A86DA0">
      <w:pPr>
        <w:numPr>
          <w:ilvl w:val="0"/>
          <w:numId w:val="66"/>
        </w:numPr>
      </w:pPr>
      <w:r w:rsidRPr="00A86DA0">
        <w:rPr>
          <w:b/>
          <w:bCs/>
        </w:rPr>
        <w:t>Genera identidad y prestigio</w:t>
      </w:r>
      <w:r w:rsidRPr="00A86DA0">
        <w:t>, reforzando la imagen de la marca en cada espacio construido o remodelado.</w:t>
      </w:r>
    </w:p>
    <w:p w:rsidR="00A86DA0" w:rsidRPr="00A86DA0" w:rsidRDefault="00BD1F21" w:rsidP="00A86DA0">
      <w:r>
        <w:pict>
          <v:rect id="_x0000_i1038" style="width:0;height:1.5pt" o:hralign="center" o:hrstd="t" o:hr="t" fillcolor="#a0a0a0" stroked="f"/>
        </w:pict>
      </w:r>
    </w:p>
    <w:p w:rsidR="00A86DA0" w:rsidRPr="00A86DA0" w:rsidRDefault="00A86DA0" w:rsidP="00A86DA0">
      <w:r w:rsidRPr="00A86DA0">
        <w:rPr>
          <w:b/>
          <w:bCs/>
        </w:rPr>
        <w:t xml:space="preserve">En conjunto, el Área de Diseño constituye el motor creativo de </w:t>
      </w:r>
      <w:r w:rsidR="00B71247" w:rsidRPr="00B71247">
        <w:rPr>
          <w:bCs/>
          <w:color w:val="0000FF"/>
        </w:rPr>
        <w:t>[Nombre del Despacho]</w:t>
      </w:r>
      <w:r w:rsidRPr="00A86DA0">
        <w:rPr>
          <w:b/>
          <w:bCs/>
        </w:rPr>
        <w:t>.</w:t>
      </w:r>
      <w:r w:rsidRPr="00A86DA0">
        <w:t xml:space="preserve"> Su labor, basada en una sólida formación técnica y una mirada artística, es esencial para convertir las ideas en propuestas tangibles que encaminen cada proyecto hacia el éxito. Con una metodología organizada, herramientas de vanguardia y una comunicación constante con las demás áreas, este </w:t>
      </w:r>
      <w:r w:rsidRPr="00A86DA0">
        <w:lastRenderedPageBreak/>
        <w:t>departamento consolida la esencia del despacho y sustenta la calidad de las obras que se entregan.</w:t>
      </w:r>
    </w:p>
    <w:p w:rsidR="00A86DA0" w:rsidRDefault="00A86DA0"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Pr="00A86DA0" w:rsidRDefault="00FF3DF3" w:rsidP="00A86DA0"/>
    <w:p w:rsidR="00A86DA0" w:rsidRPr="00A86DA0" w:rsidRDefault="00A86DA0" w:rsidP="00A86DA0">
      <w:r w:rsidRPr="00A86DA0">
        <w:rPr>
          <w:b/>
          <w:bCs/>
        </w:rPr>
        <w:lastRenderedPageBreak/>
        <w:t>3.3 ÁREA DE PROYECTOS EJECUTIVOS</w:t>
      </w:r>
    </w:p>
    <w:p w:rsidR="00A86DA0" w:rsidRPr="00A86DA0" w:rsidRDefault="00A86DA0" w:rsidP="00A86DA0">
      <w:r w:rsidRPr="00A86DA0">
        <w:t xml:space="preserve">El Área de Proyectos Ejecutivos en </w:t>
      </w:r>
      <w:r w:rsidR="00B71247" w:rsidRPr="00B71247">
        <w:rPr>
          <w:color w:val="0000FF"/>
        </w:rPr>
        <w:t>[Nombre del Despacho]</w:t>
      </w:r>
      <w:r w:rsidRPr="00A86DA0">
        <w:t xml:space="preserve"> constituye el pilar técnico que transforma las ideas conceptuales del Área de Diseño en documentos constructivos precisos y confiables. Su labor implica la realización de planos, cálculos, especificaciones y todo aquel soporte técnico necesario para llevar a cabo la edificación de manera segura, eficiente y conforme a la normativa vigente. A continuación, se detalla el rol, las funciones y la interacción de este departamento con las demás áreas del despacho.</w:t>
      </w:r>
    </w:p>
    <w:p w:rsidR="00A86DA0" w:rsidRPr="00A86DA0" w:rsidRDefault="00BD1F21" w:rsidP="00A86DA0">
      <w:r>
        <w:pict>
          <v:rect id="_x0000_i1039" style="width:0;height:1.5pt" o:hralign="center" o:hrstd="t" o:hr="t" fillcolor="#a0a0a0" stroked="f"/>
        </w:pict>
      </w:r>
    </w:p>
    <w:p w:rsidR="00A86DA0" w:rsidRPr="00A86DA0" w:rsidRDefault="00A86DA0" w:rsidP="00A86DA0">
      <w:pPr>
        <w:rPr>
          <w:b/>
          <w:bCs/>
        </w:rPr>
      </w:pPr>
      <w:r w:rsidRPr="00A86DA0">
        <w:rPr>
          <w:b/>
          <w:bCs/>
        </w:rPr>
        <w:t>1. FUNCIÓN PRINCIPAL DEL ÁREA DE PROYECTOS EJECUTIVOS</w:t>
      </w:r>
    </w:p>
    <w:p w:rsidR="00A86DA0" w:rsidRPr="00A86DA0" w:rsidRDefault="00A86DA0" w:rsidP="00A86DA0">
      <w:r w:rsidRPr="00A86DA0">
        <w:t>El Área de Proyectos Ejecutivos tiene como misión convertir el anteproyecto —creado por el Área de Diseño y aprobado por la persona solicitante y la Dirección General— en un conjunto de documentos constructivos integrales. Estos documentos sirven como referencia principal durante la licitación (si aplica), la supervisión de obra y la construcción misma, asegurando que los equipos de obra y los proveedores cuenten con la información técnica necesaria.</w:t>
      </w:r>
    </w:p>
    <w:p w:rsidR="00A86DA0" w:rsidRPr="00A86DA0" w:rsidRDefault="00A86DA0" w:rsidP="00A86DA0">
      <w:pPr>
        <w:numPr>
          <w:ilvl w:val="0"/>
          <w:numId w:val="67"/>
        </w:numPr>
      </w:pPr>
      <w:r w:rsidRPr="00A86DA0">
        <w:rPr>
          <w:b/>
          <w:bCs/>
        </w:rPr>
        <w:t>Desarrollo de Planos Constructivos</w:t>
      </w:r>
    </w:p>
    <w:p w:rsidR="00A86DA0" w:rsidRPr="00A86DA0" w:rsidRDefault="00A86DA0" w:rsidP="00A86DA0">
      <w:pPr>
        <w:numPr>
          <w:ilvl w:val="1"/>
          <w:numId w:val="67"/>
        </w:numPr>
      </w:pPr>
      <w:r w:rsidRPr="00A86DA0">
        <w:t>Elaborar los planos de arquitectura a detalle, reflejando las especificaciones de acabados, las dimensiones exactas de cada espacio y cualquier elemento relevante para la ejecución.</w:t>
      </w:r>
    </w:p>
    <w:p w:rsidR="00A86DA0" w:rsidRPr="00A86DA0" w:rsidRDefault="00A86DA0" w:rsidP="00A86DA0">
      <w:pPr>
        <w:numPr>
          <w:ilvl w:val="1"/>
          <w:numId w:val="67"/>
        </w:numPr>
      </w:pPr>
      <w:r w:rsidRPr="00A86DA0">
        <w:t>Incluir información clara y ordenada sobre cortes, elevaciones, detalles constructivos, localización de elementos estructurales y diagramas complementarios.</w:t>
      </w:r>
    </w:p>
    <w:p w:rsidR="00A86DA0" w:rsidRPr="00A86DA0" w:rsidRDefault="00A86DA0" w:rsidP="00A86DA0">
      <w:pPr>
        <w:numPr>
          <w:ilvl w:val="0"/>
          <w:numId w:val="67"/>
        </w:numPr>
      </w:pPr>
      <w:r w:rsidRPr="00A86DA0">
        <w:rPr>
          <w:b/>
          <w:bCs/>
        </w:rPr>
        <w:t>Cálculos y Diseño de Estructuras</w:t>
      </w:r>
    </w:p>
    <w:p w:rsidR="00A86DA0" w:rsidRPr="00A86DA0" w:rsidRDefault="00A86DA0" w:rsidP="00A86DA0">
      <w:pPr>
        <w:numPr>
          <w:ilvl w:val="1"/>
          <w:numId w:val="67"/>
        </w:numPr>
      </w:pPr>
      <w:r w:rsidRPr="00A86DA0">
        <w:t>Efectuar el cálculo estructural con base en los reglamentos y normas correspondientes, tomando en cuenta las cargas muertas, cargas vivas, cargas sísmicas y de viento, entre otras.</w:t>
      </w:r>
    </w:p>
    <w:p w:rsidR="00A86DA0" w:rsidRPr="00A86DA0" w:rsidRDefault="00A86DA0" w:rsidP="00A86DA0">
      <w:pPr>
        <w:numPr>
          <w:ilvl w:val="1"/>
          <w:numId w:val="67"/>
        </w:numPr>
      </w:pPr>
      <w:r w:rsidRPr="00A86DA0">
        <w:t>Preparar planos estructurales en los que se indiquen las secciones, refuerzos y especificaciones de cada elemento (cimientos, columnas, vigas, losas, etc.).</w:t>
      </w:r>
    </w:p>
    <w:p w:rsidR="00A86DA0" w:rsidRPr="00A86DA0" w:rsidRDefault="00A86DA0" w:rsidP="00A86DA0">
      <w:pPr>
        <w:numPr>
          <w:ilvl w:val="0"/>
          <w:numId w:val="67"/>
        </w:numPr>
      </w:pPr>
      <w:r w:rsidRPr="00A86DA0">
        <w:rPr>
          <w:b/>
          <w:bCs/>
        </w:rPr>
        <w:t>Diseño de Instalaciones</w:t>
      </w:r>
    </w:p>
    <w:p w:rsidR="00A86DA0" w:rsidRPr="00A86DA0" w:rsidRDefault="00A86DA0" w:rsidP="00A86DA0">
      <w:pPr>
        <w:numPr>
          <w:ilvl w:val="1"/>
          <w:numId w:val="67"/>
        </w:numPr>
      </w:pPr>
      <w:r w:rsidRPr="00A86DA0">
        <w:t>Incluir en los planos ejecutivos todas las instalaciones que el proyecto requiera: eléctricas, hidrosanitarias, gas, climatización, especiales (telecomunicaciones, sistemas de seguridad), etc.</w:t>
      </w:r>
    </w:p>
    <w:p w:rsidR="00A86DA0" w:rsidRPr="00A86DA0" w:rsidRDefault="00A86DA0" w:rsidP="00A86DA0">
      <w:pPr>
        <w:numPr>
          <w:ilvl w:val="1"/>
          <w:numId w:val="67"/>
        </w:numPr>
      </w:pPr>
      <w:r w:rsidRPr="00A86DA0">
        <w:t>Incorporar memorias descriptivas de cada instalación para dejar constancia de las capacidades, especificaciones técnicas y normativas aplicables.</w:t>
      </w:r>
    </w:p>
    <w:p w:rsidR="00A86DA0" w:rsidRPr="00A86DA0" w:rsidRDefault="00A86DA0" w:rsidP="00A86DA0">
      <w:pPr>
        <w:numPr>
          <w:ilvl w:val="0"/>
          <w:numId w:val="67"/>
        </w:numPr>
      </w:pPr>
      <w:r w:rsidRPr="00A86DA0">
        <w:rPr>
          <w:b/>
          <w:bCs/>
        </w:rPr>
        <w:t>Elaboración de Especificaciones Técnicas</w:t>
      </w:r>
    </w:p>
    <w:p w:rsidR="00A86DA0" w:rsidRPr="00A86DA0" w:rsidRDefault="00A86DA0" w:rsidP="00A86DA0">
      <w:pPr>
        <w:numPr>
          <w:ilvl w:val="1"/>
          <w:numId w:val="67"/>
        </w:numPr>
      </w:pPr>
      <w:r w:rsidRPr="00A86DA0">
        <w:t>Documentar de manera detallada el tipo de materiales, acabados y procesos constructivos que se utilizarán, junto con sus estándares de calidad.</w:t>
      </w:r>
    </w:p>
    <w:p w:rsidR="00A86DA0" w:rsidRPr="00A86DA0" w:rsidRDefault="00A86DA0" w:rsidP="00A86DA0">
      <w:pPr>
        <w:numPr>
          <w:ilvl w:val="1"/>
          <w:numId w:val="67"/>
        </w:numPr>
      </w:pPr>
      <w:r w:rsidRPr="00A86DA0">
        <w:lastRenderedPageBreak/>
        <w:t>Incluir recomendaciones de montaje, puesta en obra, mantenimiento y procedimientos de verificación de calidad.</w:t>
      </w:r>
    </w:p>
    <w:p w:rsidR="00A86DA0" w:rsidRPr="00A86DA0" w:rsidRDefault="00BD1F21" w:rsidP="00A86DA0">
      <w:r>
        <w:pict>
          <v:rect id="_x0000_i1040" style="width:0;height:1.5pt" o:hralign="center" o:hrstd="t" o:hr="t" fillcolor="#a0a0a0" stroked="f"/>
        </w:pict>
      </w:r>
    </w:p>
    <w:p w:rsidR="00A86DA0" w:rsidRPr="00A86DA0" w:rsidRDefault="00A86DA0" w:rsidP="00A86DA0">
      <w:pPr>
        <w:rPr>
          <w:b/>
          <w:bCs/>
        </w:rPr>
      </w:pPr>
      <w:r w:rsidRPr="00A86DA0">
        <w:rPr>
          <w:b/>
          <w:bCs/>
        </w:rPr>
        <w:t>2. RESPONSABILIDADES ESPECÍFICAS</w:t>
      </w:r>
    </w:p>
    <w:p w:rsidR="00A86DA0" w:rsidRPr="00A86DA0" w:rsidRDefault="00A86DA0" w:rsidP="00A86DA0">
      <w:r w:rsidRPr="00A86DA0">
        <w:t>Para lograr los objetivos del Área de Proyectos Ejecutivos, se definen roles y responsabilidades concretos:</w:t>
      </w:r>
    </w:p>
    <w:p w:rsidR="00A86DA0" w:rsidRPr="00A86DA0" w:rsidRDefault="00A86DA0" w:rsidP="00A86DA0">
      <w:pPr>
        <w:numPr>
          <w:ilvl w:val="0"/>
          <w:numId w:val="68"/>
        </w:numPr>
      </w:pPr>
      <w:r w:rsidRPr="00A86DA0">
        <w:rPr>
          <w:b/>
          <w:bCs/>
        </w:rPr>
        <w:t>Coordinador de Proyectos Ejecutivos</w:t>
      </w:r>
    </w:p>
    <w:p w:rsidR="00A86DA0" w:rsidRPr="00A86DA0" w:rsidRDefault="00A86DA0" w:rsidP="00A86DA0">
      <w:pPr>
        <w:numPr>
          <w:ilvl w:val="1"/>
          <w:numId w:val="68"/>
        </w:numPr>
      </w:pPr>
      <w:r w:rsidRPr="00A86DA0">
        <w:t>Dirigir el equipo encargado de la generación de planos y cálculos técnicos.</w:t>
      </w:r>
    </w:p>
    <w:p w:rsidR="00A86DA0" w:rsidRPr="00A86DA0" w:rsidRDefault="00A86DA0" w:rsidP="00A86DA0">
      <w:pPr>
        <w:numPr>
          <w:ilvl w:val="1"/>
          <w:numId w:val="68"/>
        </w:numPr>
      </w:pPr>
      <w:r w:rsidRPr="00A86DA0">
        <w:t>Verificar que la información generada sea coherente con las directrices del Área de Diseño y con los requerimientos establecidos por quien solicita el proyecto.</w:t>
      </w:r>
    </w:p>
    <w:p w:rsidR="00A86DA0" w:rsidRPr="00A86DA0" w:rsidRDefault="00A86DA0" w:rsidP="00A86DA0">
      <w:pPr>
        <w:numPr>
          <w:ilvl w:val="1"/>
          <w:numId w:val="68"/>
        </w:numPr>
      </w:pPr>
      <w:r w:rsidRPr="00A86DA0">
        <w:t>Supervisar la calidad, la precisión y la puntualidad en la entrega de los planos ejecutivos y demás documentos.</w:t>
      </w:r>
    </w:p>
    <w:p w:rsidR="00A86DA0" w:rsidRPr="00A86DA0" w:rsidRDefault="00A86DA0" w:rsidP="00A86DA0">
      <w:pPr>
        <w:numPr>
          <w:ilvl w:val="0"/>
          <w:numId w:val="68"/>
        </w:numPr>
      </w:pPr>
      <w:r w:rsidRPr="00A86DA0">
        <w:rPr>
          <w:b/>
          <w:bCs/>
        </w:rPr>
        <w:t>Ingenieros Estructurales y de Instalaciones</w:t>
      </w:r>
    </w:p>
    <w:p w:rsidR="00A86DA0" w:rsidRPr="00A86DA0" w:rsidRDefault="00A86DA0" w:rsidP="00A86DA0">
      <w:pPr>
        <w:numPr>
          <w:ilvl w:val="1"/>
          <w:numId w:val="68"/>
        </w:numPr>
      </w:pPr>
      <w:r w:rsidRPr="00A86DA0">
        <w:t>Realizar el diseño y cálculo de las estructuras, así como de las instalaciones eléctricas, hidráulicas, sanitarias, gas y cualquier sistema especial que sea requerido.</w:t>
      </w:r>
    </w:p>
    <w:p w:rsidR="00A86DA0" w:rsidRPr="00A86DA0" w:rsidRDefault="00A86DA0" w:rsidP="00A86DA0">
      <w:pPr>
        <w:numPr>
          <w:ilvl w:val="1"/>
          <w:numId w:val="68"/>
        </w:numPr>
      </w:pPr>
      <w:r w:rsidRPr="00A86DA0">
        <w:t>Validar la compatibilidad de cada elemento con el entorno y la normativa vigente.</w:t>
      </w:r>
    </w:p>
    <w:p w:rsidR="00A86DA0" w:rsidRPr="00A86DA0" w:rsidRDefault="00A86DA0" w:rsidP="00A86DA0">
      <w:pPr>
        <w:numPr>
          <w:ilvl w:val="1"/>
          <w:numId w:val="68"/>
        </w:numPr>
      </w:pPr>
      <w:r w:rsidRPr="00A86DA0">
        <w:t>Generar reportes de cálculo y planos técnicos suficientemente detallados para evitar ambigüedades en obra.</w:t>
      </w:r>
    </w:p>
    <w:p w:rsidR="00A86DA0" w:rsidRPr="00A86DA0" w:rsidRDefault="00A86DA0" w:rsidP="00A86DA0">
      <w:pPr>
        <w:numPr>
          <w:ilvl w:val="0"/>
          <w:numId w:val="68"/>
        </w:numPr>
      </w:pPr>
      <w:r w:rsidRPr="00A86DA0">
        <w:rPr>
          <w:b/>
          <w:bCs/>
        </w:rPr>
        <w:t>Delineantes y Dibujantes Técnicos</w:t>
      </w:r>
    </w:p>
    <w:p w:rsidR="00A86DA0" w:rsidRPr="00A86DA0" w:rsidRDefault="00A86DA0" w:rsidP="00A86DA0">
      <w:pPr>
        <w:numPr>
          <w:ilvl w:val="1"/>
          <w:numId w:val="68"/>
        </w:numPr>
      </w:pPr>
      <w:r w:rsidRPr="00A86DA0">
        <w:t>Plasmar la información derivada de los cálculos y especificaciones en planos CAD o en la plataforma BIM (</w:t>
      </w:r>
      <w:proofErr w:type="spellStart"/>
      <w:r w:rsidRPr="00A86DA0">
        <w:t>Building</w:t>
      </w:r>
      <w:proofErr w:type="spellEnd"/>
      <w:r w:rsidRPr="00A86DA0">
        <w:t xml:space="preserve"> </w:t>
      </w:r>
      <w:proofErr w:type="spellStart"/>
      <w:r w:rsidRPr="00A86DA0">
        <w:t>Information</w:t>
      </w:r>
      <w:proofErr w:type="spellEnd"/>
      <w:r w:rsidRPr="00A86DA0">
        <w:t xml:space="preserve"> </w:t>
      </w:r>
      <w:proofErr w:type="spellStart"/>
      <w:r w:rsidRPr="00A86DA0">
        <w:t>Modeling</w:t>
      </w:r>
      <w:proofErr w:type="spellEnd"/>
      <w:r w:rsidRPr="00A86DA0">
        <w:t>), según corresponda.</w:t>
      </w:r>
    </w:p>
    <w:p w:rsidR="00A86DA0" w:rsidRPr="00A86DA0" w:rsidRDefault="00A86DA0" w:rsidP="00A86DA0">
      <w:pPr>
        <w:numPr>
          <w:ilvl w:val="1"/>
          <w:numId w:val="68"/>
        </w:numPr>
      </w:pPr>
      <w:r w:rsidRPr="00A86DA0">
        <w:t>Mantener un registro de versiones de cada documento para asegurar la trazabilidad de cambios y actualizaciones.</w:t>
      </w:r>
    </w:p>
    <w:p w:rsidR="00A86DA0" w:rsidRPr="00A86DA0" w:rsidRDefault="00A86DA0" w:rsidP="00A86DA0">
      <w:pPr>
        <w:numPr>
          <w:ilvl w:val="1"/>
          <w:numId w:val="68"/>
        </w:numPr>
      </w:pPr>
      <w:r w:rsidRPr="00A86DA0">
        <w:t xml:space="preserve">Respetar los estándares de nomenclatura, escalas y presentación gráfica establecidos por </w:t>
      </w:r>
      <w:r w:rsidR="00B71247" w:rsidRPr="00B71247">
        <w:rPr>
          <w:color w:val="0000FF"/>
        </w:rPr>
        <w:t>[Nombre del Despacho]</w:t>
      </w:r>
      <w:r w:rsidRPr="00A86DA0">
        <w:t>.</w:t>
      </w:r>
    </w:p>
    <w:p w:rsidR="00A86DA0" w:rsidRPr="00A86DA0" w:rsidRDefault="00A86DA0" w:rsidP="00A86DA0">
      <w:pPr>
        <w:numPr>
          <w:ilvl w:val="0"/>
          <w:numId w:val="68"/>
        </w:numPr>
      </w:pPr>
      <w:r w:rsidRPr="00A86DA0">
        <w:rPr>
          <w:b/>
          <w:bCs/>
        </w:rPr>
        <w:t>Especialistas Complementarios (si aplica)</w:t>
      </w:r>
    </w:p>
    <w:p w:rsidR="00A86DA0" w:rsidRPr="00A86DA0" w:rsidRDefault="00A86DA0" w:rsidP="00A86DA0">
      <w:pPr>
        <w:numPr>
          <w:ilvl w:val="1"/>
          <w:numId w:val="68"/>
        </w:numPr>
      </w:pPr>
      <w:r w:rsidRPr="00A86DA0">
        <w:t>En proyectos que requieran instalaciones o sistemas particulares (por ejemplo, diseño lumínico, paneles solares, tratamiento de aguas residuales, sistemas domóticos), se coordinan con especialistas internos o externos que aportan su conocimiento en el desarrollo de las especificaciones.</w:t>
      </w:r>
    </w:p>
    <w:p w:rsidR="00A86DA0" w:rsidRPr="00A86DA0" w:rsidRDefault="00A86DA0" w:rsidP="00A86DA0">
      <w:pPr>
        <w:numPr>
          <w:ilvl w:val="1"/>
          <w:numId w:val="68"/>
        </w:numPr>
      </w:pPr>
      <w:r w:rsidRPr="00A86DA0">
        <w:t>Cada especialista elabora la documentación correspondiente y la integra en los planos ejecutivos de forma ordenada y comprensible.</w:t>
      </w:r>
    </w:p>
    <w:p w:rsidR="00A86DA0" w:rsidRPr="00A86DA0" w:rsidRDefault="00BD1F21" w:rsidP="00A86DA0">
      <w:r>
        <w:pict>
          <v:rect id="_x0000_i1041" style="width:0;height:1.5pt" o:hralign="center" o:hrstd="t" o:hr="t" fillcolor="#a0a0a0" stroked="f"/>
        </w:pict>
      </w:r>
    </w:p>
    <w:p w:rsidR="00A86DA0" w:rsidRPr="00A86DA0" w:rsidRDefault="00A86DA0" w:rsidP="00A86DA0">
      <w:pPr>
        <w:rPr>
          <w:b/>
          <w:bCs/>
        </w:rPr>
      </w:pPr>
      <w:r w:rsidRPr="00A86DA0">
        <w:rPr>
          <w:b/>
          <w:bCs/>
        </w:rPr>
        <w:t>3. INTERACCIÓN CON OTRAS ÁREAS</w:t>
      </w:r>
    </w:p>
    <w:p w:rsidR="00A86DA0" w:rsidRPr="00A86DA0" w:rsidRDefault="00A86DA0" w:rsidP="00A86DA0">
      <w:r w:rsidRPr="00A86DA0">
        <w:lastRenderedPageBreak/>
        <w:t xml:space="preserve">La colaboración estrecha entre el Área de Proyectos Ejecutivos y los demás departamentos de </w:t>
      </w:r>
      <w:r w:rsidR="00B71247" w:rsidRPr="00B71247">
        <w:rPr>
          <w:color w:val="0000FF"/>
        </w:rPr>
        <w:t>[Nombre del Despacho]</w:t>
      </w:r>
      <w:r w:rsidRPr="00A86DA0">
        <w:t xml:space="preserve"> es esencial para garantizar el éxito y la continuidad de los proyectos:</w:t>
      </w:r>
    </w:p>
    <w:p w:rsidR="00A86DA0" w:rsidRPr="00A86DA0" w:rsidRDefault="00A86DA0" w:rsidP="00A86DA0">
      <w:pPr>
        <w:numPr>
          <w:ilvl w:val="0"/>
          <w:numId w:val="69"/>
        </w:numPr>
      </w:pPr>
      <w:r w:rsidRPr="00A86DA0">
        <w:rPr>
          <w:b/>
          <w:bCs/>
        </w:rPr>
        <w:t>Con el Área de Diseño</w:t>
      </w:r>
    </w:p>
    <w:p w:rsidR="00A86DA0" w:rsidRPr="00A86DA0" w:rsidRDefault="00A86DA0" w:rsidP="00A86DA0">
      <w:pPr>
        <w:numPr>
          <w:ilvl w:val="1"/>
          <w:numId w:val="69"/>
        </w:numPr>
      </w:pPr>
      <w:r w:rsidRPr="00A86DA0">
        <w:t>Se retroalimentan mutuamente para asegurar que las ideas conceptuales sean viables estructuralmente y en términos de instalaciones.</w:t>
      </w:r>
    </w:p>
    <w:p w:rsidR="00A86DA0" w:rsidRPr="00A86DA0" w:rsidRDefault="00A86DA0" w:rsidP="00A86DA0">
      <w:pPr>
        <w:numPr>
          <w:ilvl w:val="1"/>
          <w:numId w:val="69"/>
        </w:numPr>
      </w:pPr>
      <w:r w:rsidRPr="00A86DA0">
        <w:t xml:space="preserve">El Área de Diseño puede sugerir modificaciones estéticas o de </w:t>
      </w:r>
      <w:proofErr w:type="spellStart"/>
      <w:r w:rsidRPr="00A86DA0">
        <w:t>layout</w:t>
      </w:r>
      <w:proofErr w:type="spellEnd"/>
      <w:r w:rsidRPr="00A86DA0">
        <w:t>, mientras que el Área de Proyectos Ejecutivos propone ajustes que faciliten la construcción y cumplan con la normativa.</w:t>
      </w:r>
    </w:p>
    <w:p w:rsidR="00A86DA0" w:rsidRPr="00A86DA0" w:rsidRDefault="00A86DA0" w:rsidP="00A86DA0">
      <w:pPr>
        <w:numPr>
          <w:ilvl w:val="0"/>
          <w:numId w:val="69"/>
        </w:numPr>
      </w:pPr>
      <w:r w:rsidRPr="00A86DA0">
        <w:rPr>
          <w:b/>
          <w:bCs/>
        </w:rPr>
        <w:t>Con el Área Administrativa y Financiera</w:t>
      </w:r>
    </w:p>
    <w:p w:rsidR="00A86DA0" w:rsidRPr="00A86DA0" w:rsidRDefault="00A86DA0" w:rsidP="00A86DA0">
      <w:pPr>
        <w:numPr>
          <w:ilvl w:val="1"/>
          <w:numId w:val="69"/>
        </w:numPr>
      </w:pPr>
      <w:r w:rsidRPr="00A86DA0">
        <w:t>Proporciona información detallada de los materiales y procesos constructivos, lo cual permite al área financiera elaborar presupuestos más acertados.</w:t>
      </w:r>
    </w:p>
    <w:p w:rsidR="00A86DA0" w:rsidRPr="00A86DA0" w:rsidRDefault="00A86DA0" w:rsidP="00A86DA0">
      <w:pPr>
        <w:numPr>
          <w:ilvl w:val="1"/>
          <w:numId w:val="69"/>
        </w:numPr>
      </w:pPr>
      <w:r w:rsidRPr="00A86DA0">
        <w:t>Cuando se presentan modificaciones de alcance en los planos ejecutivos, el Área Administrativa y Financiera actualiza los costos de obra y el cronograma de pagos.</w:t>
      </w:r>
    </w:p>
    <w:p w:rsidR="00A86DA0" w:rsidRPr="00A86DA0" w:rsidRDefault="00A86DA0" w:rsidP="00A86DA0">
      <w:pPr>
        <w:numPr>
          <w:ilvl w:val="0"/>
          <w:numId w:val="69"/>
        </w:numPr>
      </w:pPr>
      <w:r w:rsidRPr="00A86DA0">
        <w:rPr>
          <w:b/>
          <w:bCs/>
        </w:rPr>
        <w:t>Con el Área de Supervisión de Obra</w:t>
      </w:r>
    </w:p>
    <w:p w:rsidR="00A86DA0" w:rsidRPr="00A86DA0" w:rsidRDefault="00A86DA0" w:rsidP="00A86DA0">
      <w:pPr>
        <w:numPr>
          <w:ilvl w:val="1"/>
          <w:numId w:val="69"/>
        </w:numPr>
      </w:pPr>
      <w:r w:rsidRPr="00A86DA0">
        <w:t>Entrega y explicación de los planos y especificaciones para que la supervisión realice un seguimiento riguroso en el campo.</w:t>
      </w:r>
    </w:p>
    <w:p w:rsidR="00A86DA0" w:rsidRPr="00A86DA0" w:rsidRDefault="00A86DA0" w:rsidP="00A86DA0">
      <w:pPr>
        <w:numPr>
          <w:ilvl w:val="1"/>
          <w:numId w:val="69"/>
        </w:numPr>
      </w:pPr>
      <w:r w:rsidRPr="00A86DA0">
        <w:t>Atiende consultas o discrepancias que puedan surgir durante la construcción, emitiendo órdenes de cambio o precisiones técnicas cuando sea necesario.</w:t>
      </w:r>
    </w:p>
    <w:p w:rsidR="00A86DA0" w:rsidRPr="00A86DA0" w:rsidRDefault="00A86DA0" w:rsidP="00A86DA0">
      <w:pPr>
        <w:numPr>
          <w:ilvl w:val="0"/>
          <w:numId w:val="69"/>
        </w:numPr>
      </w:pPr>
      <w:r w:rsidRPr="00A86DA0">
        <w:rPr>
          <w:b/>
          <w:bCs/>
        </w:rPr>
        <w:t>Con la Dirección General</w:t>
      </w:r>
    </w:p>
    <w:p w:rsidR="00A86DA0" w:rsidRPr="00A86DA0" w:rsidRDefault="00A86DA0" w:rsidP="00A86DA0">
      <w:pPr>
        <w:numPr>
          <w:ilvl w:val="1"/>
          <w:numId w:val="69"/>
        </w:numPr>
      </w:pPr>
      <w:r w:rsidRPr="00A86DA0">
        <w:t>Informa sobre el estatus de los proyectos ejecutivos, solicitando la validación final de los planos cuando implican cambios significativos en el presupuesto o los plazos de ejecución.</w:t>
      </w:r>
    </w:p>
    <w:p w:rsidR="00A86DA0" w:rsidRPr="00A86DA0" w:rsidRDefault="00A86DA0" w:rsidP="00A86DA0">
      <w:pPr>
        <w:numPr>
          <w:ilvl w:val="1"/>
          <w:numId w:val="69"/>
        </w:numPr>
      </w:pPr>
      <w:r w:rsidRPr="00A86DA0">
        <w:t>Recibe directrices estratégicas que orientan la priorización de proyectos y la asignación de recursos a iniciativas en curso o futuras.</w:t>
      </w:r>
    </w:p>
    <w:p w:rsidR="00A86DA0" w:rsidRPr="00A86DA0" w:rsidRDefault="00BD1F21" w:rsidP="00A86DA0">
      <w:r>
        <w:pict>
          <v:rect id="_x0000_i1042" style="width:0;height:1.5pt" o:hralign="center" o:hrstd="t" o:hr="t" fillcolor="#a0a0a0" stroked="f"/>
        </w:pict>
      </w:r>
    </w:p>
    <w:p w:rsidR="00A86DA0" w:rsidRPr="00A86DA0" w:rsidRDefault="00A86DA0" w:rsidP="00A86DA0">
      <w:pPr>
        <w:rPr>
          <w:b/>
          <w:bCs/>
        </w:rPr>
      </w:pPr>
      <w:r w:rsidRPr="00A86DA0">
        <w:rPr>
          <w:b/>
          <w:bCs/>
        </w:rPr>
        <w:t>4. METODOLOGÍA Y HERRAMIENTAS TÉCNICAS</w:t>
      </w:r>
    </w:p>
    <w:p w:rsidR="00A86DA0" w:rsidRPr="00A86DA0" w:rsidRDefault="00A86DA0" w:rsidP="00A86DA0">
      <w:r w:rsidRPr="00A86DA0">
        <w:t>Para cumplir con los estándares de calidad y asegurar la claridad de la documentación, el Área de Proyectos Ejecutivos se basa en:</w:t>
      </w:r>
    </w:p>
    <w:p w:rsidR="00A86DA0" w:rsidRPr="00A86DA0" w:rsidRDefault="00A86DA0" w:rsidP="00A86DA0">
      <w:pPr>
        <w:numPr>
          <w:ilvl w:val="0"/>
          <w:numId w:val="70"/>
        </w:numPr>
      </w:pPr>
      <w:r w:rsidRPr="00A86DA0">
        <w:rPr>
          <w:b/>
          <w:bCs/>
        </w:rPr>
        <w:t>Software de Diseño y Cálculo</w:t>
      </w:r>
    </w:p>
    <w:p w:rsidR="00A86DA0" w:rsidRPr="00A86DA0" w:rsidRDefault="00A86DA0" w:rsidP="00A86DA0">
      <w:pPr>
        <w:numPr>
          <w:ilvl w:val="1"/>
          <w:numId w:val="70"/>
        </w:numPr>
      </w:pPr>
      <w:r w:rsidRPr="00A86DA0">
        <w:t xml:space="preserve">Sistemas de CAD (AutoCAD, </w:t>
      </w:r>
      <w:proofErr w:type="spellStart"/>
      <w:r w:rsidRPr="00A86DA0">
        <w:t>BricsCAD</w:t>
      </w:r>
      <w:proofErr w:type="spellEnd"/>
      <w:r w:rsidRPr="00A86DA0">
        <w:t xml:space="preserve">) o plataformas BIM (Revit, </w:t>
      </w:r>
      <w:proofErr w:type="spellStart"/>
      <w:r w:rsidRPr="00A86DA0">
        <w:t>ArchiCAD</w:t>
      </w:r>
      <w:proofErr w:type="spellEnd"/>
      <w:r w:rsidRPr="00A86DA0">
        <w:t>) para la producción de planos integrados.</w:t>
      </w:r>
    </w:p>
    <w:p w:rsidR="00A86DA0" w:rsidRPr="00A86DA0" w:rsidRDefault="00A86DA0" w:rsidP="00A86DA0">
      <w:pPr>
        <w:numPr>
          <w:ilvl w:val="1"/>
          <w:numId w:val="70"/>
        </w:numPr>
      </w:pPr>
      <w:r w:rsidRPr="00A86DA0">
        <w:t xml:space="preserve">Programas de cálculo estructural y de instalaciones (por ejemplo, SAP2000, ETABS, CYPE, </w:t>
      </w:r>
      <w:proofErr w:type="spellStart"/>
      <w:r w:rsidRPr="00A86DA0">
        <w:t>Dialux</w:t>
      </w:r>
      <w:proofErr w:type="spellEnd"/>
      <w:r w:rsidRPr="00A86DA0">
        <w:t>, etc.), que garantizan confiabilidad en los resultados.</w:t>
      </w:r>
    </w:p>
    <w:p w:rsidR="00A86DA0" w:rsidRPr="00A86DA0" w:rsidRDefault="00A86DA0" w:rsidP="00A86DA0">
      <w:pPr>
        <w:numPr>
          <w:ilvl w:val="0"/>
          <w:numId w:val="70"/>
        </w:numPr>
      </w:pPr>
      <w:r w:rsidRPr="00A86DA0">
        <w:rPr>
          <w:b/>
          <w:bCs/>
        </w:rPr>
        <w:t>Normativas y Reglamentos Vigentes</w:t>
      </w:r>
    </w:p>
    <w:p w:rsidR="00A86DA0" w:rsidRPr="00A86DA0" w:rsidRDefault="00A86DA0" w:rsidP="00A86DA0">
      <w:pPr>
        <w:numPr>
          <w:ilvl w:val="1"/>
          <w:numId w:val="70"/>
        </w:numPr>
      </w:pPr>
      <w:r w:rsidRPr="00A86DA0">
        <w:lastRenderedPageBreak/>
        <w:t>Cumplimiento estricto de las disposiciones del reglamento de construcción local, estatal y nacional.</w:t>
      </w:r>
    </w:p>
    <w:p w:rsidR="00A86DA0" w:rsidRPr="00A86DA0" w:rsidRDefault="00A86DA0" w:rsidP="00A86DA0">
      <w:pPr>
        <w:numPr>
          <w:ilvl w:val="1"/>
          <w:numId w:val="70"/>
        </w:numPr>
      </w:pPr>
      <w:r w:rsidRPr="00A86DA0">
        <w:t xml:space="preserve">Consideración de normativas específicas de </w:t>
      </w:r>
      <w:proofErr w:type="spellStart"/>
      <w:r w:rsidRPr="00A86DA0">
        <w:t>sismorresistencia</w:t>
      </w:r>
      <w:proofErr w:type="spellEnd"/>
      <w:r w:rsidRPr="00A86DA0">
        <w:t>, criterios de accesibilidad universal (si aplica), requerimientos de eficiencia energética, entre otros.</w:t>
      </w:r>
    </w:p>
    <w:p w:rsidR="00A86DA0" w:rsidRPr="00A86DA0" w:rsidRDefault="00A86DA0" w:rsidP="00A86DA0">
      <w:pPr>
        <w:numPr>
          <w:ilvl w:val="0"/>
          <w:numId w:val="70"/>
        </w:numPr>
      </w:pPr>
      <w:r w:rsidRPr="00A86DA0">
        <w:rPr>
          <w:b/>
          <w:bCs/>
        </w:rPr>
        <w:t>Protocolos de Revisión y Control de Cambios</w:t>
      </w:r>
    </w:p>
    <w:p w:rsidR="00A86DA0" w:rsidRPr="00A86DA0" w:rsidRDefault="00A86DA0" w:rsidP="00A86DA0">
      <w:pPr>
        <w:numPr>
          <w:ilvl w:val="1"/>
          <w:numId w:val="70"/>
        </w:numPr>
      </w:pPr>
      <w:r w:rsidRPr="00A86DA0">
        <w:t>Tras la generación de cada set de planos, se implementa un proceso de revisión interna y externa (con el Arquitecto Líder de Diseño, la Dirección General y otros equipos técnicos).</w:t>
      </w:r>
    </w:p>
    <w:p w:rsidR="00A86DA0" w:rsidRPr="00A86DA0" w:rsidRDefault="00A86DA0" w:rsidP="00A86DA0">
      <w:pPr>
        <w:numPr>
          <w:ilvl w:val="1"/>
          <w:numId w:val="70"/>
        </w:numPr>
      </w:pPr>
      <w:r w:rsidRPr="00A86DA0">
        <w:t>Cada modificación relevante se registra en un sistema de control de versiones, de manera que se pueda rastrear la evolución del proyecto.</w:t>
      </w:r>
    </w:p>
    <w:p w:rsidR="00A86DA0" w:rsidRPr="00A86DA0" w:rsidRDefault="00A86DA0" w:rsidP="00A86DA0">
      <w:pPr>
        <w:numPr>
          <w:ilvl w:val="0"/>
          <w:numId w:val="70"/>
        </w:numPr>
      </w:pPr>
      <w:r w:rsidRPr="00A86DA0">
        <w:rPr>
          <w:b/>
          <w:bCs/>
        </w:rPr>
        <w:t>Formatos Estandarizados</w:t>
      </w:r>
    </w:p>
    <w:p w:rsidR="00A86DA0" w:rsidRPr="00A86DA0" w:rsidRDefault="00A86DA0" w:rsidP="00A86DA0">
      <w:pPr>
        <w:numPr>
          <w:ilvl w:val="1"/>
          <w:numId w:val="70"/>
        </w:numPr>
      </w:pPr>
      <w:r w:rsidRPr="00A86DA0">
        <w:t>Uso de formatos unificados de presentación, que incluyan membrete, escalas, leyendas, índices y revisiones, para dar consistencia y profesionalismo a la entrega de documentación.</w:t>
      </w:r>
    </w:p>
    <w:p w:rsidR="00A86DA0" w:rsidRPr="00A86DA0" w:rsidRDefault="00A86DA0" w:rsidP="00A86DA0">
      <w:pPr>
        <w:numPr>
          <w:ilvl w:val="1"/>
          <w:numId w:val="70"/>
        </w:numPr>
      </w:pPr>
      <w:r w:rsidRPr="00A86DA0">
        <w:t>Incorporación de tablas de materiales, índices de planos y notas de advertencia que agilicen la interpretación de la información.</w:t>
      </w:r>
    </w:p>
    <w:p w:rsidR="00A86DA0" w:rsidRPr="00A86DA0" w:rsidRDefault="00BD1F21" w:rsidP="00A86DA0">
      <w:r>
        <w:pict>
          <v:rect id="_x0000_i1043" style="width:0;height:1.5pt" o:hralign="center" o:hrstd="t" o:hr="t" fillcolor="#a0a0a0" stroked="f"/>
        </w:pict>
      </w:r>
    </w:p>
    <w:p w:rsidR="00A86DA0" w:rsidRPr="00A86DA0" w:rsidRDefault="00A86DA0" w:rsidP="00A86DA0">
      <w:pPr>
        <w:rPr>
          <w:b/>
          <w:bCs/>
        </w:rPr>
      </w:pPr>
      <w:r w:rsidRPr="00A86DA0">
        <w:rPr>
          <w:b/>
          <w:bCs/>
        </w:rPr>
        <w:t>5. PROCESO DE GENERACIÓN DE PLANOS EJECUTIVOS</w:t>
      </w:r>
    </w:p>
    <w:p w:rsidR="00A86DA0" w:rsidRPr="00A86DA0" w:rsidRDefault="00A86DA0" w:rsidP="00A86DA0">
      <w:r w:rsidRPr="00A86DA0">
        <w:t>El flujo típico de trabajo en el Área de Proyectos Ejecutivos contempla:</w:t>
      </w:r>
    </w:p>
    <w:p w:rsidR="00A86DA0" w:rsidRPr="00A86DA0" w:rsidRDefault="00A86DA0" w:rsidP="00A86DA0">
      <w:pPr>
        <w:numPr>
          <w:ilvl w:val="0"/>
          <w:numId w:val="71"/>
        </w:numPr>
      </w:pPr>
      <w:r w:rsidRPr="00A86DA0">
        <w:rPr>
          <w:b/>
          <w:bCs/>
        </w:rPr>
        <w:t>Recepción del Anteproyecto Aprobado</w:t>
      </w:r>
    </w:p>
    <w:p w:rsidR="00A86DA0" w:rsidRPr="00A86DA0" w:rsidRDefault="00A86DA0" w:rsidP="00A86DA0">
      <w:pPr>
        <w:numPr>
          <w:ilvl w:val="1"/>
          <w:numId w:val="71"/>
        </w:numPr>
      </w:pPr>
      <w:r w:rsidRPr="00A86DA0">
        <w:t>Se reciben todos los archivos digitales e impresos que definan el diseño conceptual, así como las indicaciones finales acordadas con la persona solicitante.</w:t>
      </w:r>
    </w:p>
    <w:p w:rsidR="00A86DA0" w:rsidRPr="00A86DA0" w:rsidRDefault="00A86DA0" w:rsidP="00A86DA0">
      <w:pPr>
        <w:numPr>
          <w:ilvl w:val="0"/>
          <w:numId w:val="71"/>
        </w:numPr>
      </w:pPr>
      <w:r w:rsidRPr="00A86DA0">
        <w:rPr>
          <w:b/>
          <w:bCs/>
        </w:rPr>
        <w:t>Revisión y Análisis Previo</w:t>
      </w:r>
    </w:p>
    <w:p w:rsidR="00A86DA0" w:rsidRPr="00A86DA0" w:rsidRDefault="00A86DA0" w:rsidP="00A86DA0">
      <w:pPr>
        <w:numPr>
          <w:ilvl w:val="1"/>
          <w:numId w:val="71"/>
        </w:numPr>
      </w:pPr>
      <w:r w:rsidRPr="00A86DA0">
        <w:t>Se evalúan las características del anteproyecto para definir necesidades estructurales, de instalaciones y de normatividad.</w:t>
      </w:r>
    </w:p>
    <w:p w:rsidR="00A86DA0" w:rsidRPr="00A86DA0" w:rsidRDefault="00A86DA0" w:rsidP="00A86DA0">
      <w:pPr>
        <w:numPr>
          <w:ilvl w:val="1"/>
          <w:numId w:val="71"/>
        </w:numPr>
      </w:pPr>
      <w:r w:rsidRPr="00A86DA0">
        <w:t>Se establecen criterios de diseño, cargas admisibles, metodologías y alcances de cálculo.</w:t>
      </w:r>
    </w:p>
    <w:p w:rsidR="00A86DA0" w:rsidRPr="00A86DA0" w:rsidRDefault="00A86DA0" w:rsidP="00A86DA0">
      <w:pPr>
        <w:numPr>
          <w:ilvl w:val="0"/>
          <w:numId w:val="71"/>
        </w:numPr>
      </w:pPr>
      <w:r w:rsidRPr="00A86DA0">
        <w:rPr>
          <w:b/>
          <w:bCs/>
        </w:rPr>
        <w:t>Elaboración de Planos Arquitectónicos, Estructurales e Instalaciones</w:t>
      </w:r>
    </w:p>
    <w:p w:rsidR="00A86DA0" w:rsidRPr="00A86DA0" w:rsidRDefault="00A86DA0" w:rsidP="00A86DA0">
      <w:pPr>
        <w:numPr>
          <w:ilvl w:val="1"/>
          <w:numId w:val="71"/>
        </w:numPr>
      </w:pPr>
      <w:r w:rsidRPr="00A86DA0">
        <w:t>Se generan los planos detallados de planta, cortes, fachadas, conexiones, tendido de tuberías, cableados, así como las definiciones de cimentaciones, vigas, columnas y forjados.</w:t>
      </w:r>
    </w:p>
    <w:p w:rsidR="00A86DA0" w:rsidRPr="00A86DA0" w:rsidRDefault="00A86DA0" w:rsidP="00A86DA0">
      <w:pPr>
        <w:numPr>
          <w:ilvl w:val="1"/>
          <w:numId w:val="71"/>
        </w:numPr>
      </w:pPr>
      <w:r w:rsidRPr="00A86DA0">
        <w:t>Se trabajan en paralelo los diferentes componentes (arquitectura, estructura, instalaciones) para detectar interferencias o incompatibilidades.</w:t>
      </w:r>
    </w:p>
    <w:p w:rsidR="00A86DA0" w:rsidRPr="00A86DA0" w:rsidRDefault="00A86DA0" w:rsidP="00A86DA0">
      <w:pPr>
        <w:numPr>
          <w:ilvl w:val="0"/>
          <w:numId w:val="71"/>
        </w:numPr>
      </w:pPr>
      <w:r w:rsidRPr="00A86DA0">
        <w:rPr>
          <w:b/>
          <w:bCs/>
        </w:rPr>
        <w:t>Revisión y Retroalimentación Interna</w:t>
      </w:r>
    </w:p>
    <w:p w:rsidR="00A86DA0" w:rsidRPr="00A86DA0" w:rsidRDefault="00A86DA0" w:rsidP="00A86DA0">
      <w:pPr>
        <w:numPr>
          <w:ilvl w:val="1"/>
          <w:numId w:val="71"/>
        </w:numPr>
      </w:pPr>
      <w:r w:rsidRPr="00A86DA0">
        <w:lastRenderedPageBreak/>
        <w:t>El equipo técnico, en conjunto con el Área de Diseño, revisa la consistencia y factibilidad de la solución planteada.</w:t>
      </w:r>
    </w:p>
    <w:p w:rsidR="00A86DA0" w:rsidRPr="00A86DA0" w:rsidRDefault="00A86DA0" w:rsidP="00A86DA0">
      <w:pPr>
        <w:numPr>
          <w:ilvl w:val="1"/>
          <w:numId w:val="71"/>
        </w:numPr>
      </w:pPr>
      <w:r w:rsidRPr="00A86DA0">
        <w:t>Se corrigen o ajustan detalles para evitar futuras complicaciones durante la construcción.</w:t>
      </w:r>
    </w:p>
    <w:p w:rsidR="00A86DA0" w:rsidRPr="00A86DA0" w:rsidRDefault="00A86DA0" w:rsidP="00A86DA0">
      <w:pPr>
        <w:numPr>
          <w:ilvl w:val="0"/>
          <w:numId w:val="71"/>
        </w:numPr>
      </w:pPr>
      <w:r w:rsidRPr="00A86DA0">
        <w:rPr>
          <w:b/>
          <w:bCs/>
        </w:rPr>
        <w:t>Emisión de Documentación Final</w:t>
      </w:r>
    </w:p>
    <w:p w:rsidR="00A86DA0" w:rsidRPr="00A86DA0" w:rsidRDefault="00A86DA0" w:rsidP="00A86DA0">
      <w:pPr>
        <w:numPr>
          <w:ilvl w:val="1"/>
          <w:numId w:val="71"/>
        </w:numPr>
      </w:pPr>
      <w:r w:rsidRPr="00A86DA0">
        <w:t>Una vez aprobados internamente, se generan los planos definitivos y el paquete de especificaciones técnicas.</w:t>
      </w:r>
    </w:p>
    <w:p w:rsidR="00A86DA0" w:rsidRPr="00A86DA0" w:rsidRDefault="00A86DA0" w:rsidP="00A86DA0">
      <w:pPr>
        <w:numPr>
          <w:ilvl w:val="1"/>
          <w:numId w:val="71"/>
        </w:numPr>
      </w:pPr>
      <w:r w:rsidRPr="00A86DA0">
        <w:t>Se incluye un directorio de planos, memorias de cálculo y cualquier instrucción adicional necesaria para la obra.</w:t>
      </w:r>
    </w:p>
    <w:p w:rsidR="00A86DA0" w:rsidRPr="00A86DA0" w:rsidRDefault="00A86DA0" w:rsidP="00A86DA0">
      <w:pPr>
        <w:numPr>
          <w:ilvl w:val="0"/>
          <w:numId w:val="71"/>
        </w:numPr>
      </w:pPr>
      <w:r w:rsidRPr="00A86DA0">
        <w:rPr>
          <w:b/>
          <w:bCs/>
        </w:rPr>
        <w:t>Entrega y Seguimiento</w:t>
      </w:r>
    </w:p>
    <w:p w:rsidR="00A86DA0" w:rsidRPr="00A86DA0" w:rsidRDefault="00A86DA0" w:rsidP="00A86DA0">
      <w:pPr>
        <w:numPr>
          <w:ilvl w:val="1"/>
          <w:numId w:val="71"/>
        </w:numPr>
      </w:pPr>
      <w:r w:rsidRPr="00A86DA0">
        <w:t>Se comparte la documentación con el Área de Supervisión de Obra y, en caso de requerirse, con la persona solicitante o las autoridades competentes para validaciones o licencias.</w:t>
      </w:r>
    </w:p>
    <w:p w:rsidR="00A86DA0" w:rsidRPr="00A86DA0" w:rsidRDefault="00A86DA0" w:rsidP="00A86DA0">
      <w:pPr>
        <w:numPr>
          <w:ilvl w:val="1"/>
          <w:numId w:val="71"/>
        </w:numPr>
      </w:pPr>
      <w:r w:rsidRPr="00A86DA0">
        <w:t>El Área de Proyectos Ejecutivos permanece disponible para aclarar dudas y dar soporte en todo el proceso constructivo.</w:t>
      </w:r>
    </w:p>
    <w:p w:rsidR="00A86DA0" w:rsidRPr="00A86DA0" w:rsidRDefault="00BD1F21" w:rsidP="00A86DA0">
      <w:r>
        <w:pict>
          <v:rect id="_x0000_i1044" style="width:0;height:1.5pt" o:hralign="center" o:hrstd="t" o:hr="t" fillcolor="#a0a0a0" stroked="f"/>
        </w:pict>
      </w:r>
    </w:p>
    <w:p w:rsidR="00A86DA0" w:rsidRPr="00A86DA0" w:rsidRDefault="00A86DA0" w:rsidP="00A86DA0">
      <w:pPr>
        <w:rPr>
          <w:b/>
          <w:bCs/>
        </w:rPr>
      </w:pPr>
      <w:r w:rsidRPr="00A86DA0">
        <w:rPr>
          <w:b/>
          <w:bCs/>
        </w:rPr>
        <w:t>6. INDICADORES DE CALIDAD Y ÉXITO</w:t>
      </w:r>
    </w:p>
    <w:p w:rsidR="00A86DA0" w:rsidRPr="00A86DA0" w:rsidRDefault="00A86DA0" w:rsidP="00A86DA0">
      <w:r w:rsidRPr="00A86DA0">
        <w:t xml:space="preserve">Para medir el desempeño del Área de Proyectos Ejecutivos, </w:t>
      </w:r>
      <w:r w:rsidR="00B71247" w:rsidRPr="00B71247">
        <w:rPr>
          <w:color w:val="0000FF"/>
        </w:rPr>
        <w:t>[Nombre del Despacho]</w:t>
      </w:r>
      <w:r w:rsidRPr="00A86DA0">
        <w:t xml:space="preserve"> considera distintos indicadores:</w:t>
      </w:r>
    </w:p>
    <w:p w:rsidR="00A86DA0" w:rsidRPr="00A86DA0" w:rsidRDefault="00A86DA0" w:rsidP="00A86DA0">
      <w:pPr>
        <w:numPr>
          <w:ilvl w:val="0"/>
          <w:numId w:val="72"/>
        </w:numPr>
      </w:pPr>
      <w:r w:rsidRPr="00A86DA0">
        <w:rPr>
          <w:b/>
          <w:bCs/>
        </w:rPr>
        <w:t>Exactitud de los Planos</w:t>
      </w:r>
    </w:p>
    <w:p w:rsidR="00A86DA0" w:rsidRPr="00A86DA0" w:rsidRDefault="00A86DA0" w:rsidP="00A86DA0">
      <w:pPr>
        <w:numPr>
          <w:ilvl w:val="1"/>
          <w:numId w:val="72"/>
        </w:numPr>
      </w:pPr>
      <w:r w:rsidRPr="00A86DA0">
        <w:t>Frecuencia de errores o inconsistencias detectados durante la fase constructiva.</w:t>
      </w:r>
    </w:p>
    <w:p w:rsidR="00A86DA0" w:rsidRPr="00A86DA0" w:rsidRDefault="00A86DA0" w:rsidP="00A86DA0">
      <w:pPr>
        <w:numPr>
          <w:ilvl w:val="1"/>
          <w:numId w:val="72"/>
        </w:numPr>
      </w:pPr>
      <w:r w:rsidRPr="00A86DA0">
        <w:t>Nivel de precisión en la información relativa a dimensiones, cotas, simbología, etc.</w:t>
      </w:r>
    </w:p>
    <w:p w:rsidR="00A86DA0" w:rsidRPr="00A86DA0" w:rsidRDefault="00A86DA0" w:rsidP="00A86DA0">
      <w:pPr>
        <w:numPr>
          <w:ilvl w:val="0"/>
          <w:numId w:val="72"/>
        </w:numPr>
      </w:pPr>
      <w:r w:rsidRPr="00A86DA0">
        <w:rPr>
          <w:b/>
          <w:bCs/>
        </w:rPr>
        <w:t>Cumplimiento de Plazos</w:t>
      </w:r>
    </w:p>
    <w:p w:rsidR="00A86DA0" w:rsidRPr="00A86DA0" w:rsidRDefault="00A86DA0" w:rsidP="00A86DA0">
      <w:pPr>
        <w:numPr>
          <w:ilvl w:val="1"/>
          <w:numId w:val="72"/>
        </w:numPr>
      </w:pPr>
      <w:r w:rsidRPr="00A86DA0">
        <w:t>Adherencia a los cronogramas de entrega de documentación pactados con la Dirección General y con quien solicita el proyecto.</w:t>
      </w:r>
    </w:p>
    <w:p w:rsidR="00A86DA0" w:rsidRPr="00A86DA0" w:rsidRDefault="00A86DA0" w:rsidP="00A86DA0">
      <w:pPr>
        <w:numPr>
          <w:ilvl w:val="0"/>
          <w:numId w:val="72"/>
        </w:numPr>
      </w:pPr>
      <w:r w:rsidRPr="00A86DA0">
        <w:rPr>
          <w:b/>
          <w:bCs/>
        </w:rPr>
        <w:t>Satisfacción de Quienes Ejecutan la Obra</w:t>
      </w:r>
    </w:p>
    <w:p w:rsidR="00A86DA0" w:rsidRPr="00A86DA0" w:rsidRDefault="00A86DA0" w:rsidP="00A86DA0">
      <w:pPr>
        <w:numPr>
          <w:ilvl w:val="1"/>
          <w:numId w:val="72"/>
        </w:numPr>
      </w:pPr>
      <w:r w:rsidRPr="00A86DA0">
        <w:t>Retroalimentación de supervisores, contratistas y equipos de campo sobre la claridad y facilidad de uso de los planos y las especificaciones.</w:t>
      </w:r>
    </w:p>
    <w:p w:rsidR="00A86DA0" w:rsidRPr="00A86DA0" w:rsidRDefault="00A86DA0" w:rsidP="00A86DA0">
      <w:pPr>
        <w:numPr>
          <w:ilvl w:val="0"/>
          <w:numId w:val="72"/>
        </w:numPr>
      </w:pPr>
      <w:r w:rsidRPr="00A86DA0">
        <w:rPr>
          <w:b/>
          <w:bCs/>
        </w:rPr>
        <w:t>Conformidad con las Normativas</w:t>
      </w:r>
    </w:p>
    <w:p w:rsidR="00A86DA0" w:rsidRPr="00A86DA0" w:rsidRDefault="00A86DA0" w:rsidP="00A86DA0">
      <w:pPr>
        <w:numPr>
          <w:ilvl w:val="1"/>
          <w:numId w:val="72"/>
        </w:numPr>
      </w:pPr>
      <w:r w:rsidRPr="00A86DA0">
        <w:t>Verificación de que los proyectos ejecutivos no tengan observaciones o rechazos por parte de las entidades gubernamentales encargadas de la aprobación de licencias.</w:t>
      </w:r>
    </w:p>
    <w:p w:rsidR="00A86DA0" w:rsidRPr="00A86DA0" w:rsidRDefault="00A86DA0" w:rsidP="00A86DA0">
      <w:pPr>
        <w:numPr>
          <w:ilvl w:val="0"/>
          <w:numId w:val="72"/>
        </w:numPr>
      </w:pPr>
      <w:r w:rsidRPr="00A86DA0">
        <w:rPr>
          <w:b/>
          <w:bCs/>
        </w:rPr>
        <w:t>Reducción de Cambios y Reprocesos en Obra</w:t>
      </w:r>
    </w:p>
    <w:p w:rsidR="00A86DA0" w:rsidRPr="00A86DA0" w:rsidRDefault="00A86DA0" w:rsidP="00A86DA0">
      <w:pPr>
        <w:numPr>
          <w:ilvl w:val="1"/>
          <w:numId w:val="72"/>
        </w:numPr>
      </w:pPr>
      <w:r w:rsidRPr="00A86DA0">
        <w:lastRenderedPageBreak/>
        <w:t>Se valora la cantidad de órdenes de cambio emitidas por discrepancias o insuficiencia de la documentación técnica.</w:t>
      </w:r>
    </w:p>
    <w:p w:rsidR="00A86DA0" w:rsidRPr="00A86DA0" w:rsidRDefault="00A86DA0" w:rsidP="00A86DA0">
      <w:pPr>
        <w:numPr>
          <w:ilvl w:val="1"/>
          <w:numId w:val="72"/>
        </w:numPr>
      </w:pPr>
      <w:r w:rsidRPr="00A86DA0">
        <w:t>Cuanto menor sea la necesidad de ajustes, más eficiente y rentable será la ejecución.</w:t>
      </w:r>
    </w:p>
    <w:p w:rsidR="00A86DA0" w:rsidRPr="00A86DA0" w:rsidRDefault="00BD1F21" w:rsidP="00A86DA0">
      <w:r>
        <w:pict>
          <v:rect id="_x0000_i1045" style="width:0;height:1.5pt" o:hralign="center" o:hrstd="t" o:hr="t" fillcolor="#a0a0a0" stroked="f"/>
        </w:pict>
      </w:r>
    </w:p>
    <w:p w:rsidR="00A86DA0" w:rsidRPr="00A86DA0" w:rsidRDefault="00A86DA0" w:rsidP="00A86DA0">
      <w:pPr>
        <w:rPr>
          <w:b/>
          <w:bCs/>
        </w:rPr>
      </w:pPr>
      <w:r w:rsidRPr="00A86DA0">
        <w:rPr>
          <w:b/>
          <w:bCs/>
        </w:rPr>
        <w:t xml:space="preserve">7. CONTRIBUCIÓN DEL ÁREA DE PROYECTOS EJECUTIVOS A LA VISIÓN DE </w:t>
      </w:r>
      <w:r w:rsidR="00B71247" w:rsidRPr="00B71247">
        <w:rPr>
          <w:bCs/>
          <w:color w:val="0000FF"/>
        </w:rPr>
        <w:t>[Nombre del Despacho]</w:t>
      </w:r>
    </w:p>
    <w:p w:rsidR="00A86DA0" w:rsidRPr="00A86DA0" w:rsidRDefault="00A86DA0" w:rsidP="00A86DA0">
      <w:r w:rsidRPr="00A86DA0">
        <w:t xml:space="preserve">El trabajo de esta área es determinante para consolidar la credibilidad y el prestigio de </w:t>
      </w:r>
      <w:r w:rsidR="00B71247" w:rsidRPr="00B71247">
        <w:rPr>
          <w:color w:val="0000FF"/>
        </w:rPr>
        <w:t>[Nombre del Despacho]</w:t>
      </w:r>
      <w:r w:rsidRPr="00A86DA0">
        <w:t>, puesto que:</w:t>
      </w:r>
    </w:p>
    <w:p w:rsidR="00A86DA0" w:rsidRPr="00A86DA0" w:rsidRDefault="00A86DA0" w:rsidP="00A86DA0">
      <w:pPr>
        <w:numPr>
          <w:ilvl w:val="0"/>
          <w:numId w:val="73"/>
        </w:numPr>
      </w:pPr>
      <w:r w:rsidRPr="00A86DA0">
        <w:rPr>
          <w:b/>
          <w:bCs/>
        </w:rPr>
        <w:t>Proporciona solidez técnica</w:t>
      </w:r>
      <w:r w:rsidRPr="00A86DA0">
        <w:t xml:space="preserve"> a los proyectos, disminuyendo riesgos y optimizando recursos.</w:t>
      </w:r>
    </w:p>
    <w:p w:rsidR="00A86DA0" w:rsidRPr="00A86DA0" w:rsidRDefault="00A86DA0" w:rsidP="00A86DA0">
      <w:pPr>
        <w:numPr>
          <w:ilvl w:val="0"/>
          <w:numId w:val="73"/>
        </w:numPr>
      </w:pPr>
      <w:r w:rsidRPr="00A86DA0">
        <w:rPr>
          <w:b/>
          <w:bCs/>
        </w:rPr>
        <w:t>Facilita la labor de supervisión</w:t>
      </w:r>
      <w:r w:rsidRPr="00A86DA0">
        <w:t xml:space="preserve"> y construcción, al ofrecer planos y especificaciones claros, confiables y actualizados.</w:t>
      </w:r>
    </w:p>
    <w:p w:rsidR="00A86DA0" w:rsidRPr="00A86DA0" w:rsidRDefault="00A86DA0" w:rsidP="00A86DA0">
      <w:pPr>
        <w:numPr>
          <w:ilvl w:val="0"/>
          <w:numId w:val="73"/>
        </w:numPr>
      </w:pPr>
      <w:r w:rsidRPr="00A86DA0">
        <w:rPr>
          <w:b/>
          <w:bCs/>
        </w:rPr>
        <w:t>Impulsa la innovación y la eficiencia</w:t>
      </w:r>
      <w:r w:rsidRPr="00A86DA0">
        <w:t>, al incorporar materiales y métodos constructivos avanzados que generen valor agregado y cumplan con los requerimientos de sustentabilidad.</w:t>
      </w:r>
    </w:p>
    <w:p w:rsidR="00A86DA0" w:rsidRPr="00A86DA0" w:rsidRDefault="00BD1F21" w:rsidP="00A86DA0">
      <w:r>
        <w:pict>
          <v:rect id="_x0000_i1046" style="width:0;height:1.5pt" o:hralign="center" o:hrstd="t" o:hr="t" fillcolor="#a0a0a0" stroked="f"/>
        </w:pict>
      </w:r>
    </w:p>
    <w:p w:rsidR="00A86DA0" w:rsidRPr="00A86DA0" w:rsidRDefault="00A86DA0" w:rsidP="00A86DA0">
      <w:r w:rsidRPr="00A86DA0">
        <w:rPr>
          <w:b/>
          <w:bCs/>
        </w:rPr>
        <w:t xml:space="preserve">En suma, el Área de Proyectos Ejecutivos representa la columna vertebral técnica de </w:t>
      </w:r>
      <w:r w:rsidR="00B71247" w:rsidRPr="00B71247">
        <w:rPr>
          <w:bCs/>
          <w:color w:val="0000FF"/>
        </w:rPr>
        <w:t>[Nombre del Despacho]</w:t>
      </w:r>
      <w:r w:rsidRPr="00A86DA0">
        <w:rPr>
          <w:b/>
          <w:bCs/>
        </w:rPr>
        <w:t>.</w:t>
      </w:r>
      <w:r w:rsidRPr="00A86DA0">
        <w:t xml:space="preserve"> A través de sus procesos de diseño, cálculo y documentación, este departamento asegura que las ideas provenientes del Área de Diseño se materialicen de manera precisa y segura, aportando a la ejecución de proyectos de arquitectura sobresalientes, duraderos y adaptados a las normas vigentes. La dedicación a la calidad y el perfeccionamiento continuo en la elaboración de proyectos ejecutivos es uno de los distintivos que posicionan al despacho como un referente confiable y profesional.</w:t>
      </w:r>
    </w:p>
    <w:p w:rsidR="00A86DA0" w:rsidRDefault="00A86DA0"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FF3DF3" w:rsidRDefault="00FF3DF3" w:rsidP="00A86DA0"/>
    <w:p w:rsidR="00A86DA0" w:rsidRPr="00A86DA0" w:rsidRDefault="00A86DA0" w:rsidP="00A86DA0">
      <w:r w:rsidRPr="00A86DA0">
        <w:rPr>
          <w:b/>
          <w:bCs/>
        </w:rPr>
        <w:lastRenderedPageBreak/>
        <w:t>3.4 ÁREA ADMINISTRATIVA Y FINANCIERA</w:t>
      </w:r>
    </w:p>
    <w:p w:rsidR="00A86DA0" w:rsidRPr="00A86DA0" w:rsidRDefault="00A86DA0" w:rsidP="00A86DA0">
      <w:r w:rsidRPr="00A86DA0">
        <w:t xml:space="preserve">El Área Administrativa y Financiera en </w:t>
      </w:r>
      <w:r w:rsidR="00B71247" w:rsidRPr="00B71247">
        <w:rPr>
          <w:color w:val="0000FF"/>
        </w:rPr>
        <w:t>[Nombre del Despacho]</w:t>
      </w:r>
      <w:r w:rsidRPr="00A86DA0">
        <w:t xml:space="preserve"> es la responsable de gestionar todos los recursos económicos y administrativos necesarios para el desarrollo de los proyectos y la operación interna de la organización. Su labor implica la planeación financiera, el control de gastos, la gestión de cobros y pagos, así como la coordinación de todos los asuntos administrativos que permiten el correcto funcionamiento del despacho.</w:t>
      </w:r>
    </w:p>
    <w:p w:rsidR="00A86DA0" w:rsidRPr="00A86DA0" w:rsidRDefault="00BD1F21" w:rsidP="00A86DA0">
      <w:r>
        <w:pict>
          <v:rect id="_x0000_i1047" style="width:0;height:1.5pt" o:hralign="center" o:hrstd="t" o:hr="t" fillcolor="#a0a0a0" stroked="f"/>
        </w:pict>
      </w:r>
    </w:p>
    <w:p w:rsidR="00A86DA0" w:rsidRPr="00A86DA0" w:rsidRDefault="00A86DA0" w:rsidP="00A86DA0">
      <w:pPr>
        <w:rPr>
          <w:b/>
          <w:bCs/>
        </w:rPr>
      </w:pPr>
      <w:r w:rsidRPr="00A86DA0">
        <w:rPr>
          <w:b/>
          <w:bCs/>
        </w:rPr>
        <w:t>1. FUNCIÓN PRINCIPAL DEL ÁREA ADMINISTRATIVA Y FINANCIERA</w:t>
      </w:r>
    </w:p>
    <w:p w:rsidR="00A86DA0" w:rsidRPr="00A86DA0" w:rsidRDefault="00A86DA0" w:rsidP="00A86DA0">
      <w:pPr>
        <w:numPr>
          <w:ilvl w:val="0"/>
          <w:numId w:val="74"/>
        </w:numPr>
      </w:pPr>
      <w:r w:rsidRPr="00A86DA0">
        <w:rPr>
          <w:b/>
          <w:bCs/>
        </w:rPr>
        <w:t>Administrar los Recursos Económicos</w:t>
      </w:r>
    </w:p>
    <w:p w:rsidR="00A86DA0" w:rsidRPr="00A86DA0" w:rsidRDefault="00A86DA0" w:rsidP="00A86DA0">
      <w:pPr>
        <w:numPr>
          <w:ilvl w:val="1"/>
          <w:numId w:val="74"/>
        </w:numPr>
      </w:pPr>
      <w:r w:rsidRPr="00A86DA0">
        <w:t>Vigilar la entrada y salida de fondos, manteniendo un registro ordenado y preciso de todas las transacciones.</w:t>
      </w:r>
    </w:p>
    <w:p w:rsidR="00A86DA0" w:rsidRPr="00A86DA0" w:rsidRDefault="00A86DA0" w:rsidP="00A86DA0">
      <w:pPr>
        <w:numPr>
          <w:ilvl w:val="1"/>
          <w:numId w:val="74"/>
        </w:numPr>
      </w:pPr>
      <w:r w:rsidRPr="00A86DA0">
        <w:t>Velar por la liquidez financiera, asegurándose de que existan los recursos suficientes para atender las necesidades de operación y los compromisos con el personal y proveedores.</w:t>
      </w:r>
    </w:p>
    <w:p w:rsidR="00A86DA0" w:rsidRPr="00A86DA0" w:rsidRDefault="00A86DA0" w:rsidP="00A86DA0">
      <w:pPr>
        <w:numPr>
          <w:ilvl w:val="0"/>
          <w:numId w:val="74"/>
        </w:numPr>
      </w:pPr>
      <w:r w:rsidRPr="00A86DA0">
        <w:rPr>
          <w:b/>
          <w:bCs/>
        </w:rPr>
        <w:t>Establecer Políticas y Procedimientos Administrativos</w:t>
      </w:r>
    </w:p>
    <w:p w:rsidR="00A86DA0" w:rsidRPr="00A86DA0" w:rsidRDefault="00A86DA0" w:rsidP="00A86DA0">
      <w:pPr>
        <w:numPr>
          <w:ilvl w:val="1"/>
          <w:numId w:val="74"/>
        </w:numPr>
      </w:pPr>
      <w:r w:rsidRPr="00A86DA0">
        <w:t>Diseñar e implementar lineamientos internos para la gestión de pagos, facturación, compras, contratación de servicios y obligaciones fiscales.</w:t>
      </w:r>
    </w:p>
    <w:p w:rsidR="00A86DA0" w:rsidRPr="00A86DA0" w:rsidRDefault="00A86DA0" w:rsidP="00A86DA0">
      <w:pPr>
        <w:numPr>
          <w:ilvl w:val="1"/>
          <w:numId w:val="74"/>
        </w:numPr>
      </w:pPr>
      <w:r w:rsidRPr="00A86DA0">
        <w:t>Alinear las políticas con la normativa contable y fiscal vigente, evitando posibles sanciones o contingencias legales.</w:t>
      </w:r>
    </w:p>
    <w:p w:rsidR="00A86DA0" w:rsidRPr="00A86DA0" w:rsidRDefault="00A86DA0" w:rsidP="00A86DA0">
      <w:pPr>
        <w:numPr>
          <w:ilvl w:val="0"/>
          <w:numId w:val="74"/>
        </w:numPr>
      </w:pPr>
      <w:r w:rsidRPr="00A86DA0">
        <w:rPr>
          <w:b/>
          <w:bCs/>
        </w:rPr>
        <w:t>Analizar la Rentabilidad de Proyectos</w:t>
      </w:r>
    </w:p>
    <w:p w:rsidR="00A86DA0" w:rsidRPr="00A86DA0" w:rsidRDefault="00A86DA0" w:rsidP="00A86DA0">
      <w:pPr>
        <w:numPr>
          <w:ilvl w:val="1"/>
          <w:numId w:val="74"/>
        </w:numPr>
      </w:pPr>
      <w:r w:rsidRPr="00A86DA0">
        <w:t>Crear y actualizar presupuestos, proyecciones de costos y planes financieros para cada proyecto, en colaboración con las áreas de Diseño y Proyectos Ejecutivos.</w:t>
      </w:r>
    </w:p>
    <w:p w:rsidR="00A86DA0" w:rsidRPr="00A86DA0" w:rsidRDefault="00A86DA0" w:rsidP="00A86DA0">
      <w:pPr>
        <w:numPr>
          <w:ilvl w:val="1"/>
          <w:numId w:val="74"/>
        </w:numPr>
      </w:pPr>
      <w:r w:rsidRPr="00A86DA0">
        <w:t>Evaluar la factibilidad económica de nuevas oportunidades, aportando información para la toma de decisiones en la Dirección General.</w:t>
      </w:r>
    </w:p>
    <w:p w:rsidR="00A86DA0" w:rsidRPr="00A86DA0" w:rsidRDefault="00A86DA0" w:rsidP="00A86DA0">
      <w:pPr>
        <w:numPr>
          <w:ilvl w:val="0"/>
          <w:numId w:val="74"/>
        </w:numPr>
      </w:pPr>
      <w:r w:rsidRPr="00A86DA0">
        <w:rPr>
          <w:b/>
          <w:bCs/>
        </w:rPr>
        <w:t>Organizar el Soporte Administrativo Interno</w:t>
      </w:r>
    </w:p>
    <w:p w:rsidR="00A86DA0" w:rsidRPr="00A86DA0" w:rsidRDefault="00A86DA0" w:rsidP="00A86DA0">
      <w:pPr>
        <w:numPr>
          <w:ilvl w:val="1"/>
          <w:numId w:val="74"/>
        </w:numPr>
      </w:pPr>
      <w:r w:rsidRPr="00A86DA0">
        <w:t>Coordinar las actividades administrativas diarias, el manejo documental, la agenda de compromisos y la gestión de los recursos materiales y tecnológicos del despacho.</w:t>
      </w:r>
    </w:p>
    <w:p w:rsidR="00A86DA0" w:rsidRPr="00A86DA0" w:rsidRDefault="00A86DA0" w:rsidP="00A86DA0">
      <w:pPr>
        <w:numPr>
          <w:ilvl w:val="1"/>
          <w:numId w:val="74"/>
        </w:numPr>
      </w:pPr>
      <w:r w:rsidRPr="00A86DA0">
        <w:t>Administrar la nómina del personal, supervisar los pagos de cuotas de seguridad social, impuestos y otras obligaciones laborales.</w:t>
      </w:r>
    </w:p>
    <w:p w:rsidR="00A86DA0" w:rsidRPr="00A86DA0" w:rsidRDefault="00BD1F21" w:rsidP="00A86DA0">
      <w:r>
        <w:pict>
          <v:rect id="_x0000_i1048" style="width:0;height:1.5pt" o:hralign="center" o:hrstd="t" o:hr="t" fillcolor="#a0a0a0" stroked="f"/>
        </w:pict>
      </w:r>
    </w:p>
    <w:p w:rsidR="00A86DA0" w:rsidRPr="00A86DA0" w:rsidRDefault="00A86DA0" w:rsidP="00A86DA0">
      <w:pPr>
        <w:rPr>
          <w:b/>
          <w:bCs/>
        </w:rPr>
      </w:pPr>
      <w:r w:rsidRPr="00A86DA0">
        <w:rPr>
          <w:b/>
          <w:bCs/>
        </w:rPr>
        <w:t>2. RESPONSABILIDADES ESPECÍFICAS</w:t>
      </w:r>
    </w:p>
    <w:p w:rsidR="00A86DA0" w:rsidRPr="00A86DA0" w:rsidRDefault="00A86DA0" w:rsidP="00A86DA0">
      <w:pPr>
        <w:numPr>
          <w:ilvl w:val="0"/>
          <w:numId w:val="75"/>
        </w:numPr>
      </w:pPr>
      <w:r w:rsidRPr="00A86DA0">
        <w:rPr>
          <w:b/>
          <w:bCs/>
        </w:rPr>
        <w:t>Contador / Administrador General</w:t>
      </w:r>
    </w:p>
    <w:p w:rsidR="00A86DA0" w:rsidRPr="00A86DA0" w:rsidRDefault="00A86DA0" w:rsidP="00A86DA0">
      <w:pPr>
        <w:numPr>
          <w:ilvl w:val="1"/>
          <w:numId w:val="75"/>
        </w:numPr>
      </w:pPr>
      <w:r w:rsidRPr="00A86DA0">
        <w:t>Elaborar y revisar los estados financieros, así como reportes periódicos de flujo de efectivo, balanzas y análisis de costos.</w:t>
      </w:r>
    </w:p>
    <w:p w:rsidR="00A86DA0" w:rsidRPr="00A86DA0" w:rsidRDefault="00A86DA0" w:rsidP="00A86DA0">
      <w:pPr>
        <w:numPr>
          <w:ilvl w:val="1"/>
          <w:numId w:val="75"/>
        </w:numPr>
      </w:pPr>
      <w:r w:rsidRPr="00A86DA0">
        <w:lastRenderedPageBreak/>
        <w:t>Asegurar el cumplimiento de todas las obligaciones fiscales, presentando declaraciones impositivas en tiempo y forma.</w:t>
      </w:r>
    </w:p>
    <w:p w:rsidR="00A86DA0" w:rsidRPr="00A86DA0" w:rsidRDefault="00A86DA0" w:rsidP="00A86DA0">
      <w:pPr>
        <w:numPr>
          <w:ilvl w:val="1"/>
          <w:numId w:val="75"/>
        </w:numPr>
      </w:pPr>
      <w:r w:rsidRPr="00A86DA0">
        <w:t>Colaborar con la Dirección General en la formulación de estrategias financieras que favorezcan la estabilidad y el crecimiento del despacho.</w:t>
      </w:r>
    </w:p>
    <w:p w:rsidR="00A86DA0" w:rsidRPr="00A86DA0" w:rsidRDefault="00A86DA0" w:rsidP="00A86DA0">
      <w:pPr>
        <w:numPr>
          <w:ilvl w:val="0"/>
          <w:numId w:val="75"/>
        </w:numPr>
      </w:pPr>
      <w:r w:rsidRPr="00A86DA0">
        <w:rPr>
          <w:b/>
          <w:bCs/>
        </w:rPr>
        <w:t>Analista de Costos y Presupuestos</w:t>
      </w:r>
    </w:p>
    <w:p w:rsidR="00A86DA0" w:rsidRPr="00A86DA0" w:rsidRDefault="00A86DA0" w:rsidP="00A86DA0">
      <w:pPr>
        <w:numPr>
          <w:ilvl w:val="1"/>
          <w:numId w:val="75"/>
        </w:numPr>
      </w:pPr>
      <w:r w:rsidRPr="00A86DA0">
        <w:t>Preparar los presupuestos para cada proyecto, en coordinación con el Área de Proyectos Ejecutivos (que suministra información técnica) y con el Área de Diseño (que define acabados y materiales).</w:t>
      </w:r>
    </w:p>
    <w:p w:rsidR="00A86DA0" w:rsidRPr="00A86DA0" w:rsidRDefault="00A86DA0" w:rsidP="00A86DA0">
      <w:pPr>
        <w:numPr>
          <w:ilvl w:val="1"/>
          <w:numId w:val="75"/>
        </w:numPr>
      </w:pPr>
      <w:r w:rsidRPr="00A86DA0">
        <w:t>Ajustar los presupuestos conforme avancen las etapas del proyecto o surjan modificaciones al alcance.</w:t>
      </w:r>
    </w:p>
    <w:p w:rsidR="00A86DA0" w:rsidRPr="00A86DA0" w:rsidRDefault="00A86DA0" w:rsidP="00A86DA0">
      <w:pPr>
        <w:numPr>
          <w:ilvl w:val="1"/>
          <w:numId w:val="75"/>
        </w:numPr>
      </w:pPr>
      <w:r w:rsidRPr="00A86DA0">
        <w:t>Proyectar escenarios financieros que faciliten la toma de decisiones en el corto y mediano plazo.</w:t>
      </w:r>
    </w:p>
    <w:p w:rsidR="00A86DA0" w:rsidRPr="00A86DA0" w:rsidRDefault="00A86DA0" w:rsidP="00A86DA0">
      <w:pPr>
        <w:numPr>
          <w:ilvl w:val="0"/>
          <w:numId w:val="75"/>
        </w:numPr>
      </w:pPr>
      <w:r w:rsidRPr="00A86DA0">
        <w:rPr>
          <w:b/>
          <w:bCs/>
        </w:rPr>
        <w:t>Coordinador de Compras y Pagos</w:t>
      </w:r>
    </w:p>
    <w:p w:rsidR="00A86DA0" w:rsidRPr="00A86DA0" w:rsidRDefault="00A86DA0" w:rsidP="00A86DA0">
      <w:pPr>
        <w:numPr>
          <w:ilvl w:val="1"/>
          <w:numId w:val="75"/>
        </w:numPr>
      </w:pPr>
      <w:r w:rsidRPr="00A86DA0">
        <w:t>Mantener actualizada la relación con proveedores, gestionando cotizaciones y negociaciones de precios.</w:t>
      </w:r>
    </w:p>
    <w:p w:rsidR="00A86DA0" w:rsidRPr="00A86DA0" w:rsidRDefault="00A86DA0" w:rsidP="00A86DA0">
      <w:pPr>
        <w:numPr>
          <w:ilvl w:val="1"/>
          <w:numId w:val="75"/>
        </w:numPr>
      </w:pPr>
      <w:r w:rsidRPr="00A86DA0">
        <w:t>Organizar los pedidos de materiales y servicios requeridos en los proyectos y en la operación interna.</w:t>
      </w:r>
    </w:p>
    <w:p w:rsidR="00A86DA0" w:rsidRPr="00A86DA0" w:rsidRDefault="00A86DA0" w:rsidP="00A86DA0">
      <w:pPr>
        <w:numPr>
          <w:ilvl w:val="1"/>
          <w:numId w:val="75"/>
        </w:numPr>
      </w:pPr>
      <w:r w:rsidRPr="00A86DA0">
        <w:t xml:space="preserve">Programar y ejecutar los pagos correspondientes, verificando que cumplan con los lineamientos establecidos por </w:t>
      </w:r>
      <w:r w:rsidR="00B71247" w:rsidRPr="00B71247">
        <w:rPr>
          <w:color w:val="0000FF"/>
        </w:rPr>
        <w:t>[Nombre del Despacho]</w:t>
      </w:r>
      <w:r w:rsidRPr="00A86DA0">
        <w:t>.</w:t>
      </w:r>
    </w:p>
    <w:p w:rsidR="00A86DA0" w:rsidRPr="00A86DA0" w:rsidRDefault="00A86DA0" w:rsidP="00A86DA0">
      <w:pPr>
        <w:numPr>
          <w:ilvl w:val="0"/>
          <w:numId w:val="75"/>
        </w:numPr>
      </w:pPr>
      <w:r w:rsidRPr="00A86DA0">
        <w:rPr>
          <w:b/>
          <w:bCs/>
        </w:rPr>
        <w:t>Asistente Administrativo</w:t>
      </w:r>
    </w:p>
    <w:p w:rsidR="00A86DA0" w:rsidRPr="00A86DA0" w:rsidRDefault="00A86DA0" w:rsidP="00A86DA0">
      <w:pPr>
        <w:numPr>
          <w:ilvl w:val="1"/>
          <w:numId w:val="75"/>
        </w:numPr>
      </w:pPr>
      <w:r w:rsidRPr="00A86DA0">
        <w:t>Apoyar en la elaboración de documentos, facturas, recibos y cualquier otro instrumento administrativo.</w:t>
      </w:r>
    </w:p>
    <w:p w:rsidR="00A86DA0" w:rsidRPr="00A86DA0" w:rsidRDefault="00A86DA0" w:rsidP="00A86DA0">
      <w:pPr>
        <w:numPr>
          <w:ilvl w:val="1"/>
          <w:numId w:val="75"/>
        </w:numPr>
      </w:pPr>
      <w:r w:rsidRPr="00A86DA0">
        <w:t>Atender la recepción y clasificación de la correspondencia, archivar los comprobantes y documentos contables.</w:t>
      </w:r>
    </w:p>
    <w:p w:rsidR="00A86DA0" w:rsidRPr="00A86DA0" w:rsidRDefault="00A86DA0" w:rsidP="00A86DA0">
      <w:pPr>
        <w:numPr>
          <w:ilvl w:val="1"/>
          <w:numId w:val="75"/>
        </w:numPr>
      </w:pPr>
      <w:r w:rsidRPr="00A86DA0">
        <w:t>Dar seguimiento a los pendientes administrativos y auxiliar en la atención a consultas internas del personal.</w:t>
      </w:r>
    </w:p>
    <w:p w:rsidR="00A86DA0" w:rsidRPr="00A86DA0" w:rsidRDefault="00BD1F21" w:rsidP="00A86DA0">
      <w:r>
        <w:pict>
          <v:rect id="_x0000_i1049" style="width:0;height:1.5pt" o:hralign="center" o:hrstd="t" o:hr="t" fillcolor="#a0a0a0" stroked="f"/>
        </w:pict>
      </w:r>
    </w:p>
    <w:p w:rsidR="00A86DA0" w:rsidRPr="00A86DA0" w:rsidRDefault="00A86DA0" w:rsidP="00A86DA0">
      <w:pPr>
        <w:rPr>
          <w:b/>
          <w:bCs/>
        </w:rPr>
      </w:pPr>
      <w:r w:rsidRPr="00A86DA0">
        <w:rPr>
          <w:b/>
          <w:bCs/>
        </w:rPr>
        <w:t>3. INTERACCIÓN CON OTRAS ÁREAS</w:t>
      </w:r>
    </w:p>
    <w:p w:rsidR="00A86DA0" w:rsidRPr="00A86DA0" w:rsidRDefault="00A86DA0" w:rsidP="00A86DA0">
      <w:pPr>
        <w:numPr>
          <w:ilvl w:val="0"/>
          <w:numId w:val="76"/>
        </w:numPr>
      </w:pPr>
      <w:r w:rsidRPr="00A86DA0">
        <w:rPr>
          <w:b/>
          <w:bCs/>
        </w:rPr>
        <w:t>Con la Dirección General</w:t>
      </w:r>
    </w:p>
    <w:p w:rsidR="00A86DA0" w:rsidRPr="00A86DA0" w:rsidRDefault="00A86DA0" w:rsidP="00A86DA0">
      <w:pPr>
        <w:numPr>
          <w:ilvl w:val="1"/>
          <w:numId w:val="76"/>
        </w:numPr>
      </w:pPr>
      <w:r w:rsidRPr="00A86DA0">
        <w:t>Presentar informes periódicos sobre el estado financiero del despacho, incluyendo reportes de cuentas por cobrar, cuentas por pagar y flujos de caja.</w:t>
      </w:r>
    </w:p>
    <w:p w:rsidR="00A86DA0" w:rsidRPr="00A86DA0" w:rsidRDefault="00A86DA0" w:rsidP="00A86DA0">
      <w:pPr>
        <w:numPr>
          <w:ilvl w:val="1"/>
          <w:numId w:val="76"/>
        </w:numPr>
      </w:pPr>
      <w:r w:rsidRPr="00A86DA0">
        <w:t>Proveer información estratégica para la toma de decisiones en la adquisición de activos, contratos con nuevos clientes o negociaciones con proveedores de gran importancia.</w:t>
      </w:r>
    </w:p>
    <w:p w:rsidR="00A86DA0" w:rsidRPr="00A86DA0" w:rsidRDefault="00A86DA0" w:rsidP="00A86DA0">
      <w:pPr>
        <w:numPr>
          <w:ilvl w:val="1"/>
          <w:numId w:val="76"/>
        </w:numPr>
      </w:pPr>
      <w:r w:rsidRPr="00A86DA0">
        <w:lastRenderedPageBreak/>
        <w:t>Participar en la definición de políticas y lineamientos administrativos de alto nivel.</w:t>
      </w:r>
    </w:p>
    <w:p w:rsidR="00A86DA0" w:rsidRPr="00A86DA0" w:rsidRDefault="00A86DA0" w:rsidP="00A86DA0">
      <w:pPr>
        <w:numPr>
          <w:ilvl w:val="0"/>
          <w:numId w:val="76"/>
        </w:numPr>
      </w:pPr>
      <w:r w:rsidRPr="00A86DA0">
        <w:rPr>
          <w:b/>
          <w:bCs/>
        </w:rPr>
        <w:t>Con el Área de Diseño y el Área de Proyectos Ejecutivos</w:t>
      </w:r>
    </w:p>
    <w:p w:rsidR="00A86DA0" w:rsidRPr="00A86DA0" w:rsidRDefault="00A86DA0" w:rsidP="00A86DA0">
      <w:pPr>
        <w:numPr>
          <w:ilvl w:val="1"/>
          <w:numId w:val="76"/>
        </w:numPr>
      </w:pPr>
      <w:r w:rsidRPr="00A86DA0">
        <w:t>Recibir información detallada de materiales y especificaciones técnicas para traducirlas en partidas presupuestales.</w:t>
      </w:r>
    </w:p>
    <w:p w:rsidR="00A86DA0" w:rsidRPr="00A86DA0" w:rsidRDefault="00A86DA0" w:rsidP="00A86DA0">
      <w:pPr>
        <w:numPr>
          <w:ilvl w:val="1"/>
          <w:numId w:val="76"/>
        </w:numPr>
      </w:pPr>
      <w:r w:rsidRPr="00A86DA0">
        <w:t>Calcular y actualizar costos conforme cambien los planos y las especificaciones de proyecto.</w:t>
      </w:r>
    </w:p>
    <w:p w:rsidR="00A86DA0" w:rsidRPr="00A86DA0" w:rsidRDefault="00A86DA0" w:rsidP="00A86DA0">
      <w:pPr>
        <w:numPr>
          <w:ilvl w:val="1"/>
          <w:numId w:val="76"/>
        </w:numPr>
      </w:pPr>
      <w:r w:rsidRPr="00A86DA0">
        <w:t>Apoyar en la generación de cronogramas financieros que indiquen en qué etapas se requieren desembolsos importantes.</w:t>
      </w:r>
    </w:p>
    <w:p w:rsidR="00A86DA0" w:rsidRPr="00A86DA0" w:rsidRDefault="00A86DA0" w:rsidP="00A86DA0">
      <w:pPr>
        <w:numPr>
          <w:ilvl w:val="0"/>
          <w:numId w:val="76"/>
        </w:numPr>
      </w:pPr>
      <w:r w:rsidRPr="00A86DA0">
        <w:rPr>
          <w:b/>
          <w:bCs/>
        </w:rPr>
        <w:t>Con el Área de Supervisión de Obra</w:t>
      </w:r>
    </w:p>
    <w:p w:rsidR="00A86DA0" w:rsidRPr="00A86DA0" w:rsidRDefault="00A86DA0" w:rsidP="00A86DA0">
      <w:pPr>
        <w:numPr>
          <w:ilvl w:val="1"/>
          <w:numId w:val="76"/>
        </w:numPr>
      </w:pPr>
      <w:r w:rsidRPr="00A86DA0">
        <w:t>Revisar los gastos de obra, cotejando las órdenes de compra y las facturas con el avance real de las actividades en campo.</w:t>
      </w:r>
    </w:p>
    <w:p w:rsidR="00A86DA0" w:rsidRPr="00A86DA0" w:rsidRDefault="00A86DA0" w:rsidP="00A86DA0">
      <w:pPr>
        <w:numPr>
          <w:ilvl w:val="1"/>
          <w:numId w:val="76"/>
        </w:numPr>
      </w:pPr>
      <w:r w:rsidRPr="00A86DA0">
        <w:t>Establecer mecanismos de control para asegurar que los consumos de materiales correspondan a lo presupuestado y autorizado.</w:t>
      </w:r>
    </w:p>
    <w:p w:rsidR="00A86DA0" w:rsidRPr="00A86DA0" w:rsidRDefault="00A86DA0" w:rsidP="00A86DA0">
      <w:pPr>
        <w:numPr>
          <w:ilvl w:val="1"/>
          <w:numId w:val="76"/>
        </w:numPr>
      </w:pPr>
      <w:r w:rsidRPr="00A86DA0">
        <w:t>Mantener la comunicación sobre posibles desviaciones financieras, gestionando ajustes en el presupuesto de manera oportuna.</w:t>
      </w:r>
    </w:p>
    <w:p w:rsidR="00A86DA0" w:rsidRPr="00A86DA0" w:rsidRDefault="00A86DA0" w:rsidP="00A86DA0">
      <w:pPr>
        <w:numPr>
          <w:ilvl w:val="0"/>
          <w:numId w:val="76"/>
        </w:numPr>
      </w:pPr>
      <w:r w:rsidRPr="00A86DA0">
        <w:rPr>
          <w:b/>
          <w:bCs/>
        </w:rPr>
        <w:t>Con el Área de Mercadotecnia y Relaciones Públicas</w:t>
      </w:r>
    </w:p>
    <w:p w:rsidR="00A86DA0" w:rsidRPr="00A86DA0" w:rsidRDefault="00A86DA0" w:rsidP="00A86DA0">
      <w:pPr>
        <w:numPr>
          <w:ilvl w:val="1"/>
          <w:numId w:val="76"/>
        </w:numPr>
      </w:pPr>
      <w:r w:rsidRPr="00A86DA0">
        <w:t>Colaborar en la asignación de presupuestos para las campañas publicitarias, los eventos y las estrategias de relaciones públicas.</w:t>
      </w:r>
    </w:p>
    <w:p w:rsidR="00A86DA0" w:rsidRPr="00A86DA0" w:rsidRDefault="00A86DA0" w:rsidP="00A86DA0">
      <w:pPr>
        <w:numPr>
          <w:ilvl w:val="1"/>
          <w:numId w:val="76"/>
        </w:numPr>
      </w:pPr>
      <w:r w:rsidRPr="00A86DA0">
        <w:t>Verificar que los pagos a proveedores de servicios de mercadotecnia y publicidad se realicen en tiempo y forma.</w:t>
      </w:r>
    </w:p>
    <w:p w:rsidR="00A86DA0" w:rsidRPr="00A86DA0" w:rsidRDefault="00BD1F21" w:rsidP="00A86DA0">
      <w:r>
        <w:pict>
          <v:rect id="_x0000_i1050" style="width:0;height:1.5pt" o:hralign="center" o:hrstd="t" o:hr="t" fillcolor="#a0a0a0" stroked="f"/>
        </w:pict>
      </w:r>
    </w:p>
    <w:p w:rsidR="00A86DA0" w:rsidRPr="00A86DA0" w:rsidRDefault="00A86DA0" w:rsidP="00A86DA0">
      <w:pPr>
        <w:rPr>
          <w:b/>
          <w:bCs/>
        </w:rPr>
      </w:pPr>
      <w:r w:rsidRPr="00A86DA0">
        <w:rPr>
          <w:b/>
          <w:bCs/>
        </w:rPr>
        <w:t>4. PROCESOS Y HERRAMIENTAS DE GESTIÓN</w:t>
      </w:r>
    </w:p>
    <w:p w:rsidR="00A86DA0" w:rsidRPr="00A86DA0" w:rsidRDefault="00A86DA0" w:rsidP="00A86DA0">
      <w:r w:rsidRPr="00A86DA0">
        <w:t>Para realizar sus funciones de manera eficiente, el Área Administrativa y Financiera recurre a:</w:t>
      </w:r>
    </w:p>
    <w:p w:rsidR="00A86DA0" w:rsidRPr="00A86DA0" w:rsidRDefault="00A86DA0" w:rsidP="00A86DA0">
      <w:pPr>
        <w:numPr>
          <w:ilvl w:val="0"/>
          <w:numId w:val="77"/>
        </w:numPr>
      </w:pPr>
      <w:r w:rsidRPr="00A86DA0">
        <w:rPr>
          <w:b/>
          <w:bCs/>
        </w:rPr>
        <w:t>Sistemas de Contabilidad y Facturación Electrónica</w:t>
      </w:r>
    </w:p>
    <w:p w:rsidR="00A86DA0" w:rsidRPr="00A86DA0" w:rsidRDefault="00A86DA0" w:rsidP="00A86DA0">
      <w:pPr>
        <w:numPr>
          <w:ilvl w:val="1"/>
          <w:numId w:val="77"/>
        </w:numPr>
      </w:pPr>
      <w:r w:rsidRPr="00A86DA0">
        <w:t>Plataformas digitales que permitan el registro de facturas, la emisión de documentos fiscales y el seguimiento de operaciones contables.</w:t>
      </w:r>
    </w:p>
    <w:p w:rsidR="00A86DA0" w:rsidRPr="00A86DA0" w:rsidRDefault="00A86DA0" w:rsidP="00A86DA0">
      <w:pPr>
        <w:numPr>
          <w:ilvl w:val="1"/>
          <w:numId w:val="77"/>
        </w:numPr>
      </w:pPr>
      <w:r w:rsidRPr="00A86DA0">
        <w:t>Automatización de procesos de facturación y generación de reportes para reducir errores y agilizar la presentación de declaraciones.</w:t>
      </w:r>
    </w:p>
    <w:p w:rsidR="00A86DA0" w:rsidRPr="00A86DA0" w:rsidRDefault="00A86DA0" w:rsidP="00A86DA0">
      <w:pPr>
        <w:numPr>
          <w:ilvl w:val="0"/>
          <w:numId w:val="77"/>
        </w:numPr>
      </w:pPr>
      <w:r w:rsidRPr="00A86DA0">
        <w:rPr>
          <w:b/>
          <w:bCs/>
        </w:rPr>
        <w:t>Sistemas de Gestión de Proyectos (si aplica)</w:t>
      </w:r>
    </w:p>
    <w:p w:rsidR="00A86DA0" w:rsidRPr="00A86DA0" w:rsidRDefault="00A86DA0" w:rsidP="00A86DA0">
      <w:pPr>
        <w:numPr>
          <w:ilvl w:val="1"/>
          <w:numId w:val="77"/>
        </w:numPr>
      </w:pPr>
      <w:r w:rsidRPr="00A86DA0">
        <w:t>Herramientas colaborativas y cronogramas en línea que reflejen de forma simultánea las actividades planeadas por el despacho y los requerimientos financieros asociados.</w:t>
      </w:r>
    </w:p>
    <w:p w:rsidR="00A86DA0" w:rsidRPr="00A86DA0" w:rsidRDefault="00A86DA0" w:rsidP="00A86DA0">
      <w:pPr>
        <w:numPr>
          <w:ilvl w:val="1"/>
          <w:numId w:val="77"/>
        </w:numPr>
      </w:pPr>
      <w:r w:rsidRPr="00A86DA0">
        <w:t>Integración con el resto de las áreas para tener visibilidad sobre costos, tiempos de ejecución y resultados parciales de obra.</w:t>
      </w:r>
    </w:p>
    <w:p w:rsidR="00A86DA0" w:rsidRPr="00A86DA0" w:rsidRDefault="00A86DA0" w:rsidP="00A86DA0">
      <w:pPr>
        <w:numPr>
          <w:ilvl w:val="0"/>
          <w:numId w:val="77"/>
        </w:numPr>
      </w:pPr>
      <w:r w:rsidRPr="00A86DA0">
        <w:rPr>
          <w:b/>
          <w:bCs/>
        </w:rPr>
        <w:lastRenderedPageBreak/>
        <w:t>Políticas de Control Interno</w:t>
      </w:r>
    </w:p>
    <w:p w:rsidR="00A86DA0" w:rsidRPr="00A86DA0" w:rsidRDefault="00A86DA0" w:rsidP="00A86DA0">
      <w:pPr>
        <w:numPr>
          <w:ilvl w:val="1"/>
          <w:numId w:val="77"/>
        </w:numPr>
      </w:pPr>
      <w:r w:rsidRPr="00A86DA0">
        <w:t>Mecanismos para asegurar la veracidad de la información contable y financiera, incluyendo revisiones periódicas, conciliaciones bancarias y auditorías internas.</w:t>
      </w:r>
    </w:p>
    <w:p w:rsidR="00A86DA0" w:rsidRPr="00A86DA0" w:rsidRDefault="00A86DA0" w:rsidP="00A86DA0">
      <w:pPr>
        <w:numPr>
          <w:ilvl w:val="1"/>
          <w:numId w:val="77"/>
        </w:numPr>
      </w:pPr>
      <w:r w:rsidRPr="00A86DA0">
        <w:t>Protocolos para la aprobación de pagos y compras, evitando el uso indebido de fondos o la duplicidad en la facturación.</w:t>
      </w:r>
    </w:p>
    <w:p w:rsidR="00A86DA0" w:rsidRPr="00A86DA0" w:rsidRDefault="00A86DA0" w:rsidP="00A86DA0">
      <w:pPr>
        <w:numPr>
          <w:ilvl w:val="0"/>
          <w:numId w:val="77"/>
        </w:numPr>
      </w:pPr>
      <w:r w:rsidRPr="00A86DA0">
        <w:rPr>
          <w:b/>
          <w:bCs/>
        </w:rPr>
        <w:t>Formatos y Documentación Estándar</w:t>
      </w:r>
    </w:p>
    <w:p w:rsidR="00A86DA0" w:rsidRPr="00A86DA0" w:rsidRDefault="00A86DA0" w:rsidP="00A86DA0">
      <w:pPr>
        <w:numPr>
          <w:ilvl w:val="1"/>
          <w:numId w:val="77"/>
        </w:numPr>
      </w:pPr>
      <w:r w:rsidRPr="00A86DA0">
        <w:t>Formularios para solicitudes de compra, reembolsos y gastos de viaje, que permitan llevar un registro adecuado de los movimientos de efectivo.</w:t>
      </w:r>
    </w:p>
    <w:p w:rsidR="00A86DA0" w:rsidRPr="00A86DA0" w:rsidRDefault="00A86DA0" w:rsidP="00A86DA0">
      <w:pPr>
        <w:numPr>
          <w:ilvl w:val="1"/>
          <w:numId w:val="77"/>
        </w:numPr>
      </w:pPr>
      <w:r w:rsidRPr="00A86DA0">
        <w:t>Estructuras de reporte (mensual, trimestral, anual) que faciliten la lectura e interpretación de la situación financiera por parte de la Dirección General y otros responsables.</w:t>
      </w:r>
    </w:p>
    <w:p w:rsidR="00A86DA0" w:rsidRPr="00A86DA0" w:rsidRDefault="00BD1F21" w:rsidP="00A86DA0">
      <w:r>
        <w:pict>
          <v:rect id="_x0000_i1051" style="width:0;height:1.5pt" o:hralign="center" o:hrstd="t" o:hr="t" fillcolor="#a0a0a0" stroked="f"/>
        </w:pict>
      </w:r>
    </w:p>
    <w:p w:rsidR="00A86DA0" w:rsidRPr="00A86DA0" w:rsidRDefault="00A86DA0" w:rsidP="00A86DA0">
      <w:pPr>
        <w:rPr>
          <w:b/>
          <w:bCs/>
        </w:rPr>
      </w:pPr>
      <w:r w:rsidRPr="00A86DA0">
        <w:rPr>
          <w:b/>
          <w:bCs/>
        </w:rPr>
        <w:t>5. CONTROL DE COSTOS Y FINANZAS</w:t>
      </w:r>
    </w:p>
    <w:p w:rsidR="00A86DA0" w:rsidRPr="00A86DA0" w:rsidRDefault="00A86DA0" w:rsidP="00A86DA0">
      <w:r w:rsidRPr="00A86DA0">
        <w:t xml:space="preserve">El correcto manejo financiero en </w:t>
      </w:r>
      <w:r w:rsidR="00B71247" w:rsidRPr="00B71247">
        <w:rPr>
          <w:color w:val="0000FF"/>
        </w:rPr>
        <w:t>[Nombre del Despacho]</w:t>
      </w:r>
      <w:r w:rsidRPr="00A86DA0">
        <w:t xml:space="preserve"> se basa en:</w:t>
      </w:r>
    </w:p>
    <w:p w:rsidR="00A86DA0" w:rsidRPr="00A86DA0" w:rsidRDefault="00A86DA0" w:rsidP="00A86DA0">
      <w:pPr>
        <w:numPr>
          <w:ilvl w:val="0"/>
          <w:numId w:val="78"/>
        </w:numPr>
      </w:pPr>
      <w:r w:rsidRPr="00A86DA0">
        <w:rPr>
          <w:b/>
          <w:bCs/>
        </w:rPr>
        <w:t>Presupuestación y Planeación</w:t>
      </w:r>
    </w:p>
    <w:p w:rsidR="00A86DA0" w:rsidRPr="00A86DA0" w:rsidRDefault="00A86DA0" w:rsidP="00A86DA0">
      <w:pPr>
        <w:numPr>
          <w:ilvl w:val="1"/>
          <w:numId w:val="78"/>
        </w:numPr>
      </w:pPr>
      <w:r w:rsidRPr="00A86DA0">
        <w:t>Antes de iniciar cada proyecto, se elabora un presupuesto detallado que incluya mano de obra, materiales, honorarios profesionales, gastos indirectos y margen de contingencia.</w:t>
      </w:r>
    </w:p>
    <w:p w:rsidR="00A86DA0" w:rsidRPr="00A86DA0" w:rsidRDefault="00A86DA0" w:rsidP="00A86DA0">
      <w:pPr>
        <w:numPr>
          <w:ilvl w:val="1"/>
          <w:numId w:val="78"/>
        </w:numPr>
      </w:pPr>
      <w:r w:rsidRPr="00A86DA0">
        <w:t>Periódicamente, se comparan los costos reales con lo presupuestado, identificando desviaciones y tomando medidas de corrección.</w:t>
      </w:r>
    </w:p>
    <w:p w:rsidR="00A86DA0" w:rsidRPr="00A86DA0" w:rsidRDefault="00A86DA0" w:rsidP="00A86DA0">
      <w:pPr>
        <w:numPr>
          <w:ilvl w:val="0"/>
          <w:numId w:val="78"/>
        </w:numPr>
      </w:pPr>
      <w:r w:rsidRPr="00A86DA0">
        <w:rPr>
          <w:b/>
          <w:bCs/>
        </w:rPr>
        <w:t>Seguimiento de la Rentabilidad</w:t>
      </w:r>
    </w:p>
    <w:p w:rsidR="00A86DA0" w:rsidRPr="00A86DA0" w:rsidRDefault="00A86DA0" w:rsidP="00A86DA0">
      <w:pPr>
        <w:numPr>
          <w:ilvl w:val="1"/>
          <w:numId w:val="78"/>
        </w:numPr>
      </w:pPr>
      <w:r w:rsidRPr="00A86DA0">
        <w:t>Se analizan los indicadores de rentabilidad en cada proyecto (por ejemplo, la relación entre ingresos y costos directos), para estimar el retorno de inversión.</w:t>
      </w:r>
    </w:p>
    <w:p w:rsidR="00A86DA0" w:rsidRPr="00A86DA0" w:rsidRDefault="00A86DA0" w:rsidP="00A86DA0">
      <w:pPr>
        <w:numPr>
          <w:ilvl w:val="1"/>
          <w:numId w:val="78"/>
        </w:numPr>
      </w:pPr>
      <w:r w:rsidRPr="00A86DA0">
        <w:t>Se promueve la eficiencia en la asignación de recursos, evitando gastos superfluos o sobrecostos que reduzcan la utilidad.</w:t>
      </w:r>
    </w:p>
    <w:p w:rsidR="00A86DA0" w:rsidRPr="00A86DA0" w:rsidRDefault="00A86DA0" w:rsidP="00A86DA0">
      <w:pPr>
        <w:numPr>
          <w:ilvl w:val="0"/>
          <w:numId w:val="78"/>
        </w:numPr>
      </w:pPr>
      <w:r w:rsidRPr="00A86DA0">
        <w:rPr>
          <w:b/>
          <w:bCs/>
        </w:rPr>
        <w:t>Gestión de Cobros y Cuentas por Pagar</w:t>
      </w:r>
    </w:p>
    <w:p w:rsidR="00A86DA0" w:rsidRPr="00A86DA0" w:rsidRDefault="00A86DA0" w:rsidP="00A86DA0">
      <w:pPr>
        <w:numPr>
          <w:ilvl w:val="1"/>
          <w:numId w:val="78"/>
        </w:numPr>
      </w:pPr>
      <w:r w:rsidRPr="00A86DA0">
        <w:t>Se implementan calendarios de cobro ligados a las etapas del proyecto (en el caso de pagos fraccionados), facilitando la liquidez y la previsión financiera.</w:t>
      </w:r>
    </w:p>
    <w:p w:rsidR="00A86DA0" w:rsidRPr="00A86DA0" w:rsidRDefault="00A86DA0" w:rsidP="00A86DA0">
      <w:pPr>
        <w:numPr>
          <w:ilvl w:val="1"/>
          <w:numId w:val="78"/>
        </w:numPr>
      </w:pPr>
      <w:r w:rsidRPr="00A86DA0">
        <w:t>Se administra el pago a proveedores de manera ordenada, respetando los acuerdos de plazos para no incurrir en recargos ni intereses moratorios.</w:t>
      </w:r>
    </w:p>
    <w:p w:rsidR="00A86DA0" w:rsidRPr="00A86DA0" w:rsidRDefault="00A86DA0" w:rsidP="00A86DA0">
      <w:pPr>
        <w:numPr>
          <w:ilvl w:val="0"/>
          <w:numId w:val="78"/>
        </w:numPr>
      </w:pPr>
      <w:r w:rsidRPr="00A86DA0">
        <w:rPr>
          <w:b/>
          <w:bCs/>
        </w:rPr>
        <w:t>Evaluación de Riesgos Financieros</w:t>
      </w:r>
    </w:p>
    <w:p w:rsidR="00A86DA0" w:rsidRPr="00A86DA0" w:rsidRDefault="00A86DA0" w:rsidP="00A86DA0">
      <w:pPr>
        <w:numPr>
          <w:ilvl w:val="1"/>
          <w:numId w:val="78"/>
        </w:numPr>
      </w:pPr>
      <w:r w:rsidRPr="00A86DA0">
        <w:t>Se consideran factores externos como fluctuaciones económicas, variaciones en costos de materias primas, tasas de interés y cambios regulatorios que afecten la construcción.</w:t>
      </w:r>
    </w:p>
    <w:p w:rsidR="00A86DA0" w:rsidRPr="00A86DA0" w:rsidRDefault="00A86DA0" w:rsidP="00A86DA0">
      <w:pPr>
        <w:numPr>
          <w:ilvl w:val="1"/>
          <w:numId w:val="78"/>
        </w:numPr>
      </w:pPr>
      <w:r w:rsidRPr="00A86DA0">
        <w:lastRenderedPageBreak/>
        <w:t>Se mantiene un fondo de contingencia o líneas de crédito disponibles para solventar imprevistos.</w:t>
      </w:r>
    </w:p>
    <w:p w:rsidR="00A86DA0" w:rsidRPr="00A86DA0" w:rsidRDefault="00BD1F21" w:rsidP="00A86DA0">
      <w:r>
        <w:pict>
          <v:rect id="_x0000_i1052" style="width:0;height:1.5pt" o:hralign="center" o:hrstd="t" o:hr="t" fillcolor="#a0a0a0" stroked="f"/>
        </w:pict>
      </w:r>
    </w:p>
    <w:p w:rsidR="00A86DA0" w:rsidRPr="00A86DA0" w:rsidRDefault="00A86DA0" w:rsidP="00A86DA0">
      <w:pPr>
        <w:rPr>
          <w:b/>
          <w:bCs/>
        </w:rPr>
      </w:pPr>
      <w:r w:rsidRPr="00A86DA0">
        <w:rPr>
          <w:b/>
          <w:bCs/>
        </w:rPr>
        <w:t>6. INDICADORES DE DESEMPEÑO</w:t>
      </w:r>
    </w:p>
    <w:p w:rsidR="00A86DA0" w:rsidRPr="00A86DA0" w:rsidRDefault="00A86DA0" w:rsidP="00A86DA0">
      <w:r w:rsidRPr="00A86DA0">
        <w:t xml:space="preserve">Para medir el desempeño del Área Administrativa y Financiera, </w:t>
      </w:r>
      <w:r w:rsidR="00B71247" w:rsidRPr="00B71247">
        <w:rPr>
          <w:color w:val="0000FF"/>
        </w:rPr>
        <w:t>[Nombre del Despacho]</w:t>
      </w:r>
      <w:r w:rsidRPr="00A86DA0">
        <w:t xml:space="preserve"> se basa en:</w:t>
      </w:r>
    </w:p>
    <w:p w:rsidR="00A86DA0" w:rsidRPr="00A86DA0" w:rsidRDefault="00A86DA0" w:rsidP="00A86DA0">
      <w:pPr>
        <w:numPr>
          <w:ilvl w:val="0"/>
          <w:numId w:val="79"/>
        </w:numPr>
      </w:pPr>
      <w:r w:rsidRPr="00A86DA0">
        <w:rPr>
          <w:b/>
          <w:bCs/>
        </w:rPr>
        <w:t>Exactitud y Oportunidad de la Información</w:t>
      </w:r>
    </w:p>
    <w:p w:rsidR="00A86DA0" w:rsidRPr="00A86DA0" w:rsidRDefault="00A86DA0" w:rsidP="00A86DA0">
      <w:pPr>
        <w:numPr>
          <w:ilvl w:val="1"/>
          <w:numId w:val="79"/>
        </w:numPr>
      </w:pPr>
      <w:r w:rsidRPr="00A86DA0">
        <w:t>Grado de precisión en los reportes financieros y la rapidez con que son entregados a la Dirección General.</w:t>
      </w:r>
    </w:p>
    <w:p w:rsidR="00A86DA0" w:rsidRPr="00A86DA0" w:rsidRDefault="00A86DA0" w:rsidP="00A86DA0">
      <w:pPr>
        <w:numPr>
          <w:ilvl w:val="1"/>
          <w:numId w:val="79"/>
        </w:numPr>
      </w:pPr>
      <w:r w:rsidRPr="00A86DA0">
        <w:t>Minimización de errores en las declaraciones fiscales y en los registros contables.</w:t>
      </w:r>
    </w:p>
    <w:p w:rsidR="00A86DA0" w:rsidRPr="00A86DA0" w:rsidRDefault="00A86DA0" w:rsidP="00A86DA0">
      <w:pPr>
        <w:numPr>
          <w:ilvl w:val="0"/>
          <w:numId w:val="79"/>
        </w:numPr>
      </w:pPr>
      <w:r w:rsidRPr="00A86DA0">
        <w:rPr>
          <w:b/>
          <w:bCs/>
        </w:rPr>
        <w:t>Cumplimiento de Plazos de Pago y Cobranza</w:t>
      </w:r>
    </w:p>
    <w:p w:rsidR="00A86DA0" w:rsidRPr="00A86DA0" w:rsidRDefault="00A86DA0" w:rsidP="00A86DA0">
      <w:pPr>
        <w:numPr>
          <w:ilvl w:val="1"/>
          <w:numId w:val="79"/>
        </w:numPr>
      </w:pPr>
      <w:r w:rsidRPr="00A86DA0">
        <w:t>Porcentaje de facturas pagadas y cobradas dentro de los plazos acordados.</w:t>
      </w:r>
    </w:p>
    <w:p w:rsidR="00A86DA0" w:rsidRPr="00A86DA0" w:rsidRDefault="00A86DA0" w:rsidP="00A86DA0">
      <w:pPr>
        <w:numPr>
          <w:ilvl w:val="1"/>
          <w:numId w:val="79"/>
        </w:numPr>
      </w:pPr>
      <w:r w:rsidRPr="00A86DA0">
        <w:t>Control de la cartera vencida y reducción de cuentas por cobrar atrasadas.</w:t>
      </w:r>
    </w:p>
    <w:p w:rsidR="00A86DA0" w:rsidRPr="00A86DA0" w:rsidRDefault="00A86DA0" w:rsidP="00A86DA0">
      <w:pPr>
        <w:numPr>
          <w:ilvl w:val="0"/>
          <w:numId w:val="79"/>
        </w:numPr>
      </w:pPr>
      <w:r w:rsidRPr="00A86DA0">
        <w:rPr>
          <w:b/>
          <w:bCs/>
        </w:rPr>
        <w:t>Rentabilidad Global y por Proyecto</w:t>
      </w:r>
    </w:p>
    <w:p w:rsidR="00A86DA0" w:rsidRPr="00A86DA0" w:rsidRDefault="00A86DA0" w:rsidP="00A86DA0">
      <w:pPr>
        <w:numPr>
          <w:ilvl w:val="1"/>
          <w:numId w:val="79"/>
        </w:numPr>
      </w:pPr>
      <w:r w:rsidRPr="00A86DA0">
        <w:t>Relación entre ingresos y costos, tanto a nivel general del despacho como en cada uno de los proyectos.</w:t>
      </w:r>
    </w:p>
    <w:p w:rsidR="00A86DA0" w:rsidRPr="00A86DA0" w:rsidRDefault="00A86DA0" w:rsidP="00A86DA0">
      <w:pPr>
        <w:numPr>
          <w:ilvl w:val="1"/>
          <w:numId w:val="79"/>
        </w:numPr>
      </w:pPr>
      <w:r w:rsidRPr="00A86DA0">
        <w:t>Cumplimiento o superación de las metas de margen de utilidad establecidas.</w:t>
      </w:r>
    </w:p>
    <w:p w:rsidR="00A86DA0" w:rsidRPr="00A86DA0" w:rsidRDefault="00A86DA0" w:rsidP="00A86DA0">
      <w:pPr>
        <w:numPr>
          <w:ilvl w:val="0"/>
          <w:numId w:val="79"/>
        </w:numPr>
      </w:pPr>
      <w:r w:rsidRPr="00A86DA0">
        <w:rPr>
          <w:b/>
          <w:bCs/>
        </w:rPr>
        <w:t>Satisfacción del Personal y de los Proveedores</w:t>
      </w:r>
    </w:p>
    <w:p w:rsidR="00A86DA0" w:rsidRPr="00A86DA0" w:rsidRDefault="00A86DA0" w:rsidP="00A86DA0">
      <w:pPr>
        <w:numPr>
          <w:ilvl w:val="1"/>
          <w:numId w:val="79"/>
        </w:numPr>
      </w:pPr>
      <w:r w:rsidRPr="00A86DA0">
        <w:t>Retroalimentación del equipo interno y de las empresas que surten bienes y servicios, valorando la claridad y eficiencia de los procesos de compra y pago.</w:t>
      </w:r>
    </w:p>
    <w:p w:rsidR="00A86DA0" w:rsidRPr="00A86DA0" w:rsidRDefault="00A86DA0" w:rsidP="00A86DA0">
      <w:pPr>
        <w:numPr>
          <w:ilvl w:val="1"/>
          <w:numId w:val="79"/>
        </w:numPr>
      </w:pPr>
      <w:r w:rsidRPr="00A86DA0">
        <w:t>Nivel de satisfacción en relación con la comunicación y el apoyo brindado por el área.</w:t>
      </w:r>
    </w:p>
    <w:p w:rsidR="00A86DA0" w:rsidRPr="00A86DA0" w:rsidRDefault="00BD1F21" w:rsidP="00A86DA0">
      <w:r>
        <w:pict>
          <v:rect id="_x0000_i1053" style="width:0;height:1.5pt" o:hralign="center" o:hrstd="t" o:hr="t" fillcolor="#a0a0a0" stroked="f"/>
        </w:pict>
      </w:r>
    </w:p>
    <w:p w:rsidR="00A86DA0" w:rsidRPr="00A86DA0" w:rsidRDefault="00A86DA0" w:rsidP="00A86DA0">
      <w:pPr>
        <w:rPr>
          <w:b/>
          <w:bCs/>
        </w:rPr>
      </w:pPr>
      <w:r w:rsidRPr="00A86DA0">
        <w:rPr>
          <w:b/>
          <w:bCs/>
        </w:rPr>
        <w:t xml:space="preserve">7. CONTRIBUCIÓN A LA VISIÓN DE </w:t>
      </w:r>
      <w:r w:rsidR="00B71247" w:rsidRPr="00B71247">
        <w:rPr>
          <w:bCs/>
          <w:color w:val="0000FF"/>
        </w:rPr>
        <w:t>[Nombre del Despacho]</w:t>
      </w:r>
    </w:p>
    <w:p w:rsidR="00A86DA0" w:rsidRPr="00A86DA0" w:rsidRDefault="00A86DA0" w:rsidP="00A86DA0">
      <w:r w:rsidRPr="00A86DA0">
        <w:t xml:space="preserve">El Área Administrativa y Financiera representa uno de los cimientos para la operación exitosa de </w:t>
      </w:r>
      <w:r w:rsidR="00B71247" w:rsidRPr="00B71247">
        <w:rPr>
          <w:color w:val="0000FF"/>
        </w:rPr>
        <w:t>[Nombre del Despacho]</w:t>
      </w:r>
      <w:r w:rsidRPr="00A86DA0">
        <w:t>. Mediante su gestión rigurosa de los recursos, la planeación detallada y la implementación de controles internos, este departamento:</w:t>
      </w:r>
    </w:p>
    <w:p w:rsidR="00A86DA0" w:rsidRPr="00A86DA0" w:rsidRDefault="00A86DA0" w:rsidP="00A86DA0">
      <w:pPr>
        <w:numPr>
          <w:ilvl w:val="0"/>
          <w:numId w:val="80"/>
        </w:numPr>
      </w:pPr>
      <w:r w:rsidRPr="00A86DA0">
        <w:rPr>
          <w:b/>
          <w:bCs/>
        </w:rPr>
        <w:t>Asegura la estabilidad y el crecimiento financiero</w:t>
      </w:r>
      <w:r w:rsidRPr="00A86DA0">
        <w:t xml:space="preserve"> del despacho, permitiendo que los proyectos se desarrollen en tiempo y forma.</w:t>
      </w:r>
    </w:p>
    <w:p w:rsidR="00A86DA0" w:rsidRPr="00A86DA0" w:rsidRDefault="00A86DA0" w:rsidP="00A86DA0">
      <w:pPr>
        <w:numPr>
          <w:ilvl w:val="0"/>
          <w:numId w:val="80"/>
        </w:numPr>
      </w:pPr>
      <w:r w:rsidRPr="00A86DA0">
        <w:rPr>
          <w:b/>
          <w:bCs/>
        </w:rPr>
        <w:t>Promueve la eficiencia y la disciplina</w:t>
      </w:r>
      <w:r w:rsidRPr="00A86DA0">
        <w:t xml:space="preserve"> en el uso de los recursos, contribuyendo a la obtención de resultados positivos que fortalecen la reputación de la firma.</w:t>
      </w:r>
    </w:p>
    <w:p w:rsidR="00A86DA0" w:rsidRPr="00A86DA0" w:rsidRDefault="00A86DA0" w:rsidP="00A86DA0">
      <w:pPr>
        <w:numPr>
          <w:ilvl w:val="0"/>
          <w:numId w:val="80"/>
        </w:numPr>
      </w:pPr>
      <w:r w:rsidRPr="00A86DA0">
        <w:rPr>
          <w:b/>
          <w:bCs/>
        </w:rPr>
        <w:t>Genera confianza</w:t>
      </w:r>
      <w:r w:rsidRPr="00A86DA0">
        <w:t xml:space="preserve"> entre clientes, proveedores y colaboradores, al mantener una administración transparente, equitativa y alineada con las regulaciones vigentes.</w:t>
      </w:r>
    </w:p>
    <w:p w:rsidR="00A86DA0" w:rsidRPr="00A86DA0" w:rsidRDefault="00A86DA0" w:rsidP="00A86DA0">
      <w:pPr>
        <w:numPr>
          <w:ilvl w:val="0"/>
          <w:numId w:val="80"/>
        </w:numPr>
      </w:pPr>
      <w:r w:rsidRPr="00A86DA0">
        <w:rPr>
          <w:b/>
          <w:bCs/>
        </w:rPr>
        <w:lastRenderedPageBreak/>
        <w:t>Potencia la toma de decisiones estratégicas</w:t>
      </w:r>
      <w:r w:rsidRPr="00A86DA0">
        <w:t>, al proveer información financiera oportuna que facilita la planificación de nuevos proyectos y la evaluación de oportunidades de inversión.</w:t>
      </w:r>
    </w:p>
    <w:p w:rsidR="00A86DA0" w:rsidRPr="00A86DA0" w:rsidRDefault="00BD1F21" w:rsidP="00A86DA0">
      <w:r>
        <w:pict>
          <v:rect id="_x0000_i1054" style="width:0;height:1.5pt" o:hralign="center" o:hrstd="t" o:hr="t" fillcolor="#a0a0a0" stroked="f"/>
        </w:pict>
      </w:r>
    </w:p>
    <w:p w:rsidR="00A86DA0" w:rsidRPr="00A86DA0" w:rsidRDefault="00A86DA0" w:rsidP="00A86DA0">
      <w:r w:rsidRPr="00A86DA0">
        <w:rPr>
          <w:b/>
          <w:bCs/>
        </w:rPr>
        <w:t xml:space="preserve">En resumen, el Área Administrativa y Financiera en </w:t>
      </w:r>
      <w:r w:rsidR="00B71247" w:rsidRPr="00B71247">
        <w:rPr>
          <w:bCs/>
          <w:color w:val="0000FF"/>
        </w:rPr>
        <w:t>[Nombre del Despacho]</w:t>
      </w:r>
      <w:r w:rsidRPr="00A86DA0">
        <w:rPr>
          <w:b/>
          <w:bCs/>
        </w:rPr>
        <w:t xml:space="preserve"> desempeña una función decisiva al garantizar la salud económica y la eficiente coordinación administrativa de la empresa.</w:t>
      </w:r>
      <w:r w:rsidRPr="00A86DA0">
        <w:t xml:space="preserve"> Mediante una supervisión responsable de los recursos, la adopción de herramientas tecnológicas y la interacción permanente con las demás áreas, se logra un entorno propicio para el desarrollo exitoso de los proyectos arquitectónicos y el cumplimiento de las metas globales del despacho.</w:t>
      </w:r>
    </w:p>
    <w:p w:rsidR="00A86DA0" w:rsidRDefault="00A86DA0"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Pr="00A86DA0" w:rsidRDefault="003977B3" w:rsidP="00A86DA0"/>
    <w:p w:rsidR="00A86DA0" w:rsidRPr="00A86DA0" w:rsidRDefault="00A86DA0" w:rsidP="00A86DA0">
      <w:r w:rsidRPr="00A86DA0">
        <w:rPr>
          <w:b/>
          <w:bCs/>
        </w:rPr>
        <w:lastRenderedPageBreak/>
        <w:t>3.5 ÁREA DE SUPERVISIÓN DE OBRA</w:t>
      </w:r>
    </w:p>
    <w:p w:rsidR="00A86DA0" w:rsidRPr="00A86DA0" w:rsidRDefault="00A86DA0" w:rsidP="00A86DA0">
      <w:r w:rsidRPr="00A86DA0">
        <w:t xml:space="preserve">El Área de Supervisión de Obra en </w:t>
      </w:r>
      <w:r w:rsidR="00B71247" w:rsidRPr="00B71247">
        <w:rPr>
          <w:color w:val="0000FF"/>
        </w:rPr>
        <w:t>[Nombre del Despacho]</w:t>
      </w:r>
      <w:r w:rsidRPr="00A86DA0">
        <w:t xml:space="preserve"> cumple la función de asegurar que las construcciones se realicen conforme a los planos ejecutivos, especificaciones técnicas, normativas aplicables y, sobre todo, conforme a la visión y calidad que la firma se compromete a entregar. Su labor implica vigilar cada paso de la ejecución, coordinar al personal de obra y proveedores en campo, detectar desviaciones o irregularidades y proponer soluciones de manera oportuna.</w:t>
      </w:r>
    </w:p>
    <w:p w:rsidR="00A86DA0" w:rsidRPr="00A86DA0" w:rsidRDefault="00BD1F21" w:rsidP="00A86DA0">
      <w:r>
        <w:pict>
          <v:rect id="_x0000_i1055" style="width:0;height:1.5pt" o:hralign="center" o:hrstd="t" o:hr="t" fillcolor="#a0a0a0" stroked="f"/>
        </w:pict>
      </w:r>
    </w:p>
    <w:p w:rsidR="00A86DA0" w:rsidRPr="00A86DA0" w:rsidRDefault="00A86DA0" w:rsidP="00A86DA0">
      <w:pPr>
        <w:rPr>
          <w:b/>
          <w:bCs/>
        </w:rPr>
      </w:pPr>
      <w:r w:rsidRPr="00A86DA0">
        <w:rPr>
          <w:b/>
          <w:bCs/>
        </w:rPr>
        <w:t>1. FUNCIÓN PRINCIPAL DEL ÁREA DE SUPERVISIÓN DE OBRA</w:t>
      </w:r>
    </w:p>
    <w:p w:rsidR="00A86DA0" w:rsidRPr="00A86DA0" w:rsidRDefault="00A86DA0" w:rsidP="00A86DA0">
      <w:pPr>
        <w:numPr>
          <w:ilvl w:val="0"/>
          <w:numId w:val="81"/>
        </w:numPr>
      </w:pPr>
      <w:r w:rsidRPr="00A86DA0">
        <w:rPr>
          <w:b/>
          <w:bCs/>
        </w:rPr>
        <w:t>Verificar la Ejecución de los Trabajos</w:t>
      </w:r>
    </w:p>
    <w:p w:rsidR="00A86DA0" w:rsidRPr="00A86DA0" w:rsidRDefault="00A86DA0" w:rsidP="00A86DA0">
      <w:pPr>
        <w:numPr>
          <w:ilvl w:val="1"/>
          <w:numId w:val="81"/>
        </w:numPr>
      </w:pPr>
      <w:r w:rsidRPr="00A86DA0">
        <w:t>Corroborar que el proceso constructivo siga la secuencia establecida en el cronograma y que cada actividad se desarrolle con la técnica y los materiales previstos en los planos ejecutivos.</w:t>
      </w:r>
    </w:p>
    <w:p w:rsidR="00A86DA0" w:rsidRPr="00A86DA0" w:rsidRDefault="00A86DA0" w:rsidP="00A86DA0">
      <w:pPr>
        <w:numPr>
          <w:ilvl w:val="1"/>
          <w:numId w:val="81"/>
        </w:numPr>
      </w:pPr>
      <w:r w:rsidRPr="00A86DA0">
        <w:t>Revisar la correcta instalación de elementos estructurales, instalaciones eléctricas, sanitarias, acabados y otros sistemas especificados.</w:t>
      </w:r>
    </w:p>
    <w:p w:rsidR="00A86DA0" w:rsidRPr="00A86DA0" w:rsidRDefault="00A86DA0" w:rsidP="00A86DA0">
      <w:pPr>
        <w:numPr>
          <w:ilvl w:val="0"/>
          <w:numId w:val="81"/>
        </w:numPr>
      </w:pPr>
      <w:r w:rsidRPr="00A86DA0">
        <w:rPr>
          <w:b/>
          <w:bCs/>
        </w:rPr>
        <w:t>Controlar la Calidad</w:t>
      </w:r>
    </w:p>
    <w:p w:rsidR="00A86DA0" w:rsidRPr="00A86DA0" w:rsidRDefault="00A86DA0" w:rsidP="00A86DA0">
      <w:pPr>
        <w:numPr>
          <w:ilvl w:val="1"/>
          <w:numId w:val="81"/>
        </w:numPr>
      </w:pPr>
      <w:r w:rsidRPr="00A86DA0">
        <w:t>Supervisar que los materiales utilizados cumplan con las normas de calidad, rendimiento y seguridad requeridas.</w:t>
      </w:r>
    </w:p>
    <w:p w:rsidR="00A86DA0" w:rsidRPr="00A86DA0" w:rsidRDefault="00A86DA0" w:rsidP="00A86DA0">
      <w:pPr>
        <w:numPr>
          <w:ilvl w:val="1"/>
          <w:numId w:val="81"/>
        </w:numPr>
      </w:pPr>
      <w:r w:rsidRPr="00A86DA0">
        <w:t>Implementar controles de calidad en la recepción de insumos y en la ejecución de procesos que puedan ser críticos (colados de concreto, soldaduras, impermeabilizaciones, etc.).</w:t>
      </w:r>
    </w:p>
    <w:p w:rsidR="00A86DA0" w:rsidRPr="00A86DA0" w:rsidRDefault="00A86DA0" w:rsidP="00A86DA0">
      <w:pPr>
        <w:numPr>
          <w:ilvl w:val="0"/>
          <w:numId w:val="81"/>
        </w:numPr>
      </w:pPr>
      <w:r w:rsidRPr="00A86DA0">
        <w:rPr>
          <w:b/>
          <w:bCs/>
        </w:rPr>
        <w:t>Cumplir las Normativas de Seguridad e Higiene</w:t>
      </w:r>
    </w:p>
    <w:p w:rsidR="00A86DA0" w:rsidRPr="00A86DA0" w:rsidRDefault="00A86DA0" w:rsidP="00A86DA0">
      <w:pPr>
        <w:numPr>
          <w:ilvl w:val="1"/>
          <w:numId w:val="81"/>
        </w:numPr>
      </w:pPr>
      <w:r w:rsidRPr="00A86DA0">
        <w:t>Verificar que el equipo de protección personal sea utilizado por todos los involucrados en obra.</w:t>
      </w:r>
    </w:p>
    <w:p w:rsidR="00A86DA0" w:rsidRPr="00A86DA0" w:rsidRDefault="00A86DA0" w:rsidP="00A86DA0">
      <w:pPr>
        <w:numPr>
          <w:ilvl w:val="1"/>
          <w:numId w:val="81"/>
        </w:numPr>
      </w:pPr>
      <w:r w:rsidRPr="00A86DA0">
        <w:t>Aplicar los lineamientos de seguridad establecidos por la legislación local, garantizando que se minimicen los riesgos de accidentes y se cumplan las medidas de protección ambiental.</w:t>
      </w:r>
    </w:p>
    <w:p w:rsidR="00A86DA0" w:rsidRPr="00A86DA0" w:rsidRDefault="00A86DA0" w:rsidP="00A86DA0">
      <w:pPr>
        <w:numPr>
          <w:ilvl w:val="0"/>
          <w:numId w:val="81"/>
        </w:numPr>
      </w:pPr>
      <w:r w:rsidRPr="00A86DA0">
        <w:rPr>
          <w:b/>
          <w:bCs/>
        </w:rPr>
        <w:t>Registrar Bitácoras y Reportes de Avance</w:t>
      </w:r>
    </w:p>
    <w:p w:rsidR="00A86DA0" w:rsidRPr="00A86DA0" w:rsidRDefault="00A86DA0" w:rsidP="00A86DA0">
      <w:pPr>
        <w:numPr>
          <w:ilvl w:val="1"/>
          <w:numId w:val="81"/>
        </w:numPr>
      </w:pPr>
      <w:r w:rsidRPr="00A86DA0">
        <w:t>Llevar un control de las incidencias y avances mediante bitácoras, fotografías y reportes que se comparten con la Dirección General y con las áreas técnicas.</w:t>
      </w:r>
    </w:p>
    <w:p w:rsidR="00A86DA0" w:rsidRPr="00A86DA0" w:rsidRDefault="00A86DA0" w:rsidP="00A86DA0">
      <w:pPr>
        <w:numPr>
          <w:ilvl w:val="1"/>
          <w:numId w:val="81"/>
        </w:numPr>
      </w:pPr>
      <w:r w:rsidRPr="00A86DA0">
        <w:t>Documentar modificaciones y soluciones adoptadas, de modo que exista transparencia y trazabilidad de todas las etapas de la construcción.</w:t>
      </w:r>
    </w:p>
    <w:p w:rsidR="00A86DA0" w:rsidRPr="00A86DA0" w:rsidRDefault="00BD1F21" w:rsidP="00A86DA0">
      <w:r>
        <w:pict>
          <v:rect id="_x0000_i1056" style="width:0;height:1.5pt" o:hralign="center" o:hrstd="t" o:hr="t" fillcolor="#a0a0a0" stroked="f"/>
        </w:pict>
      </w:r>
    </w:p>
    <w:p w:rsidR="00A86DA0" w:rsidRPr="00A86DA0" w:rsidRDefault="00A86DA0" w:rsidP="00A86DA0">
      <w:pPr>
        <w:rPr>
          <w:b/>
          <w:bCs/>
        </w:rPr>
      </w:pPr>
      <w:r w:rsidRPr="00A86DA0">
        <w:rPr>
          <w:b/>
          <w:bCs/>
        </w:rPr>
        <w:t>2. RESPONSABILIDADES ESPECÍFICAS</w:t>
      </w:r>
    </w:p>
    <w:p w:rsidR="00A86DA0" w:rsidRPr="00A86DA0" w:rsidRDefault="00A86DA0" w:rsidP="00A86DA0">
      <w:pPr>
        <w:numPr>
          <w:ilvl w:val="0"/>
          <w:numId w:val="82"/>
        </w:numPr>
      </w:pPr>
      <w:r w:rsidRPr="00A86DA0">
        <w:rPr>
          <w:b/>
          <w:bCs/>
        </w:rPr>
        <w:t>Coordinador de Supervisión de Obra</w:t>
      </w:r>
    </w:p>
    <w:p w:rsidR="00A86DA0" w:rsidRPr="00A86DA0" w:rsidRDefault="00A86DA0" w:rsidP="00A86DA0">
      <w:pPr>
        <w:numPr>
          <w:ilvl w:val="1"/>
          <w:numId w:val="82"/>
        </w:numPr>
      </w:pPr>
      <w:r w:rsidRPr="00A86DA0">
        <w:lastRenderedPageBreak/>
        <w:t>Planificar las visitas de obra y asignar funciones a los supervisores o residentes de campo.</w:t>
      </w:r>
    </w:p>
    <w:p w:rsidR="00A86DA0" w:rsidRPr="00A86DA0" w:rsidRDefault="00A86DA0" w:rsidP="00A86DA0">
      <w:pPr>
        <w:numPr>
          <w:ilvl w:val="1"/>
          <w:numId w:val="82"/>
        </w:numPr>
      </w:pPr>
      <w:r w:rsidRPr="00A86DA0">
        <w:t>Mantener una comunicación fluida con el Área de Proyectos Ejecutivos y con el Área de Diseño para resolver dudas o proponer ajustes que garanticen la integridad de la obra.</w:t>
      </w:r>
    </w:p>
    <w:p w:rsidR="00A86DA0" w:rsidRPr="00A86DA0" w:rsidRDefault="00A86DA0" w:rsidP="00A86DA0">
      <w:pPr>
        <w:numPr>
          <w:ilvl w:val="1"/>
          <w:numId w:val="82"/>
        </w:numPr>
      </w:pPr>
      <w:r w:rsidRPr="00A86DA0">
        <w:t>Elaborar reportes periódicos para la Dirección General, indicando avances, incidencias y sugerencias de mejora.</w:t>
      </w:r>
    </w:p>
    <w:p w:rsidR="00A86DA0" w:rsidRPr="00A86DA0" w:rsidRDefault="00A86DA0" w:rsidP="00A86DA0">
      <w:pPr>
        <w:numPr>
          <w:ilvl w:val="0"/>
          <w:numId w:val="82"/>
        </w:numPr>
      </w:pPr>
      <w:r w:rsidRPr="00A86DA0">
        <w:rPr>
          <w:b/>
          <w:bCs/>
        </w:rPr>
        <w:t>Supervisores o Residentes de Obra</w:t>
      </w:r>
    </w:p>
    <w:p w:rsidR="00A86DA0" w:rsidRPr="00A86DA0" w:rsidRDefault="00A86DA0" w:rsidP="00A86DA0">
      <w:pPr>
        <w:numPr>
          <w:ilvl w:val="1"/>
          <w:numId w:val="82"/>
        </w:numPr>
      </w:pPr>
      <w:r w:rsidRPr="00A86DA0">
        <w:t>Realizar el seguimiento diario de las actividades en campo, revisando aspectos de calidad, rendimiento y seguridad.</w:t>
      </w:r>
    </w:p>
    <w:p w:rsidR="00A86DA0" w:rsidRPr="00A86DA0" w:rsidRDefault="00A86DA0" w:rsidP="00A86DA0">
      <w:pPr>
        <w:numPr>
          <w:ilvl w:val="1"/>
          <w:numId w:val="82"/>
        </w:numPr>
      </w:pPr>
      <w:r w:rsidRPr="00A86DA0">
        <w:t>Asegurarse de que las especificaciones sean comprendidas y aplicadas por los albañiles, técnicos y proveedores involucrados.</w:t>
      </w:r>
    </w:p>
    <w:p w:rsidR="00A86DA0" w:rsidRPr="00A86DA0" w:rsidRDefault="00A86DA0" w:rsidP="00A86DA0">
      <w:pPr>
        <w:numPr>
          <w:ilvl w:val="1"/>
          <w:numId w:val="82"/>
        </w:numPr>
      </w:pPr>
      <w:r w:rsidRPr="00A86DA0">
        <w:t>Controlar la bitácora de obra, documentar cambios de última hora y verificar la correcta utilización de los materiales.</w:t>
      </w:r>
    </w:p>
    <w:p w:rsidR="00A86DA0" w:rsidRPr="00A86DA0" w:rsidRDefault="00A86DA0" w:rsidP="00A86DA0">
      <w:pPr>
        <w:numPr>
          <w:ilvl w:val="0"/>
          <w:numId w:val="82"/>
        </w:numPr>
      </w:pPr>
      <w:r w:rsidRPr="00A86DA0">
        <w:rPr>
          <w:b/>
          <w:bCs/>
        </w:rPr>
        <w:t>Especialistas de Seguridad en Obra (si aplica)</w:t>
      </w:r>
    </w:p>
    <w:p w:rsidR="00A86DA0" w:rsidRPr="00A86DA0" w:rsidRDefault="00A86DA0" w:rsidP="00A86DA0">
      <w:pPr>
        <w:numPr>
          <w:ilvl w:val="1"/>
          <w:numId w:val="82"/>
        </w:numPr>
      </w:pPr>
      <w:r w:rsidRPr="00A86DA0">
        <w:t>Capacitar al personal sobre los protocolos de seguridad y salud ocupacional.</w:t>
      </w:r>
    </w:p>
    <w:p w:rsidR="00A86DA0" w:rsidRPr="00A86DA0" w:rsidRDefault="00A86DA0" w:rsidP="00A86DA0">
      <w:pPr>
        <w:numPr>
          <w:ilvl w:val="1"/>
          <w:numId w:val="82"/>
        </w:numPr>
      </w:pPr>
      <w:r w:rsidRPr="00A86DA0">
        <w:t>Realizar evaluaciones periódicas de las condiciones de obra (accesos, señalamientos, equipo de protección, etc.) y aplicar correcciones cuando se detecten fallas.</w:t>
      </w:r>
    </w:p>
    <w:p w:rsidR="00A86DA0" w:rsidRPr="00A86DA0" w:rsidRDefault="00BD1F21" w:rsidP="00A86DA0">
      <w:r>
        <w:pict>
          <v:rect id="_x0000_i1057" style="width:0;height:1.5pt" o:hralign="center" o:hrstd="t" o:hr="t" fillcolor="#a0a0a0" stroked="f"/>
        </w:pict>
      </w:r>
    </w:p>
    <w:p w:rsidR="00A86DA0" w:rsidRPr="00A86DA0" w:rsidRDefault="00A86DA0" w:rsidP="00A86DA0">
      <w:pPr>
        <w:rPr>
          <w:b/>
          <w:bCs/>
        </w:rPr>
      </w:pPr>
      <w:r w:rsidRPr="00A86DA0">
        <w:rPr>
          <w:b/>
          <w:bCs/>
        </w:rPr>
        <w:t>3. INTERACCIÓN CON OTRAS ÁREAS</w:t>
      </w:r>
    </w:p>
    <w:p w:rsidR="00A86DA0" w:rsidRPr="00A86DA0" w:rsidRDefault="00A86DA0" w:rsidP="00A86DA0">
      <w:pPr>
        <w:numPr>
          <w:ilvl w:val="0"/>
          <w:numId w:val="83"/>
        </w:numPr>
      </w:pPr>
      <w:r w:rsidRPr="00A86DA0">
        <w:rPr>
          <w:b/>
          <w:bCs/>
        </w:rPr>
        <w:t>Con el Área de Proyectos Ejecutivos</w:t>
      </w:r>
    </w:p>
    <w:p w:rsidR="00A86DA0" w:rsidRPr="00A86DA0" w:rsidRDefault="00A86DA0" w:rsidP="00A86DA0">
      <w:pPr>
        <w:numPr>
          <w:ilvl w:val="1"/>
          <w:numId w:val="83"/>
        </w:numPr>
      </w:pPr>
      <w:r w:rsidRPr="00A86DA0">
        <w:t>Consultar aspectos técnicos del proyecto, aclarar detalles estructurales o de instalaciones y gestionar órdenes de cambio cuando sea necesario.</w:t>
      </w:r>
    </w:p>
    <w:p w:rsidR="00A86DA0" w:rsidRPr="00A86DA0" w:rsidRDefault="00A86DA0" w:rsidP="00A86DA0">
      <w:pPr>
        <w:numPr>
          <w:ilvl w:val="1"/>
          <w:numId w:val="83"/>
        </w:numPr>
      </w:pPr>
      <w:r w:rsidRPr="00A86DA0">
        <w:t>Reportar sobre condiciones de campo que requieran modificaciones en los planos o en las especificaciones (por ejemplo, hallazgos geotécnicos imprevistos).</w:t>
      </w:r>
    </w:p>
    <w:p w:rsidR="00A86DA0" w:rsidRPr="00A86DA0" w:rsidRDefault="00A86DA0" w:rsidP="00A86DA0">
      <w:pPr>
        <w:numPr>
          <w:ilvl w:val="0"/>
          <w:numId w:val="83"/>
        </w:numPr>
      </w:pPr>
      <w:r w:rsidRPr="00A86DA0">
        <w:rPr>
          <w:b/>
          <w:bCs/>
        </w:rPr>
        <w:t>Con el Área de Diseño</w:t>
      </w:r>
    </w:p>
    <w:p w:rsidR="00A86DA0" w:rsidRPr="00A86DA0" w:rsidRDefault="00A86DA0" w:rsidP="00A86DA0">
      <w:pPr>
        <w:numPr>
          <w:ilvl w:val="1"/>
          <w:numId w:val="83"/>
        </w:numPr>
      </w:pPr>
      <w:r w:rsidRPr="00A86DA0">
        <w:t>Revisar acabados o materiales especiales que requieran supervisión más detallada.</w:t>
      </w:r>
    </w:p>
    <w:p w:rsidR="00A86DA0" w:rsidRPr="00A86DA0" w:rsidRDefault="00A86DA0" w:rsidP="00A86DA0">
      <w:pPr>
        <w:numPr>
          <w:ilvl w:val="1"/>
          <w:numId w:val="83"/>
        </w:numPr>
      </w:pPr>
      <w:r w:rsidRPr="00A86DA0">
        <w:t>Informar sobre la factibilidad de aplicar ciertos detalles estéticos, proponiendo soluciones que preserven la intención del diseño original.</w:t>
      </w:r>
    </w:p>
    <w:p w:rsidR="00A86DA0" w:rsidRPr="00A86DA0" w:rsidRDefault="00A86DA0" w:rsidP="00A86DA0">
      <w:pPr>
        <w:numPr>
          <w:ilvl w:val="0"/>
          <w:numId w:val="83"/>
        </w:numPr>
      </w:pPr>
      <w:r w:rsidRPr="00A86DA0">
        <w:rPr>
          <w:b/>
          <w:bCs/>
        </w:rPr>
        <w:t>Con el Área Administrativa y Financiera</w:t>
      </w:r>
    </w:p>
    <w:p w:rsidR="00A86DA0" w:rsidRPr="00A86DA0" w:rsidRDefault="00A86DA0" w:rsidP="00A86DA0">
      <w:pPr>
        <w:numPr>
          <w:ilvl w:val="1"/>
          <w:numId w:val="83"/>
        </w:numPr>
      </w:pPr>
      <w:r w:rsidRPr="00A86DA0">
        <w:t>Validar los avances de obra para liberar pagos parciales o desembolsos a proveedores, en función de la etapa alcanzada según el cronograma.</w:t>
      </w:r>
    </w:p>
    <w:p w:rsidR="00A86DA0" w:rsidRPr="00A86DA0" w:rsidRDefault="00A86DA0" w:rsidP="00A86DA0">
      <w:pPr>
        <w:numPr>
          <w:ilvl w:val="1"/>
          <w:numId w:val="83"/>
        </w:numPr>
      </w:pPr>
      <w:r w:rsidRPr="00A86DA0">
        <w:lastRenderedPageBreak/>
        <w:t>Alertar sobre sobrecostos o desviaciones presupuestales generadas por cambios de alcance, retrasos o problemas técnicos.</w:t>
      </w:r>
    </w:p>
    <w:p w:rsidR="00A86DA0" w:rsidRPr="00A86DA0" w:rsidRDefault="00A86DA0" w:rsidP="00A86DA0">
      <w:pPr>
        <w:numPr>
          <w:ilvl w:val="0"/>
          <w:numId w:val="83"/>
        </w:numPr>
      </w:pPr>
      <w:r w:rsidRPr="00A86DA0">
        <w:rPr>
          <w:b/>
          <w:bCs/>
        </w:rPr>
        <w:t>Con la Dirección General</w:t>
      </w:r>
    </w:p>
    <w:p w:rsidR="00A86DA0" w:rsidRPr="00A86DA0" w:rsidRDefault="00A86DA0" w:rsidP="00A86DA0">
      <w:pPr>
        <w:numPr>
          <w:ilvl w:val="1"/>
          <w:numId w:val="83"/>
        </w:numPr>
      </w:pPr>
      <w:r w:rsidRPr="00A86DA0">
        <w:t>Entregar reportes de avances, gastos imprevistos o situaciones que requieran toma de decisiones de alto nivel.</w:t>
      </w:r>
    </w:p>
    <w:p w:rsidR="00A86DA0" w:rsidRPr="00A86DA0" w:rsidRDefault="00A86DA0" w:rsidP="00A86DA0">
      <w:pPr>
        <w:numPr>
          <w:ilvl w:val="1"/>
          <w:numId w:val="83"/>
        </w:numPr>
      </w:pPr>
      <w:r w:rsidRPr="00A86DA0">
        <w:t xml:space="preserve">Coordinar visitas ejecutivas y participar en reuniones de seguimiento para garantizar la alineación con los objetivos estratégicos de </w:t>
      </w:r>
      <w:r w:rsidR="00B71247" w:rsidRPr="00B71247">
        <w:rPr>
          <w:color w:val="0000FF"/>
        </w:rPr>
        <w:t>[Nombre del Despacho]</w:t>
      </w:r>
      <w:r w:rsidRPr="00A86DA0">
        <w:t>.</w:t>
      </w:r>
    </w:p>
    <w:p w:rsidR="00A86DA0" w:rsidRPr="00A86DA0" w:rsidRDefault="00BD1F21" w:rsidP="00A86DA0">
      <w:r>
        <w:pict>
          <v:rect id="_x0000_i1058" style="width:0;height:1.5pt" o:hralign="center" o:hrstd="t" o:hr="t" fillcolor="#a0a0a0" stroked="f"/>
        </w:pict>
      </w:r>
    </w:p>
    <w:p w:rsidR="00A86DA0" w:rsidRPr="00A86DA0" w:rsidRDefault="00A86DA0" w:rsidP="00A86DA0">
      <w:pPr>
        <w:rPr>
          <w:b/>
          <w:bCs/>
        </w:rPr>
      </w:pPr>
      <w:r w:rsidRPr="00A86DA0">
        <w:rPr>
          <w:b/>
          <w:bCs/>
        </w:rPr>
        <w:t>4. METODOLOGÍA Y HERRAMIENTAS DE SUPERVISIÓN</w:t>
      </w:r>
    </w:p>
    <w:p w:rsidR="00A86DA0" w:rsidRPr="00A86DA0" w:rsidRDefault="00A86DA0" w:rsidP="00A86DA0">
      <w:pPr>
        <w:numPr>
          <w:ilvl w:val="0"/>
          <w:numId w:val="84"/>
        </w:numPr>
      </w:pPr>
      <w:r w:rsidRPr="00A86DA0">
        <w:rPr>
          <w:b/>
          <w:bCs/>
        </w:rPr>
        <w:t>Plan de Supervisión</w:t>
      </w:r>
    </w:p>
    <w:p w:rsidR="00A86DA0" w:rsidRPr="00A86DA0" w:rsidRDefault="00A86DA0" w:rsidP="00A86DA0">
      <w:pPr>
        <w:numPr>
          <w:ilvl w:val="1"/>
          <w:numId w:val="84"/>
        </w:numPr>
      </w:pPr>
      <w:r w:rsidRPr="00A86DA0">
        <w:t>Elaborar un calendario detallado de visitas, inspecciones programadas y reuniones de seguimiento.</w:t>
      </w:r>
    </w:p>
    <w:p w:rsidR="00A86DA0" w:rsidRPr="00A86DA0" w:rsidRDefault="00A86DA0" w:rsidP="00A86DA0">
      <w:pPr>
        <w:numPr>
          <w:ilvl w:val="1"/>
          <w:numId w:val="84"/>
        </w:numPr>
      </w:pPr>
      <w:r w:rsidRPr="00A86DA0">
        <w:t>Definir hitos clave del proyecto (fundición de cimientos, montaje de estructura, instalaciones, acabados, etc.) en los que se realizará una revisión minuciosa.</w:t>
      </w:r>
    </w:p>
    <w:p w:rsidR="00A86DA0" w:rsidRPr="00A86DA0" w:rsidRDefault="00A86DA0" w:rsidP="00A86DA0">
      <w:pPr>
        <w:numPr>
          <w:ilvl w:val="0"/>
          <w:numId w:val="84"/>
        </w:numPr>
      </w:pPr>
      <w:r w:rsidRPr="00A86DA0">
        <w:rPr>
          <w:b/>
          <w:bCs/>
        </w:rPr>
        <w:t>Bitácora de Obra y Seguimiento Fotográfico</w:t>
      </w:r>
    </w:p>
    <w:p w:rsidR="00A86DA0" w:rsidRPr="00A86DA0" w:rsidRDefault="00A86DA0" w:rsidP="00A86DA0">
      <w:pPr>
        <w:numPr>
          <w:ilvl w:val="1"/>
          <w:numId w:val="84"/>
        </w:numPr>
      </w:pPr>
      <w:r w:rsidRPr="00A86DA0">
        <w:t>Registrar en la bitácora oficial toda la información relacionada con la fecha, personal en obra, actividades realizadas, materiales ingresados y cualquier incidencia.</w:t>
      </w:r>
    </w:p>
    <w:p w:rsidR="00A86DA0" w:rsidRPr="00A86DA0" w:rsidRDefault="00A86DA0" w:rsidP="00A86DA0">
      <w:pPr>
        <w:numPr>
          <w:ilvl w:val="1"/>
          <w:numId w:val="84"/>
        </w:numPr>
      </w:pPr>
      <w:r w:rsidRPr="00A86DA0">
        <w:t>Apoyar estas entradas con registros fotográficos o de video que sirvan como respaldo documental y evidencien el progreso de la construcción.</w:t>
      </w:r>
    </w:p>
    <w:p w:rsidR="00A86DA0" w:rsidRPr="00A86DA0" w:rsidRDefault="00A86DA0" w:rsidP="00A86DA0">
      <w:pPr>
        <w:numPr>
          <w:ilvl w:val="0"/>
          <w:numId w:val="84"/>
        </w:numPr>
      </w:pPr>
      <w:r w:rsidRPr="00A86DA0">
        <w:rPr>
          <w:b/>
          <w:bCs/>
        </w:rPr>
        <w:t>Herramientas de Control de Calidad</w:t>
      </w:r>
    </w:p>
    <w:p w:rsidR="00A86DA0" w:rsidRPr="00A86DA0" w:rsidRDefault="00A86DA0" w:rsidP="00A86DA0">
      <w:pPr>
        <w:numPr>
          <w:ilvl w:val="1"/>
          <w:numId w:val="84"/>
        </w:numPr>
      </w:pPr>
      <w:r w:rsidRPr="00A86DA0">
        <w:t>Emplear ensayos de laboratorio (pruebas de concreto, soldaduras, compactaciones, etc.) para verificar la resistencia y cumplimiento de normas de calidad.</w:t>
      </w:r>
    </w:p>
    <w:p w:rsidR="00A86DA0" w:rsidRPr="00A86DA0" w:rsidRDefault="00A86DA0" w:rsidP="00A86DA0">
      <w:pPr>
        <w:numPr>
          <w:ilvl w:val="1"/>
          <w:numId w:val="84"/>
        </w:numPr>
      </w:pPr>
      <w:r w:rsidRPr="00A86DA0">
        <w:t xml:space="preserve">Incorporar </w:t>
      </w:r>
      <w:proofErr w:type="spellStart"/>
      <w:r w:rsidRPr="00A86DA0">
        <w:t>checklists</w:t>
      </w:r>
      <w:proofErr w:type="spellEnd"/>
      <w:r w:rsidRPr="00A86DA0">
        <w:t xml:space="preserve"> y formularios que faciliten la revisión sistemática de cada fase constructiva.</w:t>
      </w:r>
    </w:p>
    <w:p w:rsidR="00A86DA0" w:rsidRPr="00A86DA0" w:rsidRDefault="00A86DA0" w:rsidP="00A86DA0">
      <w:pPr>
        <w:numPr>
          <w:ilvl w:val="0"/>
          <w:numId w:val="84"/>
        </w:numPr>
      </w:pPr>
      <w:r w:rsidRPr="00A86DA0">
        <w:rPr>
          <w:b/>
          <w:bCs/>
        </w:rPr>
        <w:t>Protocolos de Seguridad y Salud en el Trabajo</w:t>
      </w:r>
    </w:p>
    <w:p w:rsidR="00A86DA0" w:rsidRPr="00A86DA0" w:rsidRDefault="00A86DA0" w:rsidP="00A86DA0">
      <w:pPr>
        <w:numPr>
          <w:ilvl w:val="1"/>
          <w:numId w:val="84"/>
        </w:numPr>
      </w:pPr>
      <w:r w:rsidRPr="00A86DA0">
        <w:t>Difundir los lineamientos de seguridad que deben cumplir todas las personas que ingresen a la obra (casco, botas, chaleco reflectante, lentes de protección).</w:t>
      </w:r>
    </w:p>
    <w:p w:rsidR="00A86DA0" w:rsidRPr="00A86DA0" w:rsidRDefault="00A86DA0" w:rsidP="00A86DA0">
      <w:pPr>
        <w:numPr>
          <w:ilvl w:val="1"/>
          <w:numId w:val="84"/>
        </w:numPr>
      </w:pPr>
      <w:r w:rsidRPr="00A86DA0">
        <w:t>Realizar simulacros o ejercicios de emergencia cuando proceda, y supervisar la implementación de señalamientos y barreras de protección en zonas de riesgo.</w:t>
      </w:r>
    </w:p>
    <w:p w:rsidR="00A86DA0" w:rsidRPr="00A86DA0" w:rsidRDefault="00BD1F21" w:rsidP="00A86DA0">
      <w:r>
        <w:pict>
          <v:rect id="_x0000_i1059" style="width:0;height:1.5pt" o:hralign="center" o:hrstd="t" o:hr="t" fillcolor="#a0a0a0" stroked="f"/>
        </w:pict>
      </w:r>
    </w:p>
    <w:p w:rsidR="00A86DA0" w:rsidRPr="00A86DA0" w:rsidRDefault="00A86DA0" w:rsidP="00A86DA0">
      <w:pPr>
        <w:rPr>
          <w:b/>
          <w:bCs/>
        </w:rPr>
      </w:pPr>
      <w:r w:rsidRPr="00A86DA0">
        <w:rPr>
          <w:b/>
          <w:bCs/>
        </w:rPr>
        <w:t>5. PROCESO TÍPICO DE SUPERVISIÓN DE OBRA</w:t>
      </w:r>
    </w:p>
    <w:p w:rsidR="00A86DA0" w:rsidRPr="00A86DA0" w:rsidRDefault="00A86DA0" w:rsidP="00A86DA0">
      <w:pPr>
        <w:numPr>
          <w:ilvl w:val="0"/>
          <w:numId w:val="85"/>
        </w:numPr>
      </w:pPr>
      <w:r w:rsidRPr="00A86DA0">
        <w:rPr>
          <w:b/>
          <w:bCs/>
        </w:rPr>
        <w:t>Revisión de Documentación Inicial</w:t>
      </w:r>
    </w:p>
    <w:p w:rsidR="00A86DA0" w:rsidRPr="00A86DA0" w:rsidRDefault="00A86DA0" w:rsidP="00A86DA0">
      <w:pPr>
        <w:numPr>
          <w:ilvl w:val="1"/>
          <w:numId w:val="85"/>
        </w:numPr>
      </w:pPr>
      <w:r w:rsidRPr="00A86DA0">
        <w:lastRenderedPageBreak/>
        <w:t>Antes de iniciar, el equipo de supervisión estudia los planos ejecutivos, memorias descriptivas, licencias y permisos necesarios.</w:t>
      </w:r>
    </w:p>
    <w:p w:rsidR="00A86DA0" w:rsidRPr="00A86DA0" w:rsidRDefault="00A86DA0" w:rsidP="00A86DA0">
      <w:pPr>
        <w:numPr>
          <w:ilvl w:val="1"/>
          <w:numId w:val="85"/>
        </w:numPr>
      </w:pPr>
      <w:r w:rsidRPr="00A86DA0">
        <w:t>Se identifica el cronograma de actividades, las partidas presupuestales y los hitos establecidos.</w:t>
      </w:r>
    </w:p>
    <w:p w:rsidR="00A86DA0" w:rsidRPr="00A86DA0" w:rsidRDefault="00A86DA0" w:rsidP="00A86DA0">
      <w:pPr>
        <w:numPr>
          <w:ilvl w:val="0"/>
          <w:numId w:val="85"/>
        </w:numPr>
      </w:pPr>
      <w:r w:rsidRPr="00A86DA0">
        <w:rPr>
          <w:b/>
          <w:bCs/>
        </w:rPr>
        <w:t>Verificación de Condiciones en Sitio</w:t>
      </w:r>
    </w:p>
    <w:p w:rsidR="00A86DA0" w:rsidRPr="00A86DA0" w:rsidRDefault="00A86DA0" w:rsidP="00A86DA0">
      <w:pPr>
        <w:numPr>
          <w:ilvl w:val="1"/>
          <w:numId w:val="85"/>
        </w:numPr>
      </w:pPr>
      <w:r w:rsidRPr="00A86DA0">
        <w:t>En el arranque de obra, se inspecciona el terreno o inmueble para comprobar que está listo para la ejecución (despalme, terracerías, logística de accesos, entre otros).</w:t>
      </w:r>
    </w:p>
    <w:p w:rsidR="00A86DA0" w:rsidRPr="00A86DA0" w:rsidRDefault="00A86DA0" w:rsidP="00A86DA0">
      <w:pPr>
        <w:numPr>
          <w:ilvl w:val="1"/>
          <w:numId w:val="85"/>
        </w:numPr>
      </w:pPr>
      <w:r w:rsidRPr="00A86DA0">
        <w:t>Se instalan casetas de obra, señalamientos de seguridad y protecciones ambientales conforme a la normativa local.</w:t>
      </w:r>
    </w:p>
    <w:p w:rsidR="00A86DA0" w:rsidRPr="00A86DA0" w:rsidRDefault="00A86DA0" w:rsidP="00A86DA0">
      <w:pPr>
        <w:numPr>
          <w:ilvl w:val="0"/>
          <w:numId w:val="85"/>
        </w:numPr>
      </w:pPr>
      <w:r w:rsidRPr="00A86DA0">
        <w:rPr>
          <w:b/>
          <w:bCs/>
        </w:rPr>
        <w:t>Supervisión Continua</w:t>
      </w:r>
    </w:p>
    <w:p w:rsidR="00A86DA0" w:rsidRPr="00A86DA0" w:rsidRDefault="00A86DA0" w:rsidP="00A86DA0">
      <w:pPr>
        <w:numPr>
          <w:ilvl w:val="1"/>
          <w:numId w:val="85"/>
        </w:numPr>
      </w:pPr>
      <w:r w:rsidRPr="00A86DA0">
        <w:t>El supervisor o residente de obra revisa diariamente los avances, controla la bitácora y comunica al Coordinador de Supervisión cualquier anomalía.</w:t>
      </w:r>
    </w:p>
    <w:p w:rsidR="00A86DA0" w:rsidRPr="00A86DA0" w:rsidRDefault="00A86DA0" w:rsidP="00A86DA0">
      <w:pPr>
        <w:numPr>
          <w:ilvl w:val="1"/>
          <w:numId w:val="85"/>
        </w:numPr>
      </w:pPr>
      <w:r w:rsidRPr="00A86DA0">
        <w:t>Se programan reuniones semanales o quincenales (dependiendo de la magnitud de la obra) para analizar los resultados, presentar avances y planificar la siguiente fase.</w:t>
      </w:r>
    </w:p>
    <w:p w:rsidR="00A86DA0" w:rsidRPr="00A86DA0" w:rsidRDefault="00A86DA0" w:rsidP="00A86DA0">
      <w:pPr>
        <w:numPr>
          <w:ilvl w:val="0"/>
          <w:numId w:val="85"/>
        </w:numPr>
      </w:pPr>
      <w:r w:rsidRPr="00A86DA0">
        <w:rPr>
          <w:b/>
          <w:bCs/>
        </w:rPr>
        <w:t>Aplicación de Ensayos y Control de Calidad</w:t>
      </w:r>
    </w:p>
    <w:p w:rsidR="00A86DA0" w:rsidRPr="00A86DA0" w:rsidRDefault="00A86DA0" w:rsidP="00A86DA0">
      <w:pPr>
        <w:numPr>
          <w:ilvl w:val="1"/>
          <w:numId w:val="85"/>
        </w:numPr>
      </w:pPr>
      <w:r w:rsidRPr="00A86DA0">
        <w:t>Se llevan a cabo las pruebas necesarias en cada etapa constructiva: concreto, suelo, soldaduras, tuberías, pruebas hidrostáticas, etc.</w:t>
      </w:r>
    </w:p>
    <w:p w:rsidR="00A86DA0" w:rsidRPr="00A86DA0" w:rsidRDefault="00A86DA0" w:rsidP="00A86DA0">
      <w:pPr>
        <w:numPr>
          <w:ilvl w:val="1"/>
          <w:numId w:val="85"/>
        </w:numPr>
      </w:pPr>
      <w:r w:rsidRPr="00A86DA0">
        <w:t>Si los resultados no cumplen con los estándares, se evalúan las causas y se proponen acciones correctivas (resanes, rectificaciones, reposiciones de material).</w:t>
      </w:r>
    </w:p>
    <w:p w:rsidR="00A86DA0" w:rsidRPr="00A86DA0" w:rsidRDefault="00A86DA0" w:rsidP="00A86DA0">
      <w:pPr>
        <w:numPr>
          <w:ilvl w:val="0"/>
          <w:numId w:val="85"/>
        </w:numPr>
      </w:pPr>
      <w:r w:rsidRPr="00A86DA0">
        <w:rPr>
          <w:b/>
          <w:bCs/>
        </w:rPr>
        <w:t>Gestión de Cambios y Ajustes</w:t>
      </w:r>
    </w:p>
    <w:p w:rsidR="00A86DA0" w:rsidRPr="00A86DA0" w:rsidRDefault="00A86DA0" w:rsidP="00A86DA0">
      <w:pPr>
        <w:numPr>
          <w:ilvl w:val="1"/>
          <w:numId w:val="85"/>
        </w:numPr>
      </w:pPr>
      <w:r w:rsidRPr="00A86DA0">
        <w:t>Cualquier modificación al proyecto se documenta mediante solicitudes formales (órdenes de cambio) aprobadas por el Área de Proyectos Ejecutivos, el Área Administrativa y, cuando corresponda, por la persona solicitante.</w:t>
      </w:r>
    </w:p>
    <w:p w:rsidR="00A86DA0" w:rsidRPr="00A86DA0" w:rsidRDefault="00A86DA0" w:rsidP="00A86DA0">
      <w:pPr>
        <w:numPr>
          <w:ilvl w:val="1"/>
          <w:numId w:val="85"/>
        </w:numPr>
      </w:pPr>
      <w:r w:rsidRPr="00A86DA0">
        <w:t>Se actualizan los planos y se generan las correspondientes repercusiones en costos y tiempos.</w:t>
      </w:r>
    </w:p>
    <w:p w:rsidR="00A86DA0" w:rsidRPr="00A86DA0" w:rsidRDefault="00A86DA0" w:rsidP="00A86DA0">
      <w:pPr>
        <w:numPr>
          <w:ilvl w:val="0"/>
          <w:numId w:val="85"/>
        </w:numPr>
      </w:pPr>
      <w:r w:rsidRPr="00A86DA0">
        <w:rPr>
          <w:b/>
          <w:bCs/>
        </w:rPr>
        <w:t>Cierre y Entrega de Obra</w:t>
      </w:r>
    </w:p>
    <w:p w:rsidR="00A86DA0" w:rsidRPr="00A86DA0" w:rsidRDefault="00A86DA0" w:rsidP="00A86DA0">
      <w:pPr>
        <w:numPr>
          <w:ilvl w:val="1"/>
          <w:numId w:val="85"/>
        </w:numPr>
      </w:pPr>
      <w:r w:rsidRPr="00A86DA0">
        <w:t>Al completar los trabajos, se realiza una revisión final en conjunto con el Área de Diseño y la Dirección General, verificando que se hayan cumplido todas las especificaciones.</w:t>
      </w:r>
    </w:p>
    <w:p w:rsidR="00A86DA0" w:rsidRPr="00A86DA0" w:rsidRDefault="00A86DA0" w:rsidP="00A86DA0">
      <w:pPr>
        <w:numPr>
          <w:ilvl w:val="1"/>
          <w:numId w:val="85"/>
        </w:numPr>
      </w:pPr>
      <w:r w:rsidRPr="00A86DA0">
        <w:t>Se elabora un reporte de finalización y se organiza la entrega formal, con la firma de actas de recepción y el levantamiento de la lista de pendientes (si los hubiera).</w:t>
      </w:r>
    </w:p>
    <w:p w:rsidR="00A86DA0" w:rsidRPr="00A86DA0" w:rsidRDefault="00BD1F21" w:rsidP="00A86DA0">
      <w:r>
        <w:pict>
          <v:rect id="_x0000_i1060" style="width:0;height:1.5pt" o:hralign="center" o:hrstd="t" o:hr="t" fillcolor="#a0a0a0" stroked="f"/>
        </w:pict>
      </w:r>
    </w:p>
    <w:p w:rsidR="00A86DA0" w:rsidRPr="00A86DA0" w:rsidRDefault="00A86DA0" w:rsidP="00A86DA0">
      <w:pPr>
        <w:rPr>
          <w:b/>
          <w:bCs/>
        </w:rPr>
      </w:pPr>
      <w:r w:rsidRPr="00A86DA0">
        <w:rPr>
          <w:b/>
          <w:bCs/>
        </w:rPr>
        <w:t>6. INDICADORES DE DESEMPEÑO Y ÉXITO</w:t>
      </w:r>
    </w:p>
    <w:p w:rsidR="00A86DA0" w:rsidRPr="00A86DA0" w:rsidRDefault="00A86DA0" w:rsidP="00A86DA0">
      <w:r w:rsidRPr="00A86DA0">
        <w:lastRenderedPageBreak/>
        <w:t xml:space="preserve">Para medir la efectividad del Área de Supervisión de Obra, en </w:t>
      </w:r>
      <w:r w:rsidR="00B71247" w:rsidRPr="00B71247">
        <w:rPr>
          <w:color w:val="0000FF"/>
        </w:rPr>
        <w:t>[Nombre del Despacho]</w:t>
      </w:r>
      <w:r w:rsidRPr="00A86DA0">
        <w:t xml:space="preserve"> se supervisan diversos factores:</w:t>
      </w:r>
    </w:p>
    <w:p w:rsidR="00A86DA0" w:rsidRPr="00A86DA0" w:rsidRDefault="00A86DA0" w:rsidP="00A86DA0">
      <w:pPr>
        <w:numPr>
          <w:ilvl w:val="0"/>
          <w:numId w:val="86"/>
        </w:numPr>
      </w:pPr>
      <w:r w:rsidRPr="00A86DA0">
        <w:rPr>
          <w:b/>
          <w:bCs/>
        </w:rPr>
        <w:t>Conformidad con los Planos y Especificaciones</w:t>
      </w:r>
    </w:p>
    <w:p w:rsidR="00A86DA0" w:rsidRPr="00A86DA0" w:rsidRDefault="00A86DA0" w:rsidP="00A86DA0">
      <w:pPr>
        <w:numPr>
          <w:ilvl w:val="1"/>
          <w:numId w:val="86"/>
        </w:numPr>
      </w:pPr>
      <w:r w:rsidRPr="00A86DA0">
        <w:t>Nivel de coincidencia entre los planos ejecutivos y la realidad construida, con un mínimo de desviaciones.</w:t>
      </w:r>
    </w:p>
    <w:p w:rsidR="00A86DA0" w:rsidRPr="00A86DA0" w:rsidRDefault="00A86DA0" w:rsidP="00A86DA0">
      <w:pPr>
        <w:numPr>
          <w:ilvl w:val="0"/>
          <w:numId w:val="86"/>
        </w:numPr>
      </w:pPr>
      <w:r w:rsidRPr="00A86DA0">
        <w:rPr>
          <w:b/>
          <w:bCs/>
        </w:rPr>
        <w:t>Índice de No Conformidades</w:t>
      </w:r>
    </w:p>
    <w:p w:rsidR="00A86DA0" w:rsidRPr="00A86DA0" w:rsidRDefault="00A86DA0" w:rsidP="00A86DA0">
      <w:pPr>
        <w:numPr>
          <w:ilvl w:val="1"/>
          <w:numId w:val="86"/>
        </w:numPr>
      </w:pPr>
      <w:r w:rsidRPr="00A86DA0">
        <w:t>Cantidad de reportes de fallas, defectos o reprocesos que debieron realizarse durante la obra.</w:t>
      </w:r>
    </w:p>
    <w:p w:rsidR="00A86DA0" w:rsidRPr="00A86DA0" w:rsidRDefault="00A86DA0" w:rsidP="00A86DA0">
      <w:pPr>
        <w:numPr>
          <w:ilvl w:val="1"/>
          <w:numId w:val="86"/>
        </w:numPr>
      </w:pPr>
      <w:r w:rsidRPr="00A86DA0">
        <w:t>Mayor cantidad de correcciones implica costos adicionales y retrasos.</w:t>
      </w:r>
    </w:p>
    <w:p w:rsidR="00A86DA0" w:rsidRPr="00A86DA0" w:rsidRDefault="00A86DA0" w:rsidP="00A86DA0">
      <w:pPr>
        <w:numPr>
          <w:ilvl w:val="0"/>
          <w:numId w:val="86"/>
        </w:numPr>
      </w:pPr>
      <w:r w:rsidRPr="00A86DA0">
        <w:rPr>
          <w:b/>
          <w:bCs/>
        </w:rPr>
        <w:t>Cumplimiento de Tiempos y Presupuestos</w:t>
      </w:r>
    </w:p>
    <w:p w:rsidR="00A86DA0" w:rsidRPr="00A86DA0" w:rsidRDefault="00A86DA0" w:rsidP="00A86DA0">
      <w:pPr>
        <w:numPr>
          <w:ilvl w:val="1"/>
          <w:numId w:val="86"/>
        </w:numPr>
      </w:pPr>
      <w:r w:rsidRPr="00A86DA0">
        <w:t>Comparación entre el cronograma original y el real, así como entre el presupuesto inicial y los gastos finales.</w:t>
      </w:r>
    </w:p>
    <w:p w:rsidR="00A86DA0" w:rsidRPr="00A86DA0" w:rsidRDefault="00A86DA0" w:rsidP="00A86DA0">
      <w:pPr>
        <w:numPr>
          <w:ilvl w:val="1"/>
          <w:numId w:val="86"/>
        </w:numPr>
      </w:pPr>
      <w:r w:rsidRPr="00A86DA0">
        <w:t>Identificación de atrasos y análisis de su causa (cambios solicitados, problemas de proveeduría, etc.).</w:t>
      </w:r>
    </w:p>
    <w:p w:rsidR="00A86DA0" w:rsidRPr="00A86DA0" w:rsidRDefault="00A86DA0" w:rsidP="00A86DA0">
      <w:pPr>
        <w:numPr>
          <w:ilvl w:val="0"/>
          <w:numId w:val="86"/>
        </w:numPr>
      </w:pPr>
      <w:r w:rsidRPr="00A86DA0">
        <w:rPr>
          <w:b/>
          <w:bCs/>
        </w:rPr>
        <w:t>Seguridad en el Sitio</w:t>
      </w:r>
    </w:p>
    <w:p w:rsidR="00A86DA0" w:rsidRPr="00A86DA0" w:rsidRDefault="00A86DA0" w:rsidP="00A86DA0">
      <w:pPr>
        <w:numPr>
          <w:ilvl w:val="1"/>
          <w:numId w:val="86"/>
        </w:numPr>
      </w:pPr>
      <w:r w:rsidRPr="00A86DA0">
        <w:t>Número de accidentes o incidentes ocurridos en la obra.</w:t>
      </w:r>
    </w:p>
    <w:p w:rsidR="00A86DA0" w:rsidRPr="00A86DA0" w:rsidRDefault="00A86DA0" w:rsidP="00A86DA0">
      <w:pPr>
        <w:numPr>
          <w:ilvl w:val="1"/>
          <w:numId w:val="86"/>
        </w:numPr>
      </w:pPr>
      <w:r w:rsidRPr="00A86DA0">
        <w:t>Grado de cumplimiento de los protocolos y el uso de equipo de protección.</w:t>
      </w:r>
    </w:p>
    <w:p w:rsidR="00A86DA0" w:rsidRPr="00A86DA0" w:rsidRDefault="00A86DA0" w:rsidP="00A86DA0">
      <w:pPr>
        <w:numPr>
          <w:ilvl w:val="0"/>
          <w:numId w:val="86"/>
        </w:numPr>
      </w:pPr>
      <w:r w:rsidRPr="00A86DA0">
        <w:rPr>
          <w:b/>
          <w:bCs/>
        </w:rPr>
        <w:t>Satisfacción de los Usuarios Finales</w:t>
      </w:r>
    </w:p>
    <w:p w:rsidR="00A86DA0" w:rsidRPr="00A86DA0" w:rsidRDefault="00A86DA0" w:rsidP="00A86DA0">
      <w:pPr>
        <w:numPr>
          <w:ilvl w:val="1"/>
          <w:numId w:val="86"/>
        </w:numPr>
      </w:pPr>
      <w:r w:rsidRPr="00A86DA0">
        <w:t>Retroalimentación positiva de la persona o grupo que encarga el proyecto, especialmente en la fase final de entrega.</w:t>
      </w:r>
    </w:p>
    <w:p w:rsidR="00A86DA0" w:rsidRPr="00A86DA0" w:rsidRDefault="00A86DA0" w:rsidP="00A86DA0">
      <w:pPr>
        <w:numPr>
          <w:ilvl w:val="1"/>
          <w:numId w:val="86"/>
        </w:numPr>
      </w:pPr>
      <w:r w:rsidRPr="00A86DA0">
        <w:t>Reconocimiento de la calidad y la fidelidad al diseño original.</w:t>
      </w:r>
    </w:p>
    <w:p w:rsidR="00A86DA0" w:rsidRPr="00A86DA0" w:rsidRDefault="00BD1F21" w:rsidP="00A86DA0">
      <w:r>
        <w:pict>
          <v:rect id="_x0000_i1061" style="width:0;height:1.5pt" o:hralign="center" o:hrstd="t" o:hr="t" fillcolor="#a0a0a0" stroked="f"/>
        </w:pict>
      </w:r>
    </w:p>
    <w:p w:rsidR="00A86DA0" w:rsidRPr="00A86DA0" w:rsidRDefault="00A86DA0" w:rsidP="00A86DA0">
      <w:pPr>
        <w:rPr>
          <w:b/>
          <w:bCs/>
        </w:rPr>
      </w:pPr>
      <w:r w:rsidRPr="00A86DA0">
        <w:rPr>
          <w:b/>
          <w:bCs/>
        </w:rPr>
        <w:t xml:space="preserve">7. CONTRIBUCIÓN DEL ÁREA DE SUPERVISIÓN DE OBRA A LA VISIÓN DE </w:t>
      </w:r>
      <w:r w:rsidR="00B71247" w:rsidRPr="00B71247">
        <w:rPr>
          <w:bCs/>
          <w:color w:val="0000FF"/>
        </w:rPr>
        <w:t>[Nombre del Despacho]</w:t>
      </w:r>
    </w:p>
    <w:p w:rsidR="00A86DA0" w:rsidRPr="00A86DA0" w:rsidRDefault="00A86DA0" w:rsidP="00A86DA0">
      <w:r w:rsidRPr="00A86DA0">
        <w:t xml:space="preserve">El Área de Supervisión de Obra aporta de forma decisiva al prestigio y la reputación de </w:t>
      </w:r>
      <w:r w:rsidR="00B71247" w:rsidRPr="00B71247">
        <w:rPr>
          <w:color w:val="0000FF"/>
        </w:rPr>
        <w:t>[Nombre del Despacho]</w:t>
      </w:r>
      <w:r w:rsidRPr="00A86DA0">
        <w:t>, ya que:</w:t>
      </w:r>
    </w:p>
    <w:p w:rsidR="00A86DA0" w:rsidRPr="00A86DA0" w:rsidRDefault="00A86DA0" w:rsidP="00A86DA0">
      <w:pPr>
        <w:numPr>
          <w:ilvl w:val="0"/>
          <w:numId w:val="87"/>
        </w:numPr>
      </w:pPr>
      <w:r w:rsidRPr="00A86DA0">
        <w:rPr>
          <w:b/>
          <w:bCs/>
        </w:rPr>
        <w:t>Garantiza la Calidad Constructiva</w:t>
      </w:r>
      <w:r w:rsidRPr="00A86DA0">
        <w:t>: Con una inspección constante de los procesos y materiales, se consolida la excelencia en cada proyecto.</w:t>
      </w:r>
    </w:p>
    <w:p w:rsidR="00A86DA0" w:rsidRPr="00A86DA0" w:rsidRDefault="00A86DA0" w:rsidP="00A86DA0">
      <w:pPr>
        <w:numPr>
          <w:ilvl w:val="0"/>
          <w:numId w:val="87"/>
        </w:numPr>
      </w:pPr>
      <w:r w:rsidRPr="00A86DA0">
        <w:rPr>
          <w:b/>
          <w:bCs/>
        </w:rPr>
        <w:t>Mantiene la Confianza de Quienes Confían en Nuestro Trabajo</w:t>
      </w:r>
      <w:r w:rsidRPr="00A86DA0">
        <w:t>: Al vigilar el cumplimiento de tiempos, costos y estándares de seguridad, se evitan sorpresas desagradables y se fortalecen las relaciones comerciales.</w:t>
      </w:r>
    </w:p>
    <w:p w:rsidR="00A86DA0" w:rsidRPr="00A86DA0" w:rsidRDefault="00A86DA0" w:rsidP="00A86DA0">
      <w:pPr>
        <w:numPr>
          <w:ilvl w:val="0"/>
          <w:numId w:val="87"/>
        </w:numPr>
      </w:pPr>
      <w:r w:rsidRPr="00A86DA0">
        <w:rPr>
          <w:b/>
          <w:bCs/>
        </w:rPr>
        <w:t>Facilita la Integración con las Áreas de Diseño, Proyectos Ejecutivos y Administración</w:t>
      </w:r>
      <w:r w:rsidRPr="00A86DA0">
        <w:t>: Sirve como puente entre la planeación teórica y la realidad del sitio, detectando cualquier problema potencial y resolviéndolo con rapidez.</w:t>
      </w:r>
    </w:p>
    <w:p w:rsidR="00A86DA0" w:rsidRPr="00A86DA0" w:rsidRDefault="00A86DA0" w:rsidP="00A86DA0">
      <w:pPr>
        <w:numPr>
          <w:ilvl w:val="0"/>
          <w:numId w:val="87"/>
        </w:numPr>
      </w:pPr>
      <w:r w:rsidRPr="00A86DA0">
        <w:rPr>
          <w:b/>
          <w:bCs/>
        </w:rPr>
        <w:lastRenderedPageBreak/>
        <w:t>Contribuye a la Mejora Continua</w:t>
      </w:r>
      <w:r w:rsidRPr="00A86DA0">
        <w:t>: Registra las lecciones aprendidas y las experiencias en el campo para que sirvan de referencia y perfeccionen el desarrollo de futuros proyectos.</w:t>
      </w:r>
    </w:p>
    <w:p w:rsidR="00A86DA0" w:rsidRPr="00A86DA0" w:rsidRDefault="00BD1F21" w:rsidP="00A86DA0">
      <w:r>
        <w:pict>
          <v:rect id="_x0000_i1062" style="width:0;height:1.5pt" o:hralign="center" o:hrstd="t" o:hr="t" fillcolor="#a0a0a0" stroked="f"/>
        </w:pict>
      </w:r>
    </w:p>
    <w:p w:rsidR="00A86DA0" w:rsidRPr="00A86DA0" w:rsidRDefault="00A86DA0" w:rsidP="00A86DA0">
      <w:r w:rsidRPr="00A86DA0">
        <w:rPr>
          <w:b/>
          <w:bCs/>
        </w:rPr>
        <w:t>En resumen, el Área de Supervisión de Obra actúa como guardi</w:t>
      </w:r>
      <w:r w:rsidR="003977B3">
        <w:rPr>
          <w:b/>
          <w:bCs/>
        </w:rPr>
        <w:t>án</w:t>
      </w:r>
      <w:r w:rsidRPr="00A86DA0">
        <w:rPr>
          <w:b/>
          <w:bCs/>
        </w:rPr>
        <w:t xml:space="preserve"> de la ejecución en </w:t>
      </w:r>
      <w:r w:rsidR="00B71247" w:rsidRPr="00B71247">
        <w:rPr>
          <w:bCs/>
          <w:color w:val="0000FF"/>
        </w:rPr>
        <w:t>[Nombre del Despacho]</w:t>
      </w:r>
      <w:r w:rsidRPr="00A86DA0">
        <w:rPr>
          <w:b/>
          <w:bCs/>
        </w:rPr>
        <w:t>.</w:t>
      </w:r>
      <w:r w:rsidRPr="00A86DA0">
        <w:t xml:space="preserve"> Su enfoque centrado en la calidad, la seguridad y la eficiencia operativa se refleja en construcciones que son fieles al diseño, cumplen con las regulaciones y brindan resultados satisfactorios a quienes han confiado en los servicios del despacho. Este compromiso integral con el control y la mejora permanente distingue al despacho en el sector y garantiza un desempeño congruente con su misión y valores.</w:t>
      </w:r>
    </w:p>
    <w:p w:rsidR="00A86DA0" w:rsidRDefault="00A86DA0"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Pr="00A86DA0" w:rsidRDefault="003977B3" w:rsidP="00A86DA0"/>
    <w:p w:rsidR="00A86DA0" w:rsidRPr="00A86DA0" w:rsidRDefault="00A86DA0" w:rsidP="00A86DA0">
      <w:r w:rsidRPr="00A86DA0">
        <w:rPr>
          <w:b/>
          <w:bCs/>
        </w:rPr>
        <w:lastRenderedPageBreak/>
        <w:t>3.6 ÁREA DE MERCADOTECNIA Y RELACIONES PÚBLICAS</w:t>
      </w:r>
    </w:p>
    <w:p w:rsidR="00A86DA0" w:rsidRPr="00A86DA0" w:rsidRDefault="00A86DA0" w:rsidP="00A86DA0">
      <w:r w:rsidRPr="00A86DA0">
        <w:t xml:space="preserve">El Área de Mercadotecnia y Relaciones Públicas en </w:t>
      </w:r>
      <w:r w:rsidR="00B71247" w:rsidRPr="00B71247">
        <w:rPr>
          <w:color w:val="0000FF"/>
        </w:rPr>
        <w:t>[Nombre del Despacho]</w:t>
      </w:r>
      <w:r w:rsidRPr="00A86DA0">
        <w:t xml:space="preserve"> es la encargada de dar a conocer la propuesta de valor de la firma, fortalecer su presencia en el mercado y mantener una comunicación efectiva con quienes puedan requerir servicios arquitectónicos, así como con colaboradores, autoridades y otras organizaciones relacionadas. A través de estrategias publicitarias, eventos, difusión en medios digitales y construcción de redes de colaboración, esta área impulsa la imagen y la reputación del despacho para asegurar su crecimiento y competitividad.</w:t>
      </w:r>
    </w:p>
    <w:p w:rsidR="00A86DA0" w:rsidRPr="00A86DA0" w:rsidRDefault="00BD1F21" w:rsidP="00A86DA0">
      <w:r>
        <w:pict>
          <v:rect id="_x0000_i1063" style="width:0;height:1.5pt" o:hralign="center" o:hrstd="t" o:hr="t" fillcolor="#a0a0a0" stroked="f"/>
        </w:pict>
      </w:r>
    </w:p>
    <w:p w:rsidR="00A86DA0" w:rsidRPr="00A86DA0" w:rsidRDefault="00A86DA0" w:rsidP="00A86DA0">
      <w:pPr>
        <w:rPr>
          <w:b/>
          <w:bCs/>
        </w:rPr>
      </w:pPr>
      <w:r w:rsidRPr="00A86DA0">
        <w:rPr>
          <w:b/>
          <w:bCs/>
        </w:rPr>
        <w:t>1. FUNCIÓN PRINCIPAL DEL ÁREA DE MERCADOTECNIA Y RELACIONES PÚBLICAS</w:t>
      </w:r>
    </w:p>
    <w:p w:rsidR="00A86DA0" w:rsidRPr="00A86DA0" w:rsidRDefault="00A86DA0" w:rsidP="00A86DA0">
      <w:pPr>
        <w:numPr>
          <w:ilvl w:val="0"/>
          <w:numId w:val="88"/>
        </w:numPr>
      </w:pPr>
      <w:r w:rsidRPr="00A86DA0">
        <w:rPr>
          <w:b/>
          <w:bCs/>
        </w:rPr>
        <w:t>Promoción y Difusión de Servicios</w:t>
      </w:r>
    </w:p>
    <w:p w:rsidR="00A86DA0" w:rsidRPr="00A86DA0" w:rsidRDefault="00A86DA0" w:rsidP="00A86DA0">
      <w:pPr>
        <w:numPr>
          <w:ilvl w:val="1"/>
          <w:numId w:val="88"/>
        </w:numPr>
      </w:pPr>
      <w:r w:rsidRPr="00A86DA0">
        <w:t xml:space="preserve">Diseñar campañas de comunicación que presenten el portafolio de proyectos, las especialidades y la experiencia de </w:t>
      </w:r>
      <w:r w:rsidR="00B71247" w:rsidRPr="00B71247">
        <w:rPr>
          <w:color w:val="0000FF"/>
        </w:rPr>
        <w:t>[Nombre del Despacho]</w:t>
      </w:r>
      <w:r w:rsidRPr="00A86DA0">
        <w:t>.</w:t>
      </w:r>
    </w:p>
    <w:p w:rsidR="00A86DA0" w:rsidRPr="00A86DA0" w:rsidRDefault="00A86DA0" w:rsidP="00A86DA0">
      <w:pPr>
        <w:numPr>
          <w:ilvl w:val="1"/>
          <w:numId w:val="88"/>
        </w:numPr>
      </w:pPr>
      <w:r w:rsidRPr="00A86DA0">
        <w:t>Emplear plataformas digitales (sitio web, redes sociales, boletines electrónicos, etc.) y canales tradicionales (revistas especializadas, exposiciones, ferias) para llegar a un público amplio y diverso.</w:t>
      </w:r>
    </w:p>
    <w:p w:rsidR="00A86DA0" w:rsidRPr="00A86DA0" w:rsidRDefault="00A86DA0" w:rsidP="00A86DA0">
      <w:pPr>
        <w:numPr>
          <w:ilvl w:val="0"/>
          <w:numId w:val="88"/>
        </w:numPr>
      </w:pPr>
      <w:r w:rsidRPr="00A86DA0">
        <w:rPr>
          <w:b/>
          <w:bCs/>
        </w:rPr>
        <w:t>Construcción y Mantenimiento de la Imagen Corporativa</w:t>
      </w:r>
    </w:p>
    <w:p w:rsidR="00A86DA0" w:rsidRPr="00A86DA0" w:rsidRDefault="00A86DA0" w:rsidP="00A86DA0">
      <w:pPr>
        <w:numPr>
          <w:ilvl w:val="1"/>
          <w:numId w:val="88"/>
        </w:numPr>
      </w:pPr>
      <w:r w:rsidRPr="00A86DA0">
        <w:t>Velar por que la identidad visual y los mensajes del despacho sean coherentes y atractivos, reflejando los valores y la filosofía de la firma.</w:t>
      </w:r>
    </w:p>
    <w:p w:rsidR="00A86DA0" w:rsidRPr="00A86DA0" w:rsidRDefault="00A86DA0" w:rsidP="00A86DA0">
      <w:pPr>
        <w:numPr>
          <w:ilvl w:val="1"/>
          <w:numId w:val="88"/>
        </w:numPr>
      </w:pPr>
      <w:r w:rsidRPr="00A86DA0">
        <w:t>Colaborar en la definición y aplicación de lineamientos de marca (logotipo, tipografías, paletas de color, estilo fotográfico) para garantizar una presentación consistente ante el público.</w:t>
      </w:r>
    </w:p>
    <w:p w:rsidR="00A86DA0" w:rsidRPr="00A86DA0" w:rsidRDefault="00A86DA0" w:rsidP="00A86DA0">
      <w:pPr>
        <w:numPr>
          <w:ilvl w:val="0"/>
          <w:numId w:val="88"/>
        </w:numPr>
      </w:pPr>
      <w:r w:rsidRPr="00A86DA0">
        <w:rPr>
          <w:b/>
          <w:bCs/>
        </w:rPr>
        <w:t>Relaciones con Instituciones y Organizaciones</w:t>
      </w:r>
    </w:p>
    <w:p w:rsidR="00A86DA0" w:rsidRPr="00A86DA0" w:rsidRDefault="00A86DA0" w:rsidP="00A86DA0">
      <w:pPr>
        <w:numPr>
          <w:ilvl w:val="1"/>
          <w:numId w:val="88"/>
        </w:numPr>
      </w:pPr>
      <w:r w:rsidRPr="00A86DA0">
        <w:t>Establecer y conservar vínculos con entidades gubernamentales, cámaras empresariales, universidades y foros de arquitectura que aporten oportunidades de colaboración, actualización y difusión.</w:t>
      </w:r>
    </w:p>
    <w:p w:rsidR="00A86DA0" w:rsidRPr="00A86DA0" w:rsidRDefault="00A86DA0" w:rsidP="00A86DA0">
      <w:pPr>
        <w:numPr>
          <w:ilvl w:val="1"/>
          <w:numId w:val="88"/>
        </w:numPr>
      </w:pPr>
      <w:r w:rsidRPr="00A86DA0">
        <w:t xml:space="preserve">Representar a </w:t>
      </w:r>
      <w:r w:rsidR="00B71247" w:rsidRPr="00B71247">
        <w:rPr>
          <w:color w:val="0000FF"/>
        </w:rPr>
        <w:t>[Nombre del Despacho]</w:t>
      </w:r>
      <w:r w:rsidRPr="00A86DA0">
        <w:t xml:space="preserve"> en encuentros, congresos y eventos de la industria, dando a conocer los logros y la visión de la firma.</w:t>
      </w:r>
    </w:p>
    <w:p w:rsidR="00A86DA0" w:rsidRPr="00A86DA0" w:rsidRDefault="00A86DA0" w:rsidP="00A86DA0">
      <w:pPr>
        <w:numPr>
          <w:ilvl w:val="0"/>
          <w:numId w:val="88"/>
        </w:numPr>
      </w:pPr>
      <w:r w:rsidRPr="00A86DA0">
        <w:rPr>
          <w:b/>
          <w:bCs/>
        </w:rPr>
        <w:t>Generación de Oportunidades de Negocio</w:t>
      </w:r>
    </w:p>
    <w:p w:rsidR="00A86DA0" w:rsidRPr="00A86DA0" w:rsidRDefault="00A86DA0" w:rsidP="00A86DA0">
      <w:pPr>
        <w:numPr>
          <w:ilvl w:val="1"/>
          <w:numId w:val="88"/>
        </w:numPr>
      </w:pPr>
      <w:r w:rsidRPr="00A86DA0">
        <w:t xml:space="preserve">Identificar nichos de mercado y segmentos potenciales donde las soluciones arquitectónicas de </w:t>
      </w:r>
      <w:r w:rsidR="00B71247" w:rsidRPr="00B71247">
        <w:rPr>
          <w:color w:val="0000FF"/>
        </w:rPr>
        <w:t>[Nombre del Despacho]</w:t>
      </w:r>
      <w:r w:rsidRPr="00A86DA0">
        <w:t xml:space="preserve"> puedan aplicarse exitosamente.</w:t>
      </w:r>
    </w:p>
    <w:p w:rsidR="00A86DA0" w:rsidRPr="00A86DA0" w:rsidRDefault="00A86DA0" w:rsidP="00A86DA0">
      <w:pPr>
        <w:numPr>
          <w:ilvl w:val="1"/>
          <w:numId w:val="88"/>
        </w:numPr>
      </w:pPr>
      <w:r w:rsidRPr="00A86DA0">
        <w:t>Planificar estrategias de acercamiento y propuestas comerciales que atiendan las necesidades específicas de nuevos contactos o de proyectos con carácter innovador.</w:t>
      </w:r>
    </w:p>
    <w:p w:rsidR="00A86DA0" w:rsidRPr="00A86DA0" w:rsidRDefault="00BD1F21" w:rsidP="00A86DA0">
      <w:r>
        <w:pict>
          <v:rect id="_x0000_i1064" style="width:0;height:1.5pt" o:hralign="center" o:hrstd="t" o:hr="t" fillcolor="#a0a0a0" stroked="f"/>
        </w:pict>
      </w:r>
    </w:p>
    <w:p w:rsidR="00A86DA0" w:rsidRPr="00A86DA0" w:rsidRDefault="00A86DA0" w:rsidP="00A86DA0">
      <w:pPr>
        <w:rPr>
          <w:b/>
          <w:bCs/>
        </w:rPr>
      </w:pPr>
      <w:r w:rsidRPr="00A86DA0">
        <w:rPr>
          <w:b/>
          <w:bCs/>
        </w:rPr>
        <w:t>2. RESPONSABILIDADES ESPECÍFICAS</w:t>
      </w:r>
    </w:p>
    <w:p w:rsidR="00A86DA0" w:rsidRPr="00A86DA0" w:rsidRDefault="00A86DA0" w:rsidP="00A86DA0">
      <w:pPr>
        <w:numPr>
          <w:ilvl w:val="0"/>
          <w:numId w:val="89"/>
        </w:numPr>
      </w:pPr>
      <w:r w:rsidRPr="00A86DA0">
        <w:rPr>
          <w:b/>
          <w:bCs/>
        </w:rPr>
        <w:lastRenderedPageBreak/>
        <w:t>Coordinador de Mercadotecnia</w:t>
      </w:r>
    </w:p>
    <w:p w:rsidR="00A86DA0" w:rsidRPr="00A86DA0" w:rsidRDefault="00A86DA0" w:rsidP="00A86DA0">
      <w:pPr>
        <w:numPr>
          <w:ilvl w:val="1"/>
          <w:numId w:val="89"/>
        </w:numPr>
      </w:pPr>
      <w:r w:rsidRPr="00A86DA0">
        <w:t>Desarrollar el plan de mercadotecnia anual y gestionar su presupuesto.</w:t>
      </w:r>
    </w:p>
    <w:p w:rsidR="00A86DA0" w:rsidRPr="00A86DA0" w:rsidRDefault="00A86DA0" w:rsidP="00A86DA0">
      <w:pPr>
        <w:numPr>
          <w:ilvl w:val="1"/>
          <w:numId w:val="89"/>
        </w:numPr>
      </w:pPr>
      <w:r w:rsidRPr="00A86DA0">
        <w:t>Definir los objetivos e indicadores de cada campaña promocional, evaluando resultados y planteando mejoras continuas.</w:t>
      </w:r>
    </w:p>
    <w:p w:rsidR="00A86DA0" w:rsidRPr="00A86DA0" w:rsidRDefault="00A86DA0" w:rsidP="00A86DA0">
      <w:pPr>
        <w:numPr>
          <w:ilvl w:val="1"/>
          <w:numId w:val="89"/>
        </w:numPr>
      </w:pPr>
      <w:r w:rsidRPr="00A86DA0">
        <w:t>Supervisar el contenido en redes sociales, páginas web y demás soportes digitales, asegurando su pertinencia e impacto.</w:t>
      </w:r>
    </w:p>
    <w:p w:rsidR="00A86DA0" w:rsidRPr="00A86DA0" w:rsidRDefault="00A86DA0" w:rsidP="00A86DA0">
      <w:pPr>
        <w:numPr>
          <w:ilvl w:val="0"/>
          <w:numId w:val="89"/>
        </w:numPr>
      </w:pPr>
      <w:r w:rsidRPr="00A86DA0">
        <w:rPr>
          <w:b/>
          <w:bCs/>
        </w:rPr>
        <w:t>Especialista en Relaciones Públicas</w:t>
      </w:r>
    </w:p>
    <w:p w:rsidR="00A86DA0" w:rsidRPr="00A86DA0" w:rsidRDefault="00A86DA0" w:rsidP="00A86DA0">
      <w:pPr>
        <w:numPr>
          <w:ilvl w:val="1"/>
          <w:numId w:val="89"/>
        </w:numPr>
      </w:pPr>
      <w:r w:rsidRPr="00A86DA0">
        <w:t>Organizar la participación en eventos, exposiciones, conferencias y encuentros académicos o empresariales.</w:t>
      </w:r>
    </w:p>
    <w:p w:rsidR="00A86DA0" w:rsidRPr="00A86DA0" w:rsidRDefault="00A86DA0" w:rsidP="00A86DA0">
      <w:pPr>
        <w:numPr>
          <w:ilvl w:val="1"/>
          <w:numId w:val="89"/>
        </w:numPr>
      </w:pPr>
      <w:r w:rsidRPr="00A86DA0">
        <w:t>Construir redes de colaboración con instituciones y profesionales influyentes en el sector de la arquitectura y la construcción.</w:t>
      </w:r>
    </w:p>
    <w:p w:rsidR="00A86DA0" w:rsidRPr="00A86DA0" w:rsidRDefault="00A86DA0" w:rsidP="00A86DA0">
      <w:pPr>
        <w:numPr>
          <w:ilvl w:val="1"/>
          <w:numId w:val="89"/>
        </w:numPr>
      </w:pPr>
      <w:r w:rsidRPr="00A86DA0">
        <w:t xml:space="preserve">Coordinar la atención a las personas interesadas en los servicios de </w:t>
      </w:r>
      <w:r w:rsidR="00B71247" w:rsidRPr="00B71247">
        <w:rPr>
          <w:color w:val="0000FF"/>
        </w:rPr>
        <w:t>[Nombre del Despacho]</w:t>
      </w:r>
      <w:r w:rsidRPr="00A86DA0">
        <w:t>, gestionando la primera aproximación y canalizando sus peticiones al equipo correspondiente.</w:t>
      </w:r>
    </w:p>
    <w:p w:rsidR="00A86DA0" w:rsidRPr="00A86DA0" w:rsidRDefault="00A86DA0" w:rsidP="00A86DA0">
      <w:pPr>
        <w:numPr>
          <w:ilvl w:val="0"/>
          <w:numId w:val="89"/>
        </w:numPr>
      </w:pPr>
      <w:r w:rsidRPr="00A86DA0">
        <w:rPr>
          <w:b/>
          <w:bCs/>
        </w:rPr>
        <w:t>Diseñador Gráfico y de Contenido</w:t>
      </w:r>
      <w:r w:rsidRPr="00A86DA0">
        <w:t xml:space="preserve"> (si aplica)</w:t>
      </w:r>
    </w:p>
    <w:p w:rsidR="00A86DA0" w:rsidRPr="00A86DA0" w:rsidRDefault="00A86DA0" w:rsidP="00A86DA0">
      <w:pPr>
        <w:numPr>
          <w:ilvl w:val="1"/>
          <w:numId w:val="89"/>
        </w:numPr>
      </w:pPr>
      <w:r w:rsidRPr="00A86DA0">
        <w:t>Crear y adaptar las piezas visuales que se emplean en campañas publicitarias, presentaciones corporativas y redes sociales.</w:t>
      </w:r>
    </w:p>
    <w:p w:rsidR="00A86DA0" w:rsidRPr="00A86DA0" w:rsidRDefault="00A86DA0" w:rsidP="00A86DA0">
      <w:pPr>
        <w:numPr>
          <w:ilvl w:val="1"/>
          <w:numId w:val="89"/>
        </w:numPr>
      </w:pPr>
      <w:r w:rsidRPr="00A86DA0">
        <w:t xml:space="preserve">Producir material audiovisual (fotografías, videos, infografías) que muestre la calidad de los proyectos realizados por </w:t>
      </w:r>
      <w:r w:rsidR="00B71247" w:rsidRPr="00B71247">
        <w:rPr>
          <w:color w:val="0000FF"/>
        </w:rPr>
        <w:t>[Nombre del Despacho]</w:t>
      </w:r>
      <w:r w:rsidRPr="00A86DA0">
        <w:t>.</w:t>
      </w:r>
    </w:p>
    <w:p w:rsidR="00A86DA0" w:rsidRPr="00A86DA0" w:rsidRDefault="00A86DA0" w:rsidP="00A86DA0">
      <w:pPr>
        <w:numPr>
          <w:ilvl w:val="1"/>
          <w:numId w:val="89"/>
        </w:numPr>
      </w:pPr>
      <w:r w:rsidRPr="00A86DA0">
        <w:t>Velar por la coherencia de la identidad gráfica y la originalidad de cada proyecto de comunicación.</w:t>
      </w:r>
    </w:p>
    <w:p w:rsidR="00A86DA0" w:rsidRPr="00A86DA0" w:rsidRDefault="00A86DA0" w:rsidP="00A86DA0">
      <w:pPr>
        <w:numPr>
          <w:ilvl w:val="0"/>
          <w:numId w:val="89"/>
        </w:numPr>
      </w:pPr>
      <w:r w:rsidRPr="00A86DA0">
        <w:rPr>
          <w:b/>
          <w:bCs/>
        </w:rPr>
        <w:t>Analista de Mercado</w:t>
      </w:r>
      <w:r w:rsidRPr="00A86DA0">
        <w:t xml:space="preserve"> (si aplica)</w:t>
      </w:r>
    </w:p>
    <w:p w:rsidR="00A86DA0" w:rsidRPr="00A86DA0" w:rsidRDefault="00A86DA0" w:rsidP="00A86DA0">
      <w:pPr>
        <w:numPr>
          <w:ilvl w:val="1"/>
          <w:numId w:val="89"/>
        </w:numPr>
      </w:pPr>
      <w:r w:rsidRPr="00A86DA0">
        <w:t>Estudiar tendencias locales e internacionales en arquitectura y diseño, identificando oportunidades para los servicios ofrecidos.</w:t>
      </w:r>
    </w:p>
    <w:p w:rsidR="00A86DA0" w:rsidRPr="00A86DA0" w:rsidRDefault="00A86DA0" w:rsidP="00A86DA0">
      <w:pPr>
        <w:numPr>
          <w:ilvl w:val="1"/>
          <w:numId w:val="89"/>
        </w:numPr>
      </w:pPr>
      <w:r w:rsidRPr="00A86DA0">
        <w:t>Monitorear la competencia y analizar las estrategias que están utilizando, así como la respuesta del público, a fin de mejorar las tácticas del despacho.</w:t>
      </w:r>
    </w:p>
    <w:p w:rsidR="00A86DA0" w:rsidRPr="00A86DA0" w:rsidRDefault="00A86DA0" w:rsidP="00A86DA0">
      <w:pPr>
        <w:numPr>
          <w:ilvl w:val="1"/>
          <w:numId w:val="89"/>
        </w:numPr>
      </w:pPr>
      <w:r w:rsidRPr="00A86DA0">
        <w:t>Elaborar informes sobre la evolución de los principales indicadores de marketing (número de contactos generados, alcance en redes sociales, posicionamiento de la marca, etc.).</w:t>
      </w:r>
    </w:p>
    <w:p w:rsidR="00A86DA0" w:rsidRPr="00A86DA0" w:rsidRDefault="00BD1F21" w:rsidP="00A86DA0">
      <w:r>
        <w:pict>
          <v:rect id="_x0000_i1065" style="width:0;height:1.5pt" o:hralign="center" o:hrstd="t" o:hr="t" fillcolor="#a0a0a0" stroked="f"/>
        </w:pict>
      </w:r>
    </w:p>
    <w:p w:rsidR="00A86DA0" w:rsidRPr="00A86DA0" w:rsidRDefault="00A86DA0" w:rsidP="00A86DA0">
      <w:pPr>
        <w:rPr>
          <w:b/>
          <w:bCs/>
        </w:rPr>
      </w:pPr>
      <w:r w:rsidRPr="00A86DA0">
        <w:rPr>
          <w:b/>
          <w:bCs/>
        </w:rPr>
        <w:t>3. INTERACCIÓN CON OTRAS ÁREAS</w:t>
      </w:r>
    </w:p>
    <w:p w:rsidR="00A86DA0" w:rsidRPr="00A86DA0" w:rsidRDefault="00A86DA0" w:rsidP="00A86DA0">
      <w:pPr>
        <w:numPr>
          <w:ilvl w:val="0"/>
          <w:numId w:val="90"/>
        </w:numPr>
      </w:pPr>
      <w:r w:rsidRPr="00A86DA0">
        <w:rPr>
          <w:b/>
          <w:bCs/>
        </w:rPr>
        <w:t>Con la Dirección General</w:t>
      </w:r>
    </w:p>
    <w:p w:rsidR="00A86DA0" w:rsidRPr="00A86DA0" w:rsidRDefault="00A86DA0" w:rsidP="00A86DA0">
      <w:pPr>
        <w:numPr>
          <w:ilvl w:val="1"/>
          <w:numId w:val="90"/>
        </w:numPr>
      </w:pPr>
      <w:r w:rsidRPr="00A86DA0">
        <w:t>Presentar planes y resultados de las campañas de mercadotecnia, ajustando acciones en función de la estrategia global de la empresa.</w:t>
      </w:r>
    </w:p>
    <w:p w:rsidR="00A86DA0" w:rsidRPr="00A86DA0" w:rsidRDefault="00A86DA0" w:rsidP="00A86DA0">
      <w:pPr>
        <w:numPr>
          <w:ilvl w:val="1"/>
          <w:numId w:val="90"/>
        </w:numPr>
      </w:pPr>
      <w:r w:rsidRPr="00A86DA0">
        <w:lastRenderedPageBreak/>
        <w:t>Colaborar en la definición de la imagen corporativa y en la elaboración de mensajes institucionales de alta relevancia.</w:t>
      </w:r>
    </w:p>
    <w:p w:rsidR="00A86DA0" w:rsidRPr="00A86DA0" w:rsidRDefault="00A86DA0" w:rsidP="00A86DA0">
      <w:pPr>
        <w:numPr>
          <w:ilvl w:val="0"/>
          <w:numId w:val="90"/>
        </w:numPr>
      </w:pPr>
      <w:r w:rsidRPr="00A86DA0">
        <w:rPr>
          <w:b/>
          <w:bCs/>
        </w:rPr>
        <w:t>Con el Área de Diseño y el Área de Proyectos Ejecutivos</w:t>
      </w:r>
    </w:p>
    <w:p w:rsidR="00A86DA0" w:rsidRPr="00A86DA0" w:rsidRDefault="00A86DA0" w:rsidP="00A86DA0">
      <w:pPr>
        <w:numPr>
          <w:ilvl w:val="1"/>
          <w:numId w:val="90"/>
        </w:numPr>
      </w:pPr>
      <w:r w:rsidRPr="00A86DA0">
        <w:t>Recabar información y material gráfico de los proyectos (renders, planos, fotografías de maquetas) para su difusión en catálogos, redes sociales o stands de exposiciones.</w:t>
      </w:r>
    </w:p>
    <w:p w:rsidR="00A86DA0" w:rsidRPr="00A86DA0" w:rsidRDefault="00A86DA0" w:rsidP="00A86DA0">
      <w:pPr>
        <w:numPr>
          <w:ilvl w:val="1"/>
          <w:numId w:val="90"/>
        </w:numPr>
      </w:pPr>
      <w:r w:rsidRPr="00A86DA0">
        <w:t>Coordinar visitas guiadas a las obras en proceso o terminadas, cuando sea relevante para la promoción o la presentación de casos de éxito.</w:t>
      </w:r>
    </w:p>
    <w:p w:rsidR="00A86DA0" w:rsidRPr="00A86DA0" w:rsidRDefault="00A86DA0" w:rsidP="00A86DA0">
      <w:pPr>
        <w:numPr>
          <w:ilvl w:val="0"/>
          <w:numId w:val="90"/>
        </w:numPr>
      </w:pPr>
      <w:r w:rsidRPr="00A86DA0">
        <w:rPr>
          <w:b/>
          <w:bCs/>
        </w:rPr>
        <w:t>Con el Área Administrativa y Financiera</w:t>
      </w:r>
    </w:p>
    <w:p w:rsidR="00A86DA0" w:rsidRPr="00A86DA0" w:rsidRDefault="00A86DA0" w:rsidP="00A86DA0">
      <w:pPr>
        <w:numPr>
          <w:ilvl w:val="1"/>
          <w:numId w:val="90"/>
        </w:numPr>
      </w:pPr>
      <w:r w:rsidRPr="00A86DA0">
        <w:t>Disponer de los recursos necesarios para el desarrollo de campañas de publicidad y eventos (presupuestos de marketing, gastos de representación, etc.).</w:t>
      </w:r>
    </w:p>
    <w:p w:rsidR="00A86DA0" w:rsidRPr="00A86DA0" w:rsidRDefault="00A86DA0" w:rsidP="00A86DA0">
      <w:pPr>
        <w:numPr>
          <w:ilvl w:val="1"/>
          <w:numId w:val="90"/>
        </w:numPr>
      </w:pPr>
      <w:r w:rsidRPr="00A86DA0">
        <w:t>Alinear los costos de producción con el plan de mercadotecnia y gestionar la facturación y pagos a proveedores de servicios publicitarios.</w:t>
      </w:r>
    </w:p>
    <w:p w:rsidR="00A86DA0" w:rsidRPr="00A86DA0" w:rsidRDefault="00A86DA0" w:rsidP="00A86DA0">
      <w:pPr>
        <w:numPr>
          <w:ilvl w:val="0"/>
          <w:numId w:val="90"/>
        </w:numPr>
      </w:pPr>
      <w:r w:rsidRPr="00A86DA0">
        <w:rPr>
          <w:b/>
          <w:bCs/>
        </w:rPr>
        <w:t>Con el Área de Supervisión de Obra</w:t>
      </w:r>
    </w:p>
    <w:p w:rsidR="00A86DA0" w:rsidRPr="00A86DA0" w:rsidRDefault="00A86DA0" w:rsidP="00A86DA0">
      <w:pPr>
        <w:numPr>
          <w:ilvl w:val="1"/>
          <w:numId w:val="90"/>
        </w:numPr>
      </w:pPr>
      <w:r w:rsidRPr="00A86DA0">
        <w:t>Concertar visitas y sesiones fotográficas en los distintos sitios de obra para documentar el progreso y difundirlo a través de canales internos y externos.</w:t>
      </w:r>
    </w:p>
    <w:p w:rsidR="00A86DA0" w:rsidRPr="00A86DA0" w:rsidRDefault="00A86DA0" w:rsidP="00A86DA0">
      <w:pPr>
        <w:numPr>
          <w:ilvl w:val="1"/>
          <w:numId w:val="90"/>
        </w:numPr>
      </w:pPr>
      <w:r w:rsidRPr="00A86DA0">
        <w:t>Mantener actualizado el registro de proyectos en curso o finalizados, a fin de comunicar logros e hitos relevantes.</w:t>
      </w:r>
    </w:p>
    <w:p w:rsidR="00A86DA0" w:rsidRPr="00A86DA0" w:rsidRDefault="00BD1F21" w:rsidP="00A86DA0">
      <w:r>
        <w:pict>
          <v:rect id="_x0000_i1066" style="width:0;height:1.5pt" o:hralign="center" o:hrstd="t" o:hr="t" fillcolor="#a0a0a0" stroked="f"/>
        </w:pict>
      </w:r>
    </w:p>
    <w:p w:rsidR="00A86DA0" w:rsidRPr="00A86DA0" w:rsidRDefault="00A86DA0" w:rsidP="00A86DA0">
      <w:pPr>
        <w:rPr>
          <w:b/>
          <w:bCs/>
        </w:rPr>
      </w:pPr>
      <w:r w:rsidRPr="00A86DA0">
        <w:rPr>
          <w:b/>
          <w:bCs/>
        </w:rPr>
        <w:t>4. ESTRATEGIAS Y HERRAMIENTAS DE MERCADOTECNIA</w:t>
      </w:r>
    </w:p>
    <w:p w:rsidR="00A86DA0" w:rsidRPr="00A86DA0" w:rsidRDefault="00A86DA0" w:rsidP="00A86DA0">
      <w:pPr>
        <w:numPr>
          <w:ilvl w:val="0"/>
          <w:numId w:val="91"/>
        </w:numPr>
      </w:pPr>
      <w:r w:rsidRPr="00A86DA0">
        <w:rPr>
          <w:b/>
          <w:bCs/>
        </w:rPr>
        <w:t>Marketing Digital</w:t>
      </w:r>
    </w:p>
    <w:p w:rsidR="00A86DA0" w:rsidRPr="00A86DA0" w:rsidRDefault="00A86DA0" w:rsidP="00A86DA0">
      <w:pPr>
        <w:numPr>
          <w:ilvl w:val="1"/>
          <w:numId w:val="91"/>
        </w:numPr>
      </w:pPr>
      <w:r w:rsidRPr="00A86DA0">
        <w:t>Implementar campañas en motores de búsqueda (SEM) y estrategias de posicionamiento orgánico (SEO) para lograr una mayor visibilidad en internet.</w:t>
      </w:r>
    </w:p>
    <w:p w:rsidR="00A86DA0" w:rsidRPr="00A86DA0" w:rsidRDefault="00A86DA0" w:rsidP="00A86DA0">
      <w:pPr>
        <w:numPr>
          <w:ilvl w:val="1"/>
          <w:numId w:val="91"/>
        </w:numPr>
      </w:pPr>
      <w:r w:rsidRPr="00A86DA0">
        <w:t xml:space="preserve">Emplear redes sociales (Instagram, LinkedIn, Facebook, entre otras) para compartir actualizaciones periódicas de los proyectos y la actividad interna de </w:t>
      </w:r>
      <w:r w:rsidR="00B71247" w:rsidRPr="00B71247">
        <w:rPr>
          <w:color w:val="0000FF"/>
        </w:rPr>
        <w:t>[Nombre del Despacho]</w:t>
      </w:r>
      <w:r w:rsidRPr="00A86DA0">
        <w:t>.</w:t>
      </w:r>
    </w:p>
    <w:p w:rsidR="00A86DA0" w:rsidRPr="00A86DA0" w:rsidRDefault="00A86DA0" w:rsidP="00A86DA0">
      <w:pPr>
        <w:numPr>
          <w:ilvl w:val="1"/>
          <w:numId w:val="91"/>
        </w:numPr>
      </w:pPr>
      <w:r w:rsidRPr="00A86DA0">
        <w:t>Explorar herramientas de automatización de marketing que permitan segmentar audiencias y enviar contenido de interés de forma personalizada.</w:t>
      </w:r>
    </w:p>
    <w:p w:rsidR="00A86DA0" w:rsidRPr="00A86DA0" w:rsidRDefault="00A86DA0" w:rsidP="00A86DA0">
      <w:pPr>
        <w:numPr>
          <w:ilvl w:val="0"/>
          <w:numId w:val="91"/>
        </w:numPr>
      </w:pPr>
      <w:r w:rsidRPr="00A86DA0">
        <w:rPr>
          <w:b/>
          <w:bCs/>
        </w:rPr>
        <w:t>Publicaciones y Portafolios</w:t>
      </w:r>
    </w:p>
    <w:p w:rsidR="00A86DA0" w:rsidRPr="00A86DA0" w:rsidRDefault="00A86DA0" w:rsidP="00A86DA0">
      <w:pPr>
        <w:numPr>
          <w:ilvl w:val="1"/>
          <w:numId w:val="91"/>
        </w:numPr>
      </w:pPr>
      <w:r w:rsidRPr="00A86DA0">
        <w:t>Elaborar catálogos físicos y digitales con los proyectos más representativos, detallando características arquitectónicas y alcances.</w:t>
      </w:r>
    </w:p>
    <w:p w:rsidR="00A86DA0" w:rsidRPr="00A86DA0" w:rsidRDefault="00A86DA0" w:rsidP="00A86DA0">
      <w:pPr>
        <w:numPr>
          <w:ilvl w:val="1"/>
          <w:numId w:val="91"/>
        </w:numPr>
      </w:pPr>
      <w:r w:rsidRPr="00A86DA0">
        <w:t>Colaborar con revistas especializadas en arquitectura y construcción, asegurando la aparición de artículos o reportajes que difundan la labor de la firma.</w:t>
      </w:r>
    </w:p>
    <w:p w:rsidR="00A86DA0" w:rsidRPr="00A86DA0" w:rsidRDefault="00A86DA0" w:rsidP="00A86DA0">
      <w:pPr>
        <w:numPr>
          <w:ilvl w:val="0"/>
          <w:numId w:val="91"/>
        </w:numPr>
      </w:pPr>
      <w:r w:rsidRPr="00A86DA0">
        <w:rPr>
          <w:b/>
          <w:bCs/>
        </w:rPr>
        <w:t>Organización y Participación en Eventos</w:t>
      </w:r>
    </w:p>
    <w:p w:rsidR="00A86DA0" w:rsidRPr="00A86DA0" w:rsidRDefault="00A86DA0" w:rsidP="00A86DA0">
      <w:pPr>
        <w:numPr>
          <w:ilvl w:val="1"/>
          <w:numId w:val="91"/>
        </w:numPr>
      </w:pPr>
      <w:r w:rsidRPr="00A86DA0">
        <w:lastRenderedPageBreak/>
        <w:t xml:space="preserve">Asistir a ferias, foros y exposiciones del sector, instalando stands o realizando presentaciones que muestren la experiencia de </w:t>
      </w:r>
      <w:r w:rsidR="00B71247" w:rsidRPr="00B71247">
        <w:rPr>
          <w:color w:val="0000FF"/>
        </w:rPr>
        <w:t>[Nombre del Despacho]</w:t>
      </w:r>
      <w:r w:rsidRPr="00A86DA0">
        <w:t>.</w:t>
      </w:r>
    </w:p>
    <w:p w:rsidR="00A86DA0" w:rsidRPr="00A86DA0" w:rsidRDefault="00A86DA0" w:rsidP="00A86DA0">
      <w:pPr>
        <w:numPr>
          <w:ilvl w:val="1"/>
          <w:numId w:val="91"/>
        </w:numPr>
      </w:pPr>
      <w:r w:rsidRPr="00A86DA0">
        <w:t>Ofrecer conferencias o talleres temáticos para compartir conocimientos y establecer la firma como referente en áreas específicas (diseño sustentable, rehabilitación de espacios patrimoniales, etc.).</w:t>
      </w:r>
    </w:p>
    <w:p w:rsidR="00A86DA0" w:rsidRPr="00A86DA0" w:rsidRDefault="00A86DA0" w:rsidP="00A86DA0">
      <w:pPr>
        <w:numPr>
          <w:ilvl w:val="0"/>
          <w:numId w:val="91"/>
        </w:numPr>
      </w:pPr>
      <w:r w:rsidRPr="00A86DA0">
        <w:rPr>
          <w:b/>
          <w:bCs/>
        </w:rPr>
        <w:t xml:space="preserve">Relaciones Públicas y </w:t>
      </w:r>
      <w:proofErr w:type="spellStart"/>
      <w:r w:rsidRPr="00A86DA0">
        <w:rPr>
          <w:b/>
          <w:bCs/>
        </w:rPr>
        <w:t>Networking</w:t>
      </w:r>
      <w:proofErr w:type="spellEnd"/>
    </w:p>
    <w:p w:rsidR="00A86DA0" w:rsidRPr="00A86DA0" w:rsidRDefault="00A86DA0" w:rsidP="00A86DA0">
      <w:pPr>
        <w:numPr>
          <w:ilvl w:val="1"/>
          <w:numId w:val="91"/>
        </w:numPr>
      </w:pPr>
      <w:r w:rsidRPr="00A86DA0">
        <w:t xml:space="preserve">Planificar reuniones o encuentros con instancias municipales, estatales y asociaciones de la industria para dar a conocer el enfoque y los logros de </w:t>
      </w:r>
      <w:r w:rsidR="00B71247" w:rsidRPr="00B71247">
        <w:rPr>
          <w:color w:val="0000FF"/>
        </w:rPr>
        <w:t>[Nombre del Despacho]</w:t>
      </w:r>
      <w:r w:rsidRPr="00A86DA0">
        <w:t>.</w:t>
      </w:r>
    </w:p>
    <w:p w:rsidR="00A86DA0" w:rsidRPr="00A86DA0" w:rsidRDefault="00A86DA0" w:rsidP="00A86DA0">
      <w:pPr>
        <w:numPr>
          <w:ilvl w:val="1"/>
          <w:numId w:val="91"/>
        </w:numPr>
      </w:pPr>
      <w:r w:rsidRPr="00A86DA0">
        <w:t>Fomentar la participación en asociaciones de arquitectura, buscando integrar a la firma en comisiones o grupos de trabajo donde se debaten tendencias y asuntos relevantes.</w:t>
      </w:r>
    </w:p>
    <w:p w:rsidR="00A86DA0" w:rsidRPr="00A86DA0" w:rsidRDefault="00BD1F21" w:rsidP="00A86DA0">
      <w:r>
        <w:pict>
          <v:rect id="_x0000_i1067" style="width:0;height:1.5pt" o:hralign="center" o:hrstd="t" o:hr="t" fillcolor="#a0a0a0" stroked="f"/>
        </w:pict>
      </w:r>
    </w:p>
    <w:p w:rsidR="00A86DA0" w:rsidRPr="00A86DA0" w:rsidRDefault="00A86DA0" w:rsidP="00A86DA0">
      <w:pPr>
        <w:rPr>
          <w:b/>
          <w:bCs/>
        </w:rPr>
      </w:pPr>
      <w:r w:rsidRPr="00A86DA0">
        <w:rPr>
          <w:b/>
          <w:bCs/>
        </w:rPr>
        <w:t>5. PROCESO TÍPICO DE GESTIÓN DE MERCADOTECNIA Y RELACIONES PÚBLICAS</w:t>
      </w:r>
    </w:p>
    <w:p w:rsidR="00A86DA0" w:rsidRPr="00A86DA0" w:rsidRDefault="00A86DA0" w:rsidP="00A86DA0">
      <w:pPr>
        <w:numPr>
          <w:ilvl w:val="0"/>
          <w:numId w:val="92"/>
        </w:numPr>
      </w:pPr>
      <w:r w:rsidRPr="00A86DA0">
        <w:rPr>
          <w:b/>
          <w:bCs/>
        </w:rPr>
        <w:t>Análisis de la Situación Actual</w:t>
      </w:r>
    </w:p>
    <w:p w:rsidR="00A86DA0" w:rsidRPr="00A86DA0" w:rsidRDefault="00A86DA0" w:rsidP="00A86DA0">
      <w:pPr>
        <w:numPr>
          <w:ilvl w:val="1"/>
          <w:numId w:val="92"/>
        </w:numPr>
      </w:pPr>
      <w:r w:rsidRPr="00A86DA0">
        <w:t>Estudiar el posicionamiento del despacho, evaluar las campañas en curso y revisar los resultados obtenidos en periodos anteriores.</w:t>
      </w:r>
    </w:p>
    <w:p w:rsidR="00A86DA0" w:rsidRPr="00A86DA0" w:rsidRDefault="00A86DA0" w:rsidP="00A86DA0">
      <w:pPr>
        <w:numPr>
          <w:ilvl w:val="1"/>
          <w:numId w:val="92"/>
        </w:numPr>
      </w:pPr>
      <w:r w:rsidRPr="00A86DA0">
        <w:t>Identificar fortalezas y áreas de oportunidad, así como las características del público al que se desea impactar.</w:t>
      </w:r>
    </w:p>
    <w:p w:rsidR="00A86DA0" w:rsidRPr="00A86DA0" w:rsidRDefault="00A86DA0" w:rsidP="00A86DA0">
      <w:pPr>
        <w:numPr>
          <w:ilvl w:val="0"/>
          <w:numId w:val="92"/>
        </w:numPr>
      </w:pPr>
      <w:r w:rsidRPr="00A86DA0">
        <w:rPr>
          <w:b/>
          <w:bCs/>
        </w:rPr>
        <w:t>Definición de Objetivos y Metas</w:t>
      </w:r>
    </w:p>
    <w:p w:rsidR="00A86DA0" w:rsidRPr="00A86DA0" w:rsidRDefault="00A86DA0" w:rsidP="00A86DA0">
      <w:pPr>
        <w:numPr>
          <w:ilvl w:val="1"/>
          <w:numId w:val="92"/>
        </w:numPr>
      </w:pPr>
      <w:r w:rsidRPr="00A86DA0">
        <w:t xml:space="preserve">Con base en la estrategia de </w:t>
      </w:r>
      <w:r w:rsidR="00B71247" w:rsidRPr="00B71247">
        <w:rPr>
          <w:color w:val="0000FF"/>
        </w:rPr>
        <w:t>[Nombre del Despacho]</w:t>
      </w:r>
      <w:r w:rsidRPr="00A86DA0">
        <w:t>, establecer las metas de mercadotecnia a cumplir (aumento en número de consultas, leads generados, cobertura mediática, etc.).</w:t>
      </w:r>
    </w:p>
    <w:p w:rsidR="00A86DA0" w:rsidRPr="00A86DA0" w:rsidRDefault="00A86DA0" w:rsidP="00A86DA0">
      <w:pPr>
        <w:numPr>
          <w:ilvl w:val="1"/>
          <w:numId w:val="92"/>
        </w:numPr>
      </w:pPr>
      <w:r w:rsidRPr="00A86DA0">
        <w:t>Ajustar el presupuesto y el calendario de actividades en función de la disponibilidad de recursos y la temporalidad de los eventos en el sector.</w:t>
      </w:r>
    </w:p>
    <w:p w:rsidR="00A86DA0" w:rsidRPr="00A86DA0" w:rsidRDefault="00A86DA0" w:rsidP="00A86DA0">
      <w:pPr>
        <w:numPr>
          <w:ilvl w:val="0"/>
          <w:numId w:val="92"/>
        </w:numPr>
      </w:pPr>
      <w:r w:rsidRPr="00A86DA0">
        <w:rPr>
          <w:b/>
          <w:bCs/>
        </w:rPr>
        <w:t>Diseño e Implementación de Acciones</w:t>
      </w:r>
    </w:p>
    <w:p w:rsidR="00A86DA0" w:rsidRPr="00A86DA0" w:rsidRDefault="00A86DA0" w:rsidP="00A86DA0">
      <w:pPr>
        <w:numPr>
          <w:ilvl w:val="1"/>
          <w:numId w:val="92"/>
        </w:numPr>
      </w:pPr>
      <w:r w:rsidRPr="00A86DA0">
        <w:t>Desarrollar las piezas publicitarias, los contenidos digitales y las presentaciones que se difundirán.</w:t>
      </w:r>
    </w:p>
    <w:p w:rsidR="00A86DA0" w:rsidRPr="00A86DA0" w:rsidRDefault="00A86DA0" w:rsidP="00A86DA0">
      <w:pPr>
        <w:numPr>
          <w:ilvl w:val="1"/>
          <w:numId w:val="92"/>
        </w:numPr>
      </w:pPr>
      <w:r w:rsidRPr="00A86DA0">
        <w:t xml:space="preserve">Poner en marcha campañas en redes sociales, </w:t>
      </w:r>
      <w:proofErr w:type="spellStart"/>
      <w:r w:rsidRPr="00A86DA0">
        <w:t>mailing</w:t>
      </w:r>
      <w:proofErr w:type="spellEnd"/>
      <w:r w:rsidRPr="00A86DA0">
        <w:t xml:space="preserve"> o medios tradicionales, midiendo su alcance en tiempo real.</w:t>
      </w:r>
    </w:p>
    <w:p w:rsidR="00A86DA0" w:rsidRPr="00A86DA0" w:rsidRDefault="00A86DA0" w:rsidP="00A86DA0">
      <w:pPr>
        <w:numPr>
          <w:ilvl w:val="0"/>
          <w:numId w:val="92"/>
        </w:numPr>
      </w:pPr>
      <w:r w:rsidRPr="00A86DA0">
        <w:rPr>
          <w:b/>
          <w:bCs/>
        </w:rPr>
        <w:t>Ejecución de Estrategias de Relaciones Públicas</w:t>
      </w:r>
    </w:p>
    <w:p w:rsidR="00A86DA0" w:rsidRPr="00A86DA0" w:rsidRDefault="00A86DA0" w:rsidP="00A86DA0">
      <w:pPr>
        <w:numPr>
          <w:ilvl w:val="1"/>
          <w:numId w:val="92"/>
        </w:numPr>
      </w:pPr>
      <w:r w:rsidRPr="00A86DA0">
        <w:t>Contactar a periodistas, líderes de opinión y asociaciones para coordinar entrevistas, artículos o participaciones en eventos.</w:t>
      </w:r>
    </w:p>
    <w:p w:rsidR="00A86DA0" w:rsidRPr="00A86DA0" w:rsidRDefault="00A86DA0" w:rsidP="00A86DA0">
      <w:pPr>
        <w:numPr>
          <w:ilvl w:val="1"/>
          <w:numId w:val="92"/>
        </w:numPr>
      </w:pPr>
      <w:r w:rsidRPr="00A86DA0">
        <w:t>Coordinar al equipo interno y a posibles aliados para la organización de conferencias o talleres donde se exhiba la experiencia de la firma.</w:t>
      </w:r>
    </w:p>
    <w:p w:rsidR="00A86DA0" w:rsidRPr="00A86DA0" w:rsidRDefault="00A86DA0" w:rsidP="00A86DA0">
      <w:pPr>
        <w:numPr>
          <w:ilvl w:val="0"/>
          <w:numId w:val="92"/>
        </w:numPr>
      </w:pPr>
      <w:r w:rsidRPr="00A86DA0">
        <w:rPr>
          <w:b/>
          <w:bCs/>
        </w:rPr>
        <w:lastRenderedPageBreak/>
        <w:t>Monitoreo y Evaluación de Resultados</w:t>
      </w:r>
    </w:p>
    <w:p w:rsidR="00A86DA0" w:rsidRPr="00A86DA0" w:rsidRDefault="00A86DA0" w:rsidP="00A86DA0">
      <w:pPr>
        <w:numPr>
          <w:ilvl w:val="1"/>
          <w:numId w:val="92"/>
        </w:numPr>
      </w:pPr>
      <w:r w:rsidRPr="00A86DA0">
        <w:t>Analizar el impacto de las acciones de mercadotecnia y relaciones públicas (tráfico web, seguidores en redes, menciones en medios, nuevos contactos, etc.).</w:t>
      </w:r>
    </w:p>
    <w:p w:rsidR="00A86DA0" w:rsidRPr="00A86DA0" w:rsidRDefault="00A86DA0" w:rsidP="00A86DA0">
      <w:pPr>
        <w:numPr>
          <w:ilvl w:val="1"/>
          <w:numId w:val="92"/>
        </w:numPr>
      </w:pPr>
      <w:r w:rsidRPr="00A86DA0">
        <w:t>Emitir reportes con conclusiones y recomendaciones para futuras campañas, asegurando la mejora continua de las tácticas.</w:t>
      </w:r>
    </w:p>
    <w:p w:rsidR="00A86DA0" w:rsidRPr="00A86DA0" w:rsidRDefault="00BD1F21" w:rsidP="00A86DA0">
      <w:r>
        <w:pict>
          <v:rect id="_x0000_i1068" style="width:0;height:1.5pt" o:hralign="center" o:hrstd="t" o:hr="t" fillcolor="#a0a0a0" stroked="f"/>
        </w:pict>
      </w:r>
    </w:p>
    <w:p w:rsidR="00A86DA0" w:rsidRPr="00A86DA0" w:rsidRDefault="00A86DA0" w:rsidP="00A86DA0">
      <w:pPr>
        <w:rPr>
          <w:b/>
          <w:bCs/>
        </w:rPr>
      </w:pPr>
      <w:r w:rsidRPr="00A86DA0">
        <w:rPr>
          <w:b/>
          <w:bCs/>
        </w:rPr>
        <w:t>6. INDICADORES DE DESEMPEÑO Y ÉXITO</w:t>
      </w:r>
    </w:p>
    <w:p w:rsidR="00A86DA0" w:rsidRPr="00A86DA0" w:rsidRDefault="00A86DA0" w:rsidP="00A86DA0">
      <w:r w:rsidRPr="00A86DA0">
        <w:t xml:space="preserve">Para evaluar la efectividad del Área de Mercadotecnia y Relaciones Públicas, en </w:t>
      </w:r>
      <w:r w:rsidR="00B71247" w:rsidRPr="00B71247">
        <w:rPr>
          <w:color w:val="0000FF"/>
        </w:rPr>
        <w:t>[Nombre del Despacho]</w:t>
      </w:r>
      <w:r w:rsidRPr="00A86DA0">
        <w:t xml:space="preserve"> se miden los siguientes aspectos:</w:t>
      </w:r>
    </w:p>
    <w:p w:rsidR="00A86DA0" w:rsidRPr="00A86DA0" w:rsidRDefault="00A86DA0" w:rsidP="00A86DA0">
      <w:pPr>
        <w:numPr>
          <w:ilvl w:val="0"/>
          <w:numId w:val="93"/>
        </w:numPr>
      </w:pPr>
      <w:r w:rsidRPr="00A86DA0">
        <w:rPr>
          <w:b/>
          <w:bCs/>
        </w:rPr>
        <w:t>Visibilidad de la Firma</w:t>
      </w:r>
    </w:p>
    <w:p w:rsidR="00A86DA0" w:rsidRPr="00A86DA0" w:rsidRDefault="00A86DA0" w:rsidP="00A86DA0">
      <w:pPr>
        <w:numPr>
          <w:ilvl w:val="1"/>
          <w:numId w:val="93"/>
        </w:numPr>
      </w:pPr>
      <w:r w:rsidRPr="00A86DA0">
        <w:t>Aumento en el número de menciones en medios especializados y la presencia en eventos reconocidos.</w:t>
      </w:r>
    </w:p>
    <w:p w:rsidR="00A86DA0" w:rsidRPr="00A86DA0" w:rsidRDefault="00A86DA0" w:rsidP="00A86DA0">
      <w:pPr>
        <w:numPr>
          <w:ilvl w:val="1"/>
          <w:numId w:val="93"/>
        </w:numPr>
      </w:pPr>
      <w:r w:rsidRPr="00A86DA0">
        <w:t>Incremento de seguidores y alcance en las redes sociales oficiales.</w:t>
      </w:r>
    </w:p>
    <w:p w:rsidR="00A86DA0" w:rsidRPr="00A86DA0" w:rsidRDefault="00A86DA0" w:rsidP="00A86DA0">
      <w:pPr>
        <w:numPr>
          <w:ilvl w:val="0"/>
          <w:numId w:val="93"/>
        </w:numPr>
      </w:pPr>
      <w:r w:rsidRPr="00A86DA0">
        <w:rPr>
          <w:b/>
          <w:bCs/>
        </w:rPr>
        <w:t>Generación de Nuevos Contactos</w:t>
      </w:r>
    </w:p>
    <w:p w:rsidR="00A86DA0" w:rsidRPr="00A86DA0" w:rsidRDefault="00A86DA0" w:rsidP="00A86DA0">
      <w:pPr>
        <w:numPr>
          <w:ilvl w:val="1"/>
          <w:numId w:val="93"/>
        </w:numPr>
      </w:pPr>
      <w:r w:rsidRPr="00A86DA0">
        <w:t>Número de consultas recibidas a través del sitio web, correo electrónico, llamadas telefónicas o redes sociales.</w:t>
      </w:r>
    </w:p>
    <w:p w:rsidR="00A86DA0" w:rsidRPr="00A86DA0" w:rsidRDefault="00A86DA0" w:rsidP="00A86DA0">
      <w:pPr>
        <w:numPr>
          <w:ilvl w:val="1"/>
          <w:numId w:val="93"/>
        </w:numPr>
      </w:pPr>
      <w:r w:rsidRPr="00A86DA0">
        <w:t>Tasa de conversión de contactos a proyectos en firme.</w:t>
      </w:r>
    </w:p>
    <w:p w:rsidR="00A86DA0" w:rsidRPr="00A86DA0" w:rsidRDefault="00A86DA0" w:rsidP="00A86DA0">
      <w:pPr>
        <w:numPr>
          <w:ilvl w:val="0"/>
          <w:numId w:val="93"/>
        </w:numPr>
      </w:pPr>
      <w:r w:rsidRPr="00A86DA0">
        <w:rPr>
          <w:b/>
          <w:bCs/>
        </w:rPr>
        <w:t>Retorno de Inversión (ROI)</w:t>
      </w:r>
    </w:p>
    <w:p w:rsidR="00A86DA0" w:rsidRPr="00A86DA0" w:rsidRDefault="00A86DA0" w:rsidP="00A86DA0">
      <w:pPr>
        <w:numPr>
          <w:ilvl w:val="1"/>
          <w:numId w:val="93"/>
        </w:numPr>
      </w:pPr>
      <w:r w:rsidRPr="00A86DA0">
        <w:t>Ingresos obtenidos en relación con la inversión realizada en campañas y acciones de promoción.</w:t>
      </w:r>
    </w:p>
    <w:p w:rsidR="00A86DA0" w:rsidRPr="00A86DA0" w:rsidRDefault="00A86DA0" w:rsidP="00A86DA0">
      <w:pPr>
        <w:numPr>
          <w:ilvl w:val="1"/>
          <w:numId w:val="93"/>
        </w:numPr>
      </w:pPr>
      <w:r w:rsidRPr="00A86DA0">
        <w:t>Eficiencia en el uso de recursos para incrementar ventas o proyectos contratados.</w:t>
      </w:r>
    </w:p>
    <w:p w:rsidR="00A86DA0" w:rsidRPr="00A86DA0" w:rsidRDefault="00A86DA0" w:rsidP="00A86DA0">
      <w:pPr>
        <w:numPr>
          <w:ilvl w:val="0"/>
          <w:numId w:val="93"/>
        </w:numPr>
      </w:pPr>
      <w:r w:rsidRPr="00A86DA0">
        <w:rPr>
          <w:b/>
          <w:bCs/>
        </w:rPr>
        <w:t>Percepción de la Marca</w:t>
      </w:r>
    </w:p>
    <w:p w:rsidR="00A86DA0" w:rsidRPr="00A86DA0" w:rsidRDefault="00A86DA0" w:rsidP="00A86DA0">
      <w:pPr>
        <w:numPr>
          <w:ilvl w:val="1"/>
          <w:numId w:val="93"/>
        </w:numPr>
      </w:pPr>
      <w:r w:rsidRPr="00A86DA0">
        <w:t xml:space="preserve">Retroalimentación positiva de quienes ya han solicitado servicios de </w:t>
      </w:r>
      <w:r w:rsidR="00B71247" w:rsidRPr="00B71247">
        <w:rPr>
          <w:color w:val="0000FF"/>
        </w:rPr>
        <w:t>[Nombre del Despacho]</w:t>
      </w:r>
      <w:r w:rsidRPr="00A86DA0">
        <w:t>, a través de encuestas o valoraciones en foros y plataformas especializadas.</w:t>
      </w:r>
    </w:p>
    <w:p w:rsidR="00A86DA0" w:rsidRPr="00A86DA0" w:rsidRDefault="00A86DA0" w:rsidP="00A86DA0">
      <w:pPr>
        <w:numPr>
          <w:ilvl w:val="1"/>
          <w:numId w:val="93"/>
        </w:numPr>
      </w:pPr>
      <w:r w:rsidRPr="00A86DA0">
        <w:t>Evaluación del reconocimiento y posicionamiento en el sector arquitectónico local y nacional.</w:t>
      </w:r>
    </w:p>
    <w:p w:rsidR="00A86DA0" w:rsidRPr="00A86DA0" w:rsidRDefault="00BD1F21" w:rsidP="00A86DA0">
      <w:r>
        <w:pict>
          <v:rect id="_x0000_i1069" style="width:0;height:1.5pt" o:hralign="center" o:hrstd="t" o:hr="t" fillcolor="#a0a0a0" stroked="f"/>
        </w:pict>
      </w:r>
    </w:p>
    <w:p w:rsidR="00A86DA0" w:rsidRPr="00A86DA0" w:rsidRDefault="00A86DA0" w:rsidP="00A86DA0">
      <w:pPr>
        <w:rPr>
          <w:b/>
          <w:bCs/>
        </w:rPr>
      </w:pPr>
      <w:r w:rsidRPr="00A86DA0">
        <w:rPr>
          <w:b/>
          <w:bCs/>
        </w:rPr>
        <w:t xml:space="preserve">7. CONTRIBUCIÓN DEL ÁREA DE MERCADOTECNIA Y RELACIONES PÚBLICAS A LA VISIÓN DE </w:t>
      </w:r>
      <w:r w:rsidR="00B71247" w:rsidRPr="00B71247">
        <w:rPr>
          <w:bCs/>
          <w:color w:val="0000FF"/>
        </w:rPr>
        <w:t>[Nombre del Despacho]</w:t>
      </w:r>
    </w:p>
    <w:p w:rsidR="00A86DA0" w:rsidRPr="00A86DA0" w:rsidRDefault="00A86DA0" w:rsidP="00A86DA0">
      <w:r w:rsidRPr="00A86DA0">
        <w:t xml:space="preserve">El Área de Mercadotecnia y Relaciones Públicas respalda el crecimiento y la consolidación de </w:t>
      </w:r>
      <w:r w:rsidR="00B71247" w:rsidRPr="00B71247">
        <w:rPr>
          <w:color w:val="0000FF"/>
        </w:rPr>
        <w:t>[Nombre del Despacho]</w:t>
      </w:r>
      <w:r w:rsidRPr="00A86DA0">
        <w:t xml:space="preserve"> al:</w:t>
      </w:r>
    </w:p>
    <w:p w:rsidR="00A86DA0" w:rsidRPr="00A86DA0" w:rsidRDefault="00A86DA0" w:rsidP="00A86DA0">
      <w:pPr>
        <w:numPr>
          <w:ilvl w:val="0"/>
          <w:numId w:val="94"/>
        </w:numPr>
      </w:pPr>
      <w:r w:rsidRPr="00A86DA0">
        <w:rPr>
          <w:b/>
          <w:bCs/>
        </w:rPr>
        <w:lastRenderedPageBreak/>
        <w:t>Potenciar la Imagen y la Reputación del Despacho</w:t>
      </w:r>
      <w:r w:rsidRPr="00A86DA0">
        <w:t xml:space="preserve">: Mediante la difusión de proyectos exitosos y la </w:t>
      </w:r>
      <w:proofErr w:type="gramStart"/>
      <w:r w:rsidRPr="00A86DA0">
        <w:t>participación activa</w:t>
      </w:r>
      <w:proofErr w:type="gramEnd"/>
      <w:r w:rsidRPr="00A86DA0">
        <w:t xml:space="preserve"> en eventos, se construye credibilidad y prestigio.</w:t>
      </w:r>
    </w:p>
    <w:p w:rsidR="00A86DA0" w:rsidRPr="00A86DA0" w:rsidRDefault="00A86DA0" w:rsidP="00A86DA0">
      <w:pPr>
        <w:numPr>
          <w:ilvl w:val="0"/>
          <w:numId w:val="94"/>
        </w:numPr>
      </w:pPr>
      <w:r w:rsidRPr="00A86DA0">
        <w:rPr>
          <w:b/>
          <w:bCs/>
        </w:rPr>
        <w:t>Ampliar la Base de Proyectos</w:t>
      </w:r>
      <w:r w:rsidRPr="00A86DA0">
        <w:t>: Al explorar nuevas tendencias y mercados, se abre la oportunidad de ampliar el alcance de los servicios y de captar proyectos más diversos.</w:t>
      </w:r>
    </w:p>
    <w:p w:rsidR="00A86DA0" w:rsidRPr="00A86DA0" w:rsidRDefault="00A86DA0" w:rsidP="00A86DA0">
      <w:pPr>
        <w:numPr>
          <w:ilvl w:val="0"/>
          <w:numId w:val="94"/>
        </w:numPr>
      </w:pPr>
      <w:r w:rsidRPr="00A86DA0">
        <w:rPr>
          <w:b/>
          <w:bCs/>
        </w:rPr>
        <w:t>Fomentar la Innovación y la Diferenciación</w:t>
      </w:r>
      <w:r w:rsidRPr="00A86DA0">
        <w:t>: A través de la investigación de nuevas estrategias promocionales y de alianzas con grupos de interés en la industria, se impulsa la diferenciación de la firma frente a la competencia.</w:t>
      </w:r>
    </w:p>
    <w:p w:rsidR="00A86DA0" w:rsidRPr="00A86DA0" w:rsidRDefault="00A86DA0" w:rsidP="00A86DA0">
      <w:pPr>
        <w:numPr>
          <w:ilvl w:val="0"/>
          <w:numId w:val="94"/>
        </w:numPr>
      </w:pPr>
      <w:r w:rsidRPr="00A86DA0">
        <w:rPr>
          <w:b/>
          <w:bCs/>
        </w:rPr>
        <w:t>Articular la Comunicación Interna y Externa</w:t>
      </w:r>
      <w:r w:rsidRPr="00A86DA0">
        <w:t>: Mantener informadas a las áreas técnicas y a la Dirección General sobre las iniciativas de promoción, logrando sinergia en las acciones que se emprenden.</w:t>
      </w:r>
    </w:p>
    <w:p w:rsidR="00A86DA0" w:rsidRPr="00A86DA0" w:rsidRDefault="00BD1F21" w:rsidP="00A86DA0">
      <w:r>
        <w:pict>
          <v:rect id="_x0000_i1070" style="width:0;height:1.5pt" o:hralign="center" o:hrstd="t" o:hr="t" fillcolor="#a0a0a0" stroked="f"/>
        </w:pict>
      </w:r>
    </w:p>
    <w:p w:rsidR="00A86DA0" w:rsidRPr="00A86DA0" w:rsidRDefault="00A86DA0" w:rsidP="00A86DA0">
      <w:r w:rsidRPr="00A86DA0">
        <w:rPr>
          <w:b/>
          <w:bCs/>
        </w:rPr>
        <w:t xml:space="preserve">En resumen, el Área de Mercadotecnia y Relaciones Públicas en </w:t>
      </w:r>
      <w:r w:rsidR="00B71247" w:rsidRPr="00B71247">
        <w:rPr>
          <w:bCs/>
          <w:color w:val="0000FF"/>
        </w:rPr>
        <w:t>[Nombre del Despacho]</w:t>
      </w:r>
      <w:r w:rsidRPr="00A86DA0">
        <w:rPr>
          <w:b/>
          <w:bCs/>
        </w:rPr>
        <w:t xml:space="preserve"> cumple una labor esencial de difusión e interacción con el entorno, generando oportunidades de negocio y fortaleciendo la identidad de la firma.</w:t>
      </w:r>
      <w:r w:rsidRPr="00A86DA0">
        <w:t xml:space="preserve"> Gracias a su trabajo estratégico y coordinado con las demás áreas, el despacho logra incrementar su prestigio, alcance y competitividad, al mismo tiempo que comparte su visión creativa y técnica con quienes estén interesados en la arquitectura y la construcción de calidad.</w:t>
      </w:r>
    </w:p>
    <w:p w:rsidR="00A86DA0" w:rsidRDefault="00A86DA0"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Pr="00A86DA0" w:rsidRDefault="003977B3" w:rsidP="00A86DA0"/>
    <w:p w:rsidR="00A86DA0" w:rsidRPr="00A86DA0" w:rsidRDefault="00A86DA0" w:rsidP="00A86DA0">
      <w:r w:rsidRPr="00A86DA0">
        <w:rPr>
          <w:b/>
          <w:bCs/>
        </w:rPr>
        <w:lastRenderedPageBreak/>
        <w:t>4. ROLES Y RESPONSABILIDADES</w:t>
      </w:r>
      <w:r w:rsidRPr="00A86DA0">
        <w:br/>
        <w:t xml:space="preserve">El éxito de </w:t>
      </w:r>
      <w:r w:rsidR="00B71247" w:rsidRPr="00B71247">
        <w:rPr>
          <w:color w:val="0000FF"/>
        </w:rPr>
        <w:t>[Nombre del Despacho]</w:t>
      </w:r>
      <w:r w:rsidRPr="00A86DA0">
        <w:t xml:space="preserve"> depende, en gran medida, de que cada integrante tenga claridad en su posición dentro de la organización y en las obligaciones que le corresponden. Al definir los roles y responsabilidades, se facilitan la toma de decisiones, la comunicación efectiva y la integración de las distintas áreas hacia un objetivo común.</w:t>
      </w:r>
    </w:p>
    <w:p w:rsidR="00A86DA0" w:rsidRPr="00A86DA0" w:rsidRDefault="00BD1F21" w:rsidP="00A86DA0">
      <w:r>
        <w:pict>
          <v:rect id="_x0000_i1071" style="width:0;height:1.5pt" o:hralign="center" o:hrstd="t" o:hr="t" fillcolor="#a0a0a0" stroked="f"/>
        </w:pict>
      </w:r>
    </w:p>
    <w:p w:rsidR="00A86DA0" w:rsidRPr="00A86DA0" w:rsidRDefault="00A86DA0" w:rsidP="00A86DA0">
      <w:pPr>
        <w:rPr>
          <w:b/>
          <w:bCs/>
        </w:rPr>
      </w:pPr>
      <w:r w:rsidRPr="00A86DA0">
        <w:rPr>
          <w:b/>
          <w:bCs/>
        </w:rPr>
        <w:t>4.1 DIRECTOR GENERAL</w:t>
      </w:r>
    </w:p>
    <w:p w:rsidR="00A86DA0" w:rsidRPr="00A86DA0" w:rsidRDefault="00A86DA0" w:rsidP="00A86DA0">
      <w:r w:rsidRPr="00A86DA0">
        <w:t xml:space="preserve">El Director General ocupa la posición más alta en la estructura de liderazgo de </w:t>
      </w:r>
      <w:r w:rsidR="00B71247" w:rsidRPr="00B71247">
        <w:rPr>
          <w:color w:val="0000FF"/>
        </w:rPr>
        <w:t>[Nombre del Despacho]</w:t>
      </w:r>
      <w:r w:rsidRPr="00A86DA0">
        <w:t>. Es la persona responsable de guiar la visión global del despacho y de garantizar que el funcionamiento de todas las áreas se mantenga en armonía con los valores y la misión institucional. A continuación, se desglosan sus principales funciones y compromisos:</w:t>
      </w:r>
    </w:p>
    <w:p w:rsidR="00A86DA0" w:rsidRPr="00A86DA0" w:rsidRDefault="00A86DA0" w:rsidP="00A86DA0">
      <w:pPr>
        <w:numPr>
          <w:ilvl w:val="0"/>
          <w:numId w:val="95"/>
        </w:numPr>
      </w:pPr>
      <w:r w:rsidRPr="00A86DA0">
        <w:rPr>
          <w:b/>
          <w:bCs/>
        </w:rPr>
        <w:t>Visión Estratégica y Toma de Decisiones</w:t>
      </w:r>
    </w:p>
    <w:p w:rsidR="00A86DA0" w:rsidRPr="00A86DA0" w:rsidRDefault="00A86DA0" w:rsidP="00A86DA0">
      <w:pPr>
        <w:numPr>
          <w:ilvl w:val="1"/>
          <w:numId w:val="95"/>
        </w:numPr>
      </w:pPr>
      <w:r w:rsidRPr="00A86DA0">
        <w:t>Determinar la orientación a mediano y largo plazo, fundamentándose en el análisis de las tendencias del sector, la competitividad en el mercado y los recursos internos disponibles.</w:t>
      </w:r>
    </w:p>
    <w:p w:rsidR="00A86DA0" w:rsidRPr="00A86DA0" w:rsidRDefault="00A86DA0" w:rsidP="00A86DA0">
      <w:pPr>
        <w:numPr>
          <w:ilvl w:val="1"/>
          <w:numId w:val="95"/>
        </w:numPr>
      </w:pPr>
      <w:r w:rsidRPr="00A86DA0">
        <w:t xml:space="preserve">Validar las propuestas de nuevos proyectos, posibles alianzas y la participación en concursos o licitaciones que puedan fortalecer la posición de </w:t>
      </w:r>
      <w:r w:rsidR="00B71247" w:rsidRPr="00B71247">
        <w:rPr>
          <w:color w:val="0000FF"/>
        </w:rPr>
        <w:t>[Nombre del Despacho]</w:t>
      </w:r>
      <w:r w:rsidRPr="00A86DA0">
        <w:t>.</w:t>
      </w:r>
    </w:p>
    <w:p w:rsidR="00A86DA0" w:rsidRPr="00A86DA0" w:rsidRDefault="00A86DA0" w:rsidP="00A86DA0">
      <w:pPr>
        <w:numPr>
          <w:ilvl w:val="1"/>
          <w:numId w:val="95"/>
        </w:numPr>
      </w:pPr>
      <w:r w:rsidRPr="00A86DA0">
        <w:t>Liderar la planificación anual, en la que se establecen los objetivos corporativos, los lineamientos de crecimiento y las políticas que regirán la operación en todas las áreas.</w:t>
      </w:r>
    </w:p>
    <w:p w:rsidR="00A86DA0" w:rsidRPr="00A86DA0" w:rsidRDefault="00A86DA0" w:rsidP="00A86DA0">
      <w:pPr>
        <w:numPr>
          <w:ilvl w:val="0"/>
          <w:numId w:val="95"/>
        </w:numPr>
      </w:pPr>
      <w:r w:rsidRPr="00A86DA0">
        <w:rPr>
          <w:b/>
          <w:bCs/>
        </w:rPr>
        <w:t>Coordinación y Supervisión de las Áreas</w:t>
      </w:r>
    </w:p>
    <w:p w:rsidR="00A86DA0" w:rsidRPr="00A86DA0" w:rsidRDefault="00A86DA0" w:rsidP="00A86DA0">
      <w:pPr>
        <w:numPr>
          <w:ilvl w:val="1"/>
          <w:numId w:val="95"/>
        </w:numPr>
      </w:pPr>
      <w:r w:rsidRPr="00A86DA0">
        <w:t>Revisar y aprobar los planes de trabajo, presupuestos y reportes que presenten las áreas de Diseño, Proyectos Ejecutivos, Supervisión de Obra, Administración y Mercadotecnia.</w:t>
      </w:r>
    </w:p>
    <w:p w:rsidR="00A86DA0" w:rsidRPr="00A86DA0" w:rsidRDefault="00A86DA0" w:rsidP="00A86DA0">
      <w:pPr>
        <w:numPr>
          <w:ilvl w:val="1"/>
          <w:numId w:val="95"/>
        </w:numPr>
      </w:pPr>
      <w:r w:rsidRPr="00A86DA0">
        <w:t>Garantizar la integración de equipos multidisciplinarios, fomentando la colaboración y el flujo de información entre departamentos.</w:t>
      </w:r>
    </w:p>
    <w:p w:rsidR="00A86DA0" w:rsidRPr="00A86DA0" w:rsidRDefault="00A86DA0" w:rsidP="00A86DA0">
      <w:pPr>
        <w:numPr>
          <w:ilvl w:val="1"/>
          <w:numId w:val="95"/>
        </w:numPr>
      </w:pPr>
      <w:r w:rsidRPr="00A86DA0">
        <w:t>Evaluar periódicamente la gestión de cada área, asesorando a sus líderes y promoviendo los ajustes necesarios para mantener la productividad y la calidad esperadas.</w:t>
      </w:r>
    </w:p>
    <w:p w:rsidR="00A86DA0" w:rsidRPr="00A86DA0" w:rsidRDefault="00A86DA0" w:rsidP="00A86DA0">
      <w:pPr>
        <w:numPr>
          <w:ilvl w:val="0"/>
          <w:numId w:val="95"/>
        </w:numPr>
      </w:pPr>
      <w:r w:rsidRPr="00A86DA0">
        <w:rPr>
          <w:b/>
          <w:bCs/>
        </w:rPr>
        <w:t>Representación Institucional</w:t>
      </w:r>
    </w:p>
    <w:p w:rsidR="00A86DA0" w:rsidRPr="00A86DA0" w:rsidRDefault="00A86DA0" w:rsidP="00A86DA0">
      <w:pPr>
        <w:numPr>
          <w:ilvl w:val="1"/>
          <w:numId w:val="95"/>
        </w:numPr>
      </w:pPr>
      <w:r w:rsidRPr="00A86DA0">
        <w:t xml:space="preserve">Fungir como representante oficial de </w:t>
      </w:r>
      <w:r w:rsidR="00B71247" w:rsidRPr="00B71247">
        <w:rPr>
          <w:color w:val="0000FF"/>
        </w:rPr>
        <w:t>[Nombre del Despacho]</w:t>
      </w:r>
      <w:r w:rsidRPr="00A86DA0">
        <w:t xml:space="preserve"> ante instancias públicas, privadas y asociaciones profesionales, defendiendo los intereses del despacho y participando en foros relevantes de la industria.</w:t>
      </w:r>
    </w:p>
    <w:p w:rsidR="00A86DA0" w:rsidRPr="00A86DA0" w:rsidRDefault="00A86DA0" w:rsidP="00A86DA0">
      <w:pPr>
        <w:numPr>
          <w:ilvl w:val="1"/>
          <w:numId w:val="95"/>
        </w:numPr>
      </w:pPr>
      <w:r w:rsidRPr="00A86DA0">
        <w:t>Atender reuniones de alto nivel con quienes requieren los servicios del despacho, presentando propuestas y negociación de contratos con la debida formalidad y respeto a las políticas internas.</w:t>
      </w:r>
    </w:p>
    <w:p w:rsidR="00A86DA0" w:rsidRPr="00A86DA0" w:rsidRDefault="00A86DA0" w:rsidP="00A86DA0">
      <w:pPr>
        <w:numPr>
          <w:ilvl w:val="1"/>
          <w:numId w:val="95"/>
        </w:numPr>
      </w:pPr>
      <w:r w:rsidRPr="00A86DA0">
        <w:lastRenderedPageBreak/>
        <w:t>Difundir la trayectoria y los logros del despacho en eventos, conferencias o medios de comunicación, fortaleciendo su imagen y posicionamiento en el mercado.</w:t>
      </w:r>
    </w:p>
    <w:p w:rsidR="00A86DA0" w:rsidRPr="00A86DA0" w:rsidRDefault="00A86DA0" w:rsidP="00A86DA0">
      <w:pPr>
        <w:numPr>
          <w:ilvl w:val="0"/>
          <w:numId w:val="95"/>
        </w:numPr>
      </w:pPr>
      <w:r w:rsidRPr="00A86DA0">
        <w:rPr>
          <w:b/>
          <w:bCs/>
        </w:rPr>
        <w:t>Gestión de los Recursos Financieros</w:t>
      </w:r>
    </w:p>
    <w:p w:rsidR="00A86DA0" w:rsidRPr="00A86DA0" w:rsidRDefault="00A86DA0" w:rsidP="00A86DA0">
      <w:pPr>
        <w:numPr>
          <w:ilvl w:val="1"/>
          <w:numId w:val="95"/>
        </w:numPr>
      </w:pPr>
      <w:r w:rsidRPr="00A86DA0">
        <w:t xml:space="preserve">Aprobar los planes de inversión para las distintas áreas y proyectos, evaluando la rentabilidad y el impacto en la estabilidad económica de </w:t>
      </w:r>
      <w:r w:rsidR="00B71247" w:rsidRPr="00B71247">
        <w:rPr>
          <w:color w:val="0000FF"/>
        </w:rPr>
        <w:t>[Nombre del Despacho]</w:t>
      </w:r>
      <w:r w:rsidRPr="00A86DA0">
        <w:t>.</w:t>
      </w:r>
    </w:p>
    <w:p w:rsidR="00A86DA0" w:rsidRPr="00A86DA0" w:rsidRDefault="00A86DA0" w:rsidP="00A86DA0">
      <w:pPr>
        <w:numPr>
          <w:ilvl w:val="1"/>
          <w:numId w:val="95"/>
        </w:numPr>
      </w:pPr>
      <w:r w:rsidRPr="00A86DA0">
        <w:t>Revisar los reportes financieros y los estados de resultados que emite el Área Administrativa y Financiera, con el fin de tomar decisiones oportunas sobre gastos, créditos, incrementos de capital u optimización de costos.</w:t>
      </w:r>
    </w:p>
    <w:p w:rsidR="00A86DA0" w:rsidRPr="00A86DA0" w:rsidRDefault="00A86DA0" w:rsidP="00A86DA0">
      <w:pPr>
        <w:numPr>
          <w:ilvl w:val="1"/>
          <w:numId w:val="95"/>
        </w:numPr>
      </w:pPr>
      <w:r w:rsidRPr="00A86DA0">
        <w:t>Establecer directrices generales para la política de costos y ventas, decidiendo estrategias de fijación de honorarios, descuentos o facilidades de pago a quienes solicitan los servicios.</w:t>
      </w:r>
    </w:p>
    <w:p w:rsidR="00A86DA0" w:rsidRPr="00A86DA0" w:rsidRDefault="00A86DA0" w:rsidP="00A86DA0">
      <w:pPr>
        <w:numPr>
          <w:ilvl w:val="0"/>
          <w:numId w:val="95"/>
        </w:numPr>
      </w:pPr>
      <w:r w:rsidRPr="00A86DA0">
        <w:rPr>
          <w:b/>
          <w:bCs/>
        </w:rPr>
        <w:t>Impulso de la Cultura Organizacional</w:t>
      </w:r>
    </w:p>
    <w:p w:rsidR="00A86DA0" w:rsidRPr="00A86DA0" w:rsidRDefault="00A86DA0" w:rsidP="00A86DA0">
      <w:pPr>
        <w:numPr>
          <w:ilvl w:val="1"/>
          <w:numId w:val="95"/>
        </w:numPr>
      </w:pPr>
      <w:r w:rsidRPr="00A86DA0">
        <w:t>Fomentar un entorno de trabajo respetuoso y colaborativo, en el que predominen la ética profesional, el compromiso con la innovación y la excelencia en cada proyecto.</w:t>
      </w:r>
    </w:p>
    <w:p w:rsidR="00A86DA0" w:rsidRPr="00A86DA0" w:rsidRDefault="00A86DA0" w:rsidP="00A86DA0">
      <w:pPr>
        <w:numPr>
          <w:ilvl w:val="1"/>
          <w:numId w:val="95"/>
        </w:numPr>
      </w:pPr>
      <w:r w:rsidRPr="00A86DA0">
        <w:t>Promover la capacitación y el crecimiento profesional de todo el equipo, avalando la participación en cursos, talleres o certificaciones que contribuyan al desarrollo de competencias clave.</w:t>
      </w:r>
    </w:p>
    <w:p w:rsidR="00A86DA0" w:rsidRPr="00A86DA0" w:rsidRDefault="00A86DA0" w:rsidP="00A86DA0">
      <w:pPr>
        <w:numPr>
          <w:ilvl w:val="1"/>
          <w:numId w:val="95"/>
        </w:numPr>
      </w:pPr>
      <w:r w:rsidRPr="00A86DA0">
        <w:t>Mantener vías de comunicación abiertas y transparentes, escuchando propuestas y retroalimentaciones de cada área y procurando el bienestar del personal.</w:t>
      </w:r>
    </w:p>
    <w:p w:rsidR="00A86DA0" w:rsidRPr="00A86DA0" w:rsidRDefault="00A86DA0" w:rsidP="00A86DA0">
      <w:pPr>
        <w:numPr>
          <w:ilvl w:val="0"/>
          <w:numId w:val="95"/>
        </w:numPr>
      </w:pPr>
      <w:r w:rsidRPr="00A86DA0">
        <w:rPr>
          <w:b/>
          <w:bCs/>
        </w:rPr>
        <w:t>Vigilancia del Cumplimiento Normativo y Ético</w:t>
      </w:r>
    </w:p>
    <w:p w:rsidR="00A86DA0" w:rsidRPr="00A86DA0" w:rsidRDefault="00A86DA0" w:rsidP="00A86DA0">
      <w:pPr>
        <w:numPr>
          <w:ilvl w:val="1"/>
          <w:numId w:val="95"/>
        </w:numPr>
      </w:pPr>
      <w:proofErr w:type="gramStart"/>
      <w:r w:rsidRPr="00A86DA0">
        <w:t>Asegurar</w:t>
      </w:r>
      <w:proofErr w:type="gramEnd"/>
      <w:r w:rsidRPr="00A86DA0">
        <w:t xml:space="preserve"> que </w:t>
      </w:r>
      <w:r w:rsidR="00B71247" w:rsidRPr="00B71247">
        <w:rPr>
          <w:color w:val="0000FF"/>
        </w:rPr>
        <w:t>[Nombre del Despacho]</w:t>
      </w:r>
      <w:r w:rsidRPr="00A86DA0">
        <w:t xml:space="preserve"> opere dentro del marco legal y reglamentario aplicable, supervisando la correcta obtención de licencias, permisos y certificaciones necesarias.</w:t>
      </w:r>
    </w:p>
    <w:p w:rsidR="00A86DA0" w:rsidRPr="00A86DA0" w:rsidRDefault="00A86DA0" w:rsidP="00A86DA0">
      <w:pPr>
        <w:numPr>
          <w:ilvl w:val="1"/>
          <w:numId w:val="95"/>
        </w:numPr>
      </w:pPr>
      <w:r w:rsidRPr="00A86DA0">
        <w:t>Procurar la responsabilidad social y ambiental en cada obra, fomentando la adopción de buenas prácticas en materia de sostenibilidad.</w:t>
      </w:r>
    </w:p>
    <w:p w:rsidR="00A86DA0" w:rsidRPr="00A86DA0" w:rsidRDefault="00A86DA0" w:rsidP="00A86DA0">
      <w:pPr>
        <w:numPr>
          <w:ilvl w:val="1"/>
          <w:numId w:val="95"/>
        </w:numPr>
      </w:pPr>
      <w:r w:rsidRPr="00A86DA0">
        <w:t>Garantizar la conducta íntegra y la transparencia en las relaciones comerciales, evitando prácticas que puedan vulnerar la reputación y los valores del despacho.</w:t>
      </w:r>
    </w:p>
    <w:p w:rsidR="00A86DA0" w:rsidRPr="00A86DA0" w:rsidRDefault="00A86DA0" w:rsidP="00A86DA0">
      <w:pPr>
        <w:numPr>
          <w:ilvl w:val="0"/>
          <w:numId w:val="95"/>
        </w:numPr>
      </w:pPr>
      <w:r w:rsidRPr="00A86DA0">
        <w:rPr>
          <w:b/>
          <w:bCs/>
        </w:rPr>
        <w:t>Resolución de Situaciones Relevantes</w:t>
      </w:r>
    </w:p>
    <w:p w:rsidR="00A86DA0" w:rsidRPr="00A86DA0" w:rsidRDefault="00A86DA0" w:rsidP="00A86DA0">
      <w:pPr>
        <w:numPr>
          <w:ilvl w:val="1"/>
          <w:numId w:val="95"/>
        </w:numPr>
      </w:pPr>
      <w:r w:rsidRPr="00A86DA0">
        <w:t>Asumir la responsabilidad de resolver situaciones de alto riesgo o controversias que surjan en proyectos, negociaciones o relaciones con terceros, tomando en cuenta los impactos económicos y reputacionales.</w:t>
      </w:r>
    </w:p>
    <w:p w:rsidR="00A86DA0" w:rsidRPr="00A86DA0" w:rsidRDefault="00A86DA0" w:rsidP="00A86DA0">
      <w:pPr>
        <w:numPr>
          <w:ilvl w:val="1"/>
          <w:numId w:val="95"/>
        </w:numPr>
      </w:pPr>
      <w:r w:rsidRPr="00A86DA0">
        <w:t>Orientar la respuesta a contingencias o imprevistos (desastres naturales, escasez de materiales, cambios legales repentinos) que puedan alterar la operación.</w:t>
      </w:r>
    </w:p>
    <w:p w:rsidR="00A86DA0" w:rsidRPr="00A86DA0" w:rsidRDefault="00A86DA0" w:rsidP="00A86DA0">
      <w:pPr>
        <w:numPr>
          <w:ilvl w:val="1"/>
          <w:numId w:val="95"/>
        </w:numPr>
      </w:pPr>
      <w:r w:rsidRPr="00A86DA0">
        <w:t>Servir como árbitro final en conflictos internos, actuando con imparcialidad y justicia para salvaguardar la cohesión del equipo.</w:t>
      </w:r>
    </w:p>
    <w:p w:rsidR="00A86DA0" w:rsidRPr="00A86DA0" w:rsidRDefault="00A86DA0" w:rsidP="00A86DA0">
      <w:pPr>
        <w:numPr>
          <w:ilvl w:val="0"/>
          <w:numId w:val="95"/>
        </w:numPr>
      </w:pPr>
      <w:r w:rsidRPr="00A86DA0">
        <w:rPr>
          <w:b/>
          <w:bCs/>
        </w:rPr>
        <w:t>Mejora Continua y Evolución del Despacho</w:t>
      </w:r>
    </w:p>
    <w:p w:rsidR="00A86DA0" w:rsidRPr="00A86DA0" w:rsidRDefault="00A86DA0" w:rsidP="00A86DA0">
      <w:pPr>
        <w:numPr>
          <w:ilvl w:val="1"/>
          <w:numId w:val="95"/>
        </w:numPr>
      </w:pPr>
      <w:r w:rsidRPr="00A86DA0">
        <w:lastRenderedPageBreak/>
        <w:t>Revisar y actualizar periódicamente los lineamientos generales del despacho (políticas, procedimientos, planes estratégicos), incorporando hallazgos y lecciones aprendidas en proyectos previos.</w:t>
      </w:r>
    </w:p>
    <w:p w:rsidR="00A86DA0" w:rsidRPr="00A86DA0" w:rsidRDefault="00A86DA0" w:rsidP="00A86DA0">
      <w:pPr>
        <w:numPr>
          <w:ilvl w:val="1"/>
          <w:numId w:val="95"/>
        </w:numPr>
      </w:pPr>
      <w:r w:rsidRPr="00A86DA0">
        <w:t xml:space="preserve">Evaluar permanentemente la adopción de nuevas tecnologías, metodologías de gestión y tendencias arquitectónicas que permitan a </w:t>
      </w:r>
      <w:r w:rsidR="00B71247" w:rsidRPr="00B71247">
        <w:rPr>
          <w:color w:val="0000FF"/>
        </w:rPr>
        <w:t>[Nombre del Despacho]</w:t>
      </w:r>
      <w:r w:rsidRPr="00A86DA0">
        <w:t xml:space="preserve"> mantenerse a la vanguardia.</w:t>
      </w:r>
    </w:p>
    <w:p w:rsidR="00A86DA0" w:rsidRPr="00A86DA0" w:rsidRDefault="00A86DA0" w:rsidP="00A86DA0">
      <w:pPr>
        <w:numPr>
          <w:ilvl w:val="1"/>
          <w:numId w:val="95"/>
        </w:numPr>
      </w:pPr>
      <w:r w:rsidRPr="00A86DA0">
        <w:t>Incentivar la exploración de mercados emergentes o formas innovadoras de ofrecer servicios arquitectónicos, buscando ampliar las oportunidades de negocio.</w:t>
      </w:r>
    </w:p>
    <w:p w:rsidR="00A86DA0" w:rsidRPr="00A86DA0" w:rsidRDefault="00BD1F21" w:rsidP="00A86DA0">
      <w:r>
        <w:pict>
          <v:rect id="_x0000_i1072" style="width:0;height:1.5pt" o:hralign="center" o:hrstd="t" o:hr="t" fillcolor="#a0a0a0" stroked="f"/>
        </w:pict>
      </w:r>
    </w:p>
    <w:p w:rsidR="00A86DA0" w:rsidRPr="00A86DA0" w:rsidRDefault="00A86DA0" w:rsidP="00A86DA0">
      <w:pPr>
        <w:rPr>
          <w:b/>
          <w:bCs/>
        </w:rPr>
      </w:pPr>
      <w:r w:rsidRPr="00A86DA0">
        <w:rPr>
          <w:b/>
          <w:bCs/>
        </w:rPr>
        <w:t>Importancia del Director General en el Manual de Procedimientos</w:t>
      </w:r>
    </w:p>
    <w:p w:rsidR="00A86DA0" w:rsidRPr="00A86DA0" w:rsidRDefault="00A86DA0" w:rsidP="00A86DA0">
      <w:r w:rsidRPr="00A86DA0">
        <w:t>La figura del Director General resulta fundamental para asegurar que las directrices contenidas en este Manual de Procedimientos se pongan en práctica de forma coherente y sistemática. Su liderazgo y compromiso se reflejan en:</w:t>
      </w:r>
    </w:p>
    <w:p w:rsidR="00A86DA0" w:rsidRPr="00A86DA0" w:rsidRDefault="00A86DA0" w:rsidP="00A86DA0">
      <w:pPr>
        <w:numPr>
          <w:ilvl w:val="0"/>
          <w:numId w:val="96"/>
        </w:numPr>
      </w:pPr>
      <w:r w:rsidRPr="00A86DA0">
        <w:rPr>
          <w:b/>
          <w:bCs/>
        </w:rPr>
        <w:t>La aprobación de normas y protocolos</w:t>
      </w:r>
      <w:r w:rsidRPr="00A86DA0">
        <w:t>, proporcionando respaldo formal a las acciones de cada área.</w:t>
      </w:r>
    </w:p>
    <w:p w:rsidR="00A86DA0" w:rsidRPr="00A86DA0" w:rsidRDefault="00A86DA0" w:rsidP="00A86DA0">
      <w:pPr>
        <w:numPr>
          <w:ilvl w:val="0"/>
          <w:numId w:val="96"/>
        </w:numPr>
      </w:pPr>
      <w:r w:rsidRPr="00A86DA0">
        <w:rPr>
          <w:b/>
          <w:bCs/>
        </w:rPr>
        <w:t>La armonización de procesos</w:t>
      </w:r>
      <w:r w:rsidRPr="00A86DA0">
        <w:t>, estimulando la comunicación y la colaboración entre distintos departamentos.</w:t>
      </w:r>
    </w:p>
    <w:p w:rsidR="00A86DA0" w:rsidRPr="00A86DA0" w:rsidRDefault="00A86DA0" w:rsidP="00A86DA0">
      <w:pPr>
        <w:numPr>
          <w:ilvl w:val="0"/>
          <w:numId w:val="96"/>
        </w:numPr>
      </w:pPr>
      <w:r w:rsidRPr="00A86DA0">
        <w:rPr>
          <w:b/>
          <w:bCs/>
        </w:rPr>
        <w:t>La credibilidad institucional</w:t>
      </w:r>
      <w:r w:rsidRPr="00A86DA0">
        <w:t xml:space="preserve">, pues su </w:t>
      </w:r>
      <w:proofErr w:type="gramStart"/>
      <w:r w:rsidRPr="00A86DA0">
        <w:t>participación activa</w:t>
      </w:r>
      <w:proofErr w:type="gramEnd"/>
      <w:r w:rsidRPr="00A86DA0">
        <w:t xml:space="preserve"> en foros y negociaciones proyecta solidez, seriedad y profesionalismo ante quienes colaboran con el despacho.</w:t>
      </w:r>
    </w:p>
    <w:p w:rsidR="00A86DA0" w:rsidRPr="00A86DA0" w:rsidRDefault="00A86DA0" w:rsidP="00A86DA0">
      <w:pPr>
        <w:numPr>
          <w:ilvl w:val="0"/>
          <w:numId w:val="96"/>
        </w:numPr>
      </w:pPr>
      <w:r w:rsidRPr="00A86DA0">
        <w:rPr>
          <w:b/>
          <w:bCs/>
        </w:rPr>
        <w:t>La mejora continua de las operaciones</w:t>
      </w:r>
      <w:r w:rsidRPr="00A86DA0">
        <w:t>, ya que su visión global le permite impulsar ajustes, incentivar la innovación y actualizar las estrategias conforme evoluciona el mercado.</w:t>
      </w:r>
    </w:p>
    <w:p w:rsidR="00A86DA0" w:rsidRPr="00A86DA0" w:rsidRDefault="00A86DA0" w:rsidP="00A86DA0">
      <w:r w:rsidRPr="00A86DA0">
        <w:t xml:space="preserve">En síntesis, el Director General actúa como el eje rector del despacho. Su rol involucra conducir a </w:t>
      </w:r>
      <w:r w:rsidR="00B71247" w:rsidRPr="00B71247">
        <w:rPr>
          <w:color w:val="0000FF"/>
        </w:rPr>
        <w:t>[Nombre del Despacho]</w:t>
      </w:r>
      <w:r w:rsidRPr="00A86DA0">
        <w:t xml:space="preserve"> en la consecución de objetivos, inspirar a todo el equipo hacia la excelencia y garantizar la coherencia entre la filosofía organizacional y las metas de negocio. La calidad de su gestión influye directamente en la reputación y el crecimiento sostenible del despacho, así como en la satisfacción de quienes solicitan y participan en los proyectos.</w:t>
      </w:r>
    </w:p>
    <w:p w:rsidR="00A86DA0" w:rsidRDefault="00A86DA0"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Default="003977B3" w:rsidP="00A86DA0"/>
    <w:p w:rsidR="003977B3" w:rsidRPr="00A86DA0" w:rsidRDefault="003977B3" w:rsidP="00A86DA0"/>
    <w:p w:rsidR="00A86DA0" w:rsidRPr="00A86DA0" w:rsidRDefault="00A86DA0" w:rsidP="00A86DA0">
      <w:r w:rsidRPr="00A86DA0">
        <w:rPr>
          <w:b/>
          <w:bCs/>
        </w:rPr>
        <w:lastRenderedPageBreak/>
        <w:t>4.2 ARQUITECTO LÍDER DE DISEÑO</w:t>
      </w:r>
    </w:p>
    <w:p w:rsidR="00A86DA0" w:rsidRPr="00A86DA0" w:rsidRDefault="00A86DA0" w:rsidP="00A86DA0">
      <w:r w:rsidRPr="00A86DA0">
        <w:t xml:space="preserve">El Arquitecto Líder de Diseño es la persona responsable de encabezar la fase creativa en </w:t>
      </w:r>
      <w:r w:rsidR="00B71247" w:rsidRPr="00B71247">
        <w:rPr>
          <w:color w:val="0000FF"/>
        </w:rPr>
        <w:t>[Nombre del Despacho]</w:t>
      </w:r>
      <w:r w:rsidRPr="00A86DA0">
        <w:t>, traduciendo las ideas y necesidades de quienes solicitan nuestros servicios en propuestas arquitectónicas viables y de alta calidad estética. Esta figura desempeña un papel esencial en el éxito de los proyectos, ya que funge como vínculo entre la innovación conceptual y la factibilidad técnica, colaborando de forma estrecha con las áreas de Proyectos Ejecutivos, Administración y Supervisión de Obra. A continuación, se detallan sus principales responsabilidades y funciones:</w:t>
      </w:r>
    </w:p>
    <w:p w:rsidR="00A86DA0" w:rsidRPr="00A86DA0" w:rsidRDefault="00BD1F21" w:rsidP="00A86DA0">
      <w:r>
        <w:pict>
          <v:rect id="_x0000_i1073" style="width:0;height:1.5pt" o:hralign="center" o:hrstd="t" o:hr="t" fillcolor="#a0a0a0" stroked="f"/>
        </w:pict>
      </w:r>
    </w:p>
    <w:p w:rsidR="00A86DA0" w:rsidRPr="00A86DA0" w:rsidRDefault="00A86DA0" w:rsidP="00A86DA0">
      <w:pPr>
        <w:rPr>
          <w:b/>
          <w:bCs/>
        </w:rPr>
      </w:pPr>
      <w:r w:rsidRPr="00A86DA0">
        <w:rPr>
          <w:b/>
          <w:bCs/>
        </w:rPr>
        <w:t>1. RESPONSABILIDAD EN LA PROPUESTA CONCEPTUAL</w:t>
      </w:r>
    </w:p>
    <w:p w:rsidR="00A86DA0" w:rsidRPr="00A86DA0" w:rsidRDefault="00A86DA0" w:rsidP="00A86DA0">
      <w:pPr>
        <w:numPr>
          <w:ilvl w:val="0"/>
          <w:numId w:val="97"/>
        </w:numPr>
      </w:pPr>
      <w:r w:rsidRPr="00A86DA0">
        <w:rPr>
          <w:b/>
          <w:bCs/>
        </w:rPr>
        <w:t>Interpretación de Requerimientos</w:t>
      </w:r>
    </w:p>
    <w:p w:rsidR="00A86DA0" w:rsidRPr="00A86DA0" w:rsidRDefault="00A86DA0" w:rsidP="00A86DA0">
      <w:pPr>
        <w:numPr>
          <w:ilvl w:val="1"/>
          <w:numId w:val="97"/>
        </w:numPr>
      </w:pPr>
      <w:r w:rsidRPr="00A86DA0">
        <w:t>Analizar la información proporcionada por quien solicita el proyecto y por la Dirección General, identificando sus expectativas, preferencias y presupuesto estimado.</w:t>
      </w:r>
    </w:p>
    <w:p w:rsidR="00A86DA0" w:rsidRPr="00A86DA0" w:rsidRDefault="00A86DA0" w:rsidP="00A86DA0">
      <w:pPr>
        <w:numPr>
          <w:ilvl w:val="1"/>
          <w:numId w:val="97"/>
        </w:numPr>
      </w:pPr>
      <w:r w:rsidRPr="00A86DA0">
        <w:t>Investigar las características del sitio (condiciones climáticas, entorno urbano, reglamentación local) y del programa arquitectónico (uso y ocupación) para orientar la propuesta creativa.</w:t>
      </w:r>
    </w:p>
    <w:p w:rsidR="00A86DA0" w:rsidRPr="00A86DA0" w:rsidRDefault="00A86DA0" w:rsidP="00A86DA0">
      <w:pPr>
        <w:numPr>
          <w:ilvl w:val="0"/>
          <w:numId w:val="97"/>
        </w:numPr>
      </w:pPr>
      <w:r w:rsidRPr="00A86DA0">
        <w:rPr>
          <w:b/>
          <w:bCs/>
        </w:rPr>
        <w:t>Generación de Ideas y Conceptualización</w:t>
      </w:r>
    </w:p>
    <w:p w:rsidR="00A86DA0" w:rsidRPr="00A86DA0" w:rsidRDefault="00A86DA0" w:rsidP="00A86DA0">
      <w:pPr>
        <w:numPr>
          <w:ilvl w:val="1"/>
          <w:numId w:val="97"/>
        </w:numPr>
      </w:pPr>
      <w:r w:rsidRPr="00A86DA0">
        <w:t>Definir el concepto rector que guiará el diseño, integrando valores estéticos, funcionales y sostenibles.</w:t>
      </w:r>
    </w:p>
    <w:p w:rsidR="00A86DA0" w:rsidRPr="00A86DA0" w:rsidRDefault="00A86DA0" w:rsidP="00A86DA0">
      <w:pPr>
        <w:numPr>
          <w:ilvl w:val="1"/>
          <w:numId w:val="97"/>
        </w:numPr>
      </w:pPr>
      <w:r w:rsidRPr="00A86DA0">
        <w:t>Producir bocetos, diagramas iniciales y esquemas volumétricos que faciliten la comprensión de la idea arquitectónica, tanto para el equipo interno como para la persona interesada en el proyecto.</w:t>
      </w:r>
    </w:p>
    <w:p w:rsidR="00A86DA0" w:rsidRPr="00A86DA0" w:rsidRDefault="00A86DA0" w:rsidP="00A86DA0">
      <w:pPr>
        <w:numPr>
          <w:ilvl w:val="0"/>
          <w:numId w:val="97"/>
        </w:numPr>
      </w:pPr>
      <w:r w:rsidRPr="00A86DA0">
        <w:rPr>
          <w:b/>
          <w:bCs/>
        </w:rPr>
        <w:t>Experimentación con Soluciones Innovadoras</w:t>
      </w:r>
    </w:p>
    <w:p w:rsidR="00A86DA0" w:rsidRPr="00A86DA0" w:rsidRDefault="00A86DA0" w:rsidP="00A86DA0">
      <w:pPr>
        <w:numPr>
          <w:ilvl w:val="1"/>
          <w:numId w:val="97"/>
        </w:numPr>
      </w:pPr>
      <w:r w:rsidRPr="00A86DA0">
        <w:t>Explorar la aplicación de tendencias, nuevos materiales y tecnologías que puedan distinguir el proyecto y aportar un sello único.</w:t>
      </w:r>
    </w:p>
    <w:p w:rsidR="00A86DA0" w:rsidRPr="00A86DA0" w:rsidRDefault="00A86DA0" w:rsidP="00A86DA0">
      <w:pPr>
        <w:numPr>
          <w:ilvl w:val="1"/>
          <w:numId w:val="97"/>
        </w:numPr>
      </w:pPr>
      <w:r w:rsidRPr="00A86DA0">
        <w:t>Evaluar la factibilidad de dichas soluciones desde el punto de vista económico y constructivo, preparando alternativas si fuera necesario.</w:t>
      </w:r>
    </w:p>
    <w:p w:rsidR="00A86DA0" w:rsidRPr="00A86DA0" w:rsidRDefault="00BD1F21" w:rsidP="00A86DA0">
      <w:r>
        <w:pict>
          <v:rect id="_x0000_i1074" style="width:0;height:1.5pt" o:hralign="center" o:hrstd="t" o:hr="t" fillcolor="#a0a0a0" stroked="f"/>
        </w:pict>
      </w:r>
    </w:p>
    <w:p w:rsidR="00A86DA0" w:rsidRPr="00A86DA0" w:rsidRDefault="00A86DA0" w:rsidP="00A86DA0">
      <w:pPr>
        <w:rPr>
          <w:b/>
          <w:bCs/>
        </w:rPr>
      </w:pPr>
      <w:r w:rsidRPr="00A86DA0">
        <w:rPr>
          <w:b/>
          <w:bCs/>
        </w:rPr>
        <w:t>2. COORDINACIÓN DEL EQUIPO DE DISEÑO</w:t>
      </w:r>
    </w:p>
    <w:p w:rsidR="00A86DA0" w:rsidRPr="00A86DA0" w:rsidRDefault="00A86DA0" w:rsidP="00A86DA0">
      <w:pPr>
        <w:numPr>
          <w:ilvl w:val="0"/>
          <w:numId w:val="98"/>
        </w:numPr>
      </w:pPr>
      <w:r w:rsidRPr="00A86DA0">
        <w:rPr>
          <w:b/>
          <w:bCs/>
        </w:rPr>
        <w:t>Liderazgo del Equipo Creativo</w:t>
      </w:r>
    </w:p>
    <w:p w:rsidR="00A86DA0" w:rsidRPr="00A86DA0" w:rsidRDefault="00A86DA0" w:rsidP="00A86DA0">
      <w:pPr>
        <w:numPr>
          <w:ilvl w:val="1"/>
          <w:numId w:val="98"/>
        </w:numPr>
      </w:pPr>
      <w:r w:rsidRPr="00A86DA0">
        <w:t>Distribuir tareas entre los arquitectos junior, delineantes y colaboradores de diseño, asignando áreas específicas de responsabilidad (</w:t>
      </w:r>
      <w:proofErr w:type="spellStart"/>
      <w:r w:rsidRPr="00A86DA0">
        <w:t>layouts</w:t>
      </w:r>
      <w:proofErr w:type="spellEnd"/>
      <w:r w:rsidRPr="00A86DA0">
        <w:t>, presentaciones, modelado 3D, etc.).</w:t>
      </w:r>
    </w:p>
    <w:p w:rsidR="00A86DA0" w:rsidRPr="00A86DA0" w:rsidRDefault="00A86DA0" w:rsidP="00A86DA0">
      <w:pPr>
        <w:numPr>
          <w:ilvl w:val="1"/>
          <w:numId w:val="98"/>
        </w:numPr>
      </w:pPr>
      <w:r w:rsidRPr="00A86DA0">
        <w:t>Monitorear el progreso de cada integrante, brindando retroalimentación constructiva y promoviendo la mejora constante de sus competencias.</w:t>
      </w:r>
    </w:p>
    <w:p w:rsidR="00A86DA0" w:rsidRPr="00A86DA0" w:rsidRDefault="00A86DA0" w:rsidP="00A86DA0">
      <w:pPr>
        <w:numPr>
          <w:ilvl w:val="0"/>
          <w:numId w:val="98"/>
        </w:numPr>
      </w:pPr>
      <w:r w:rsidRPr="00A86DA0">
        <w:rPr>
          <w:b/>
          <w:bCs/>
        </w:rPr>
        <w:lastRenderedPageBreak/>
        <w:t>Comunicación Efectiva</w:t>
      </w:r>
    </w:p>
    <w:p w:rsidR="00A86DA0" w:rsidRPr="00A86DA0" w:rsidRDefault="00A86DA0" w:rsidP="00A86DA0">
      <w:pPr>
        <w:numPr>
          <w:ilvl w:val="1"/>
          <w:numId w:val="98"/>
        </w:numPr>
      </w:pPr>
      <w:r w:rsidRPr="00A86DA0">
        <w:t>Convocar reuniones de diseño periódicas para revisar avances, intercambiar comentarios y definir ajustes en la propuesta.</w:t>
      </w:r>
    </w:p>
    <w:p w:rsidR="00A86DA0" w:rsidRPr="00A86DA0" w:rsidRDefault="00A86DA0" w:rsidP="00A86DA0">
      <w:pPr>
        <w:numPr>
          <w:ilvl w:val="1"/>
          <w:numId w:val="98"/>
        </w:numPr>
      </w:pPr>
      <w:r w:rsidRPr="00A86DA0">
        <w:t>Fomentar el diálogo con las demás áreas (Proyectos Ejecutivos, Supervisión de Obra, Administrativa y Financiera) con el fin de alinear criterios de diseño y resolver inquietudes de forma ágil.</w:t>
      </w:r>
    </w:p>
    <w:p w:rsidR="00A86DA0" w:rsidRPr="00A86DA0" w:rsidRDefault="00A86DA0" w:rsidP="00A86DA0">
      <w:pPr>
        <w:numPr>
          <w:ilvl w:val="0"/>
          <w:numId w:val="98"/>
        </w:numPr>
      </w:pPr>
      <w:r w:rsidRPr="00A86DA0">
        <w:rPr>
          <w:b/>
          <w:bCs/>
        </w:rPr>
        <w:t>Revisión y Validación Interna</w:t>
      </w:r>
    </w:p>
    <w:p w:rsidR="00A86DA0" w:rsidRPr="00A86DA0" w:rsidRDefault="00A86DA0" w:rsidP="00A86DA0">
      <w:pPr>
        <w:numPr>
          <w:ilvl w:val="1"/>
          <w:numId w:val="98"/>
        </w:numPr>
      </w:pPr>
      <w:r w:rsidRPr="00A86DA0">
        <w:t>Evaluar la coherencia estética y funcional de las propuestas parciales, corrigiendo posibles desajustes que afecten la calidad final del proyecto.</w:t>
      </w:r>
    </w:p>
    <w:p w:rsidR="00A86DA0" w:rsidRPr="00A86DA0" w:rsidRDefault="00A86DA0" w:rsidP="00A86DA0">
      <w:pPr>
        <w:numPr>
          <w:ilvl w:val="1"/>
          <w:numId w:val="98"/>
        </w:numPr>
      </w:pPr>
      <w:r w:rsidRPr="00A86DA0">
        <w:t xml:space="preserve">Asegurarse de que los lineamientos establecidos por </w:t>
      </w:r>
      <w:r w:rsidR="00B71247" w:rsidRPr="00B71247">
        <w:rPr>
          <w:color w:val="0000FF"/>
        </w:rPr>
        <w:t>[Nombre del Despacho]</w:t>
      </w:r>
      <w:r w:rsidRPr="00A86DA0">
        <w:t xml:space="preserve"> en materia de normatividad, sustentabilidad y valores corporativos se reflejen en el diseño.</w:t>
      </w:r>
    </w:p>
    <w:p w:rsidR="00A86DA0" w:rsidRPr="00A86DA0" w:rsidRDefault="00BD1F21" w:rsidP="00A86DA0">
      <w:r>
        <w:pict>
          <v:rect id="_x0000_i1075" style="width:0;height:1.5pt" o:hralign="center" o:hrstd="t" o:hr="t" fillcolor="#a0a0a0" stroked="f"/>
        </w:pict>
      </w:r>
    </w:p>
    <w:p w:rsidR="00A86DA0" w:rsidRPr="00A86DA0" w:rsidRDefault="00A86DA0" w:rsidP="00A86DA0">
      <w:pPr>
        <w:rPr>
          <w:b/>
          <w:bCs/>
        </w:rPr>
      </w:pPr>
      <w:r w:rsidRPr="00A86DA0">
        <w:rPr>
          <w:b/>
          <w:bCs/>
        </w:rPr>
        <w:t>3. PRESENTACIONES Y RELACIÓN CON QUIEN SOLICITA EL PROYECTO</w:t>
      </w:r>
    </w:p>
    <w:p w:rsidR="00A86DA0" w:rsidRPr="00A86DA0" w:rsidRDefault="00A86DA0" w:rsidP="00A86DA0">
      <w:pPr>
        <w:numPr>
          <w:ilvl w:val="0"/>
          <w:numId w:val="99"/>
        </w:numPr>
      </w:pPr>
      <w:r w:rsidRPr="00A86DA0">
        <w:rPr>
          <w:b/>
          <w:bCs/>
        </w:rPr>
        <w:t>Elaboración de Anteproyectos</w:t>
      </w:r>
    </w:p>
    <w:p w:rsidR="00A86DA0" w:rsidRPr="00A86DA0" w:rsidRDefault="00A86DA0" w:rsidP="00A86DA0">
      <w:pPr>
        <w:numPr>
          <w:ilvl w:val="1"/>
          <w:numId w:val="99"/>
        </w:numPr>
      </w:pPr>
      <w:r w:rsidRPr="00A86DA0">
        <w:t>Preparar presentaciones formales que incluyan planos conceptuales, renders, esquemas de distribución y propuestas de acabados.</w:t>
      </w:r>
    </w:p>
    <w:p w:rsidR="00A86DA0" w:rsidRPr="00A86DA0" w:rsidRDefault="00A86DA0" w:rsidP="00A86DA0">
      <w:pPr>
        <w:numPr>
          <w:ilvl w:val="1"/>
          <w:numId w:val="99"/>
        </w:numPr>
      </w:pPr>
      <w:proofErr w:type="gramStart"/>
      <w:r w:rsidRPr="00A86DA0">
        <w:t>Destacar</w:t>
      </w:r>
      <w:proofErr w:type="gramEnd"/>
      <w:r w:rsidRPr="00A86DA0">
        <w:t xml:space="preserve"> los aspectos clave del proyecto (funcionalidad, estética, sustentabilidad, costos preliminares) de manera clara y persuasiva.</w:t>
      </w:r>
    </w:p>
    <w:p w:rsidR="00A86DA0" w:rsidRPr="00A86DA0" w:rsidRDefault="00A86DA0" w:rsidP="00A86DA0">
      <w:pPr>
        <w:numPr>
          <w:ilvl w:val="0"/>
          <w:numId w:val="99"/>
        </w:numPr>
      </w:pPr>
      <w:r w:rsidRPr="00A86DA0">
        <w:rPr>
          <w:b/>
          <w:bCs/>
        </w:rPr>
        <w:t>Atención a Comentarios y Ajustes</w:t>
      </w:r>
    </w:p>
    <w:p w:rsidR="00A86DA0" w:rsidRPr="00A86DA0" w:rsidRDefault="00A86DA0" w:rsidP="00A86DA0">
      <w:pPr>
        <w:numPr>
          <w:ilvl w:val="1"/>
          <w:numId w:val="99"/>
        </w:numPr>
      </w:pPr>
      <w:r w:rsidRPr="00A86DA0">
        <w:t>Escuchar las opiniones, observaciones y preocupaciones de quien requiere el proyecto, respondiendo con soluciones creativas que mantengan la esencia del diseño.</w:t>
      </w:r>
    </w:p>
    <w:p w:rsidR="00A86DA0" w:rsidRPr="00A86DA0" w:rsidRDefault="00A86DA0" w:rsidP="00A86DA0">
      <w:pPr>
        <w:numPr>
          <w:ilvl w:val="1"/>
          <w:numId w:val="99"/>
        </w:numPr>
      </w:pPr>
      <w:r w:rsidRPr="00A86DA0">
        <w:t>Coordinar al equipo de diseño para incorporar las modificaciones autorizadas, documentándolas correctamente para futuras referencias.</w:t>
      </w:r>
    </w:p>
    <w:p w:rsidR="00A86DA0" w:rsidRPr="00A86DA0" w:rsidRDefault="00A86DA0" w:rsidP="00A86DA0">
      <w:pPr>
        <w:numPr>
          <w:ilvl w:val="0"/>
          <w:numId w:val="99"/>
        </w:numPr>
      </w:pPr>
      <w:r w:rsidRPr="00A86DA0">
        <w:rPr>
          <w:b/>
          <w:bCs/>
        </w:rPr>
        <w:t>Negociación y Cierre de la Propuesta</w:t>
      </w:r>
    </w:p>
    <w:p w:rsidR="00A86DA0" w:rsidRPr="00A86DA0" w:rsidRDefault="00A86DA0" w:rsidP="00A86DA0">
      <w:pPr>
        <w:numPr>
          <w:ilvl w:val="1"/>
          <w:numId w:val="99"/>
        </w:numPr>
      </w:pPr>
      <w:r w:rsidRPr="00A86DA0">
        <w:t>Trabajar junto con el Área Administrativa y Financiera para elaborar estimaciones de costo y cronogramas preliminares que respalden la viabilidad del anteproyecto.</w:t>
      </w:r>
    </w:p>
    <w:p w:rsidR="00A86DA0" w:rsidRPr="00A86DA0" w:rsidRDefault="00A86DA0" w:rsidP="00A86DA0">
      <w:pPr>
        <w:numPr>
          <w:ilvl w:val="1"/>
          <w:numId w:val="99"/>
        </w:numPr>
      </w:pPr>
      <w:r w:rsidRPr="00A86DA0">
        <w:t>Lograr la aprobación final de la propuesta de diseño, asegurando que las expectativas estén bien cubiertas antes de pasar a la fase de desarrollo de proyectos ejecutivos.</w:t>
      </w:r>
    </w:p>
    <w:p w:rsidR="00A86DA0" w:rsidRPr="00A86DA0" w:rsidRDefault="00BD1F21" w:rsidP="00A86DA0">
      <w:r>
        <w:pict>
          <v:rect id="_x0000_i1076" style="width:0;height:1.5pt" o:hralign="center" o:hrstd="t" o:hr="t" fillcolor="#a0a0a0" stroked="f"/>
        </w:pict>
      </w:r>
    </w:p>
    <w:p w:rsidR="00A86DA0" w:rsidRPr="00A86DA0" w:rsidRDefault="00A86DA0" w:rsidP="00A86DA0">
      <w:pPr>
        <w:rPr>
          <w:b/>
          <w:bCs/>
        </w:rPr>
      </w:pPr>
      <w:r w:rsidRPr="00A86DA0">
        <w:rPr>
          <w:b/>
          <w:bCs/>
        </w:rPr>
        <w:t>4. COLABORACIÓN CON EL ÁREA DE PROYECTOS EJECUTIVOS</w:t>
      </w:r>
    </w:p>
    <w:p w:rsidR="00A86DA0" w:rsidRPr="00A86DA0" w:rsidRDefault="00A86DA0" w:rsidP="00A86DA0">
      <w:pPr>
        <w:numPr>
          <w:ilvl w:val="0"/>
          <w:numId w:val="100"/>
        </w:numPr>
      </w:pPr>
      <w:r w:rsidRPr="00A86DA0">
        <w:rPr>
          <w:b/>
          <w:bCs/>
        </w:rPr>
        <w:t>Transferencia de Información Técnica</w:t>
      </w:r>
    </w:p>
    <w:p w:rsidR="00A86DA0" w:rsidRPr="00A86DA0" w:rsidRDefault="00A86DA0" w:rsidP="00A86DA0">
      <w:pPr>
        <w:numPr>
          <w:ilvl w:val="1"/>
          <w:numId w:val="100"/>
        </w:numPr>
      </w:pPr>
      <w:r w:rsidRPr="00A86DA0">
        <w:lastRenderedPageBreak/>
        <w:t>Entregar al Área de Proyectos Ejecutivos la documentación conceptual completa: planos, diagramas, memoria descriptiva y especificaciones preliminares de los materiales y acabados.</w:t>
      </w:r>
    </w:p>
    <w:p w:rsidR="00A86DA0" w:rsidRPr="00A86DA0" w:rsidRDefault="00A86DA0" w:rsidP="00A86DA0">
      <w:pPr>
        <w:numPr>
          <w:ilvl w:val="1"/>
          <w:numId w:val="100"/>
        </w:numPr>
      </w:pPr>
      <w:r w:rsidRPr="00A86DA0">
        <w:t>Acompañar al equipo técnico en la definición de soluciones estructurales y de instalaciones, asegurándose de que los ajustes mantengan la coherencia visual y funcional del diseño.</w:t>
      </w:r>
    </w:p>
    <w:p w:rsidR="00A86DA0" w:rsidRPr="00A86DA0" w:rsidRDefault="00A86DA0" w:rsidP="00A86DA0">
      <w:pPr>
        <w:numPr>
          <w:ilvl w:val="0"/>
          <w:numId w:val="100"/>
        </w:numPr>
      </w:pPr>
      <w:r w:rsidRPr="00A86DA0">
        <w:rPr>
          <w:b/>
          <w:bCs/>
        </w:rPr>
        <w:t>Revisión de la Viabilidad Constructiva</w:t>
      </w:r>
    </w:p>
    <w:p w:rsidR="00A86DA0" w:rsidRPr="00A86DA0" w:rsidRDefault="00A86DA0" w:rsidP="00A86DA0">
      <w:pPr>
        <w:numPr>
          <w:ilvl w:val="1"/>
          <w:numId w:val="100"/>
        </w:numPr>
      </w:pPr>
      <w:r w:rsidRPr="00A86DA0">
        <w:t>Participar en reuniones de intercambio con ingenieros y especialistas para resolver posibles incompatibilidades entre la visión creativa y las restricciones técnicas.</w:t>
      </w:r>
    </w:p>
    <w:p w:rsidR="00A86DA0" w:rsidRPr="00A86DA0" w:rsidRDefault="00A86DA0" w:rsidP="00A86DA0">
      <w:pPr>
        <w:numPr>
          <w:ilvl w:val="1"/>
          <w:numId w:val="100"/>
        </w:numPr>
      </w:pPr>
      <w:r w:rsidRPr="00A86DA0">
        <w:t>Ajustar el diseño cuando sea necesario, sin perder la propuesta conceptual original ni exceder los límites presupuestales.</w:t>
      </w:r>
    </w:p>
    <w:p w:rsidR="00A86DA0" w:rsidRPr="00A86DA0" w:rsidRDefault="00A86DA0" w:rsidP="00A86DA0">
      <w:pPr>
        <w:numPr>
          <w:ilvl w:val="0"/>
          <w:numId w:val="100"/>
        </w:numPr>
      </w:pPr>
      <w:r w:rsidRPr="00A86DA0">
        <w:rPr>
          <w:b/>
          <w:bCs/>
        </w:rPr>
        <w:t>Solución de Detalles Constructivos</w:t>
      </w:r>
    </w:p>
    <w:p w:rsidR="00A86DA0" w:rsidRPr="00A86DA0" w:rsidRDefault="00A86DA0" w:rsidP="00A86DA0">
      <w:pPr>
        <w:numPr>
          <w:ilvl w:val="1"/>
          <w:numId w:val="100"/>
        </w:numPr>
      </w:pPr>
      <w:r w:rsidRPr="00A86DA0">
        <w:t>Revisar los planos ejecutivos en sus distintas etapas, proporcionando retroalimentación sobre la forma, los acabados y la interacción de los elementos arquitectónicos.</w:t>
      </w:r>
    </w:p>
    <w:p w:rsidR="00A86DA0" w:rsidRPr="00A86DA0" w:rsidRDefault="00A86DA0" w:rsidP="00A86DA0">
      <w:pPr>
        <w:numPr>
          <w:ilvl w:val="1"/>
          <w:numId w:val="100"/>
        </w:numPr>
      </w:pPr>
      <w:r w:rsidRPr="00A86DA0">
        <w:t>Validar que el proyecto resultante conserve el carácter estético y el concepto planteado desde el anteproyecto, aun en aspectos mínimos o de detalle.</w:t>
      </w:r>
    </w:p>
    <w:p w:rsidR="00A86DA0" w:rsidRPr="00A86DA0" w:rsidRDefault="00BD1F21" w:rsidP="00A86DA0">
      <w:r>
        <w:pict>
          <v:rect id="_x0000_i1077" style="width:0;height:1.5pt" o:hralign="center" o:hrstd="t" o:hr="t" fillcolor="#a0a0a0" stroked="f"/>
        </w:pict>
      </w:r>
    </w:p>
    <w:p w:rsidR="00A86DA0" w:rsidRPr="00A86DA0" w:rsidRDefault="00A86DA0" w:rsidP="00A86DA0">
      <w:pPr>
        <w:rPr>
          <w:b/>
          <w:bCs/>
        </w:rPr>
      </w:pPr>
      <w:r w:rsidRPr="00A86DA0">
        <w:rPr>
          <w:b/>
          <w:bCs/>
        </w:rPr>
        <w:t>5. SEGUIMIENTO DURANTE LA SUPERVISIÓN DE OBRA</w:t>
      </w:r>
    </w:p>
    <w:p w:rsidR="00A86DA0" w:rsidRPr="00A86DA0" w:rsidRDefault="00A86DA0" w:rsidP="00A86DA0">
      <w:pPr>
        <w:numPr>
          <w:ilvl w:val="0"/>
          <w:numId w:val="101"/>
        </w:numPr>
      </w:pPr>
      <w:r w:rsidRPr="00A86DA0">
        <w:rPr>
          <w:b/>
          <w:bCs/>
        </w:rPr>
        <w:t>Visitas Programadas y Apoyo a la Supervisión</w:t>
      </w:r>
    </w:p>
    <w:p w:rsidR="00A86DA0" w:rsidRPr="00A86DA0" w:rsidRDefault="00A86DA0" w:rsidP="00A86DA0">
      <w:pPr>
        <w:numPr>
          <w:ilvl w:val="1"/>
          <w:numId w:val="101"/>
        </w:numPr>
      </w:pPr>
      <w:r w:rsidRPr="00A86DA0">
        <w:t>Efectuar visitas puntuales a la obra para corroborar la correcta ejecución de los acabados y la lectura fiel de los planos de diseño, en conjunto con el Área de Supervisión de Obra.</w:t>
      </w:r>
    </w:p>
    <w:p w:rsidR="00A86DA0" w:rsidRPr="00A86DA0" w:rsidRDefault="00A86DA0" w:rsidP="00A86DA0">
      <w:pPr>
        <w:numPr>
          <w:ilvl w:val="1"/>
          <w:numId w:val="101"/>
        </w:numPr>
      </w:pPr>
      <w:r w:rsidRPr="00A86DA0">
        <w:t>Anticipar la necesidad de adaptaciones en campo derivadas de condiciones imprevistas, revisando los cambios propuestos para preservar la intención original.</w:t>
      </w:r>
    </w:p>
    <w:p w:rsidR="00A86DA0" w:rsidRPr="00A86DA0" w:rsidRDefault="00A86DA0" w:rsidP="00A86DA0">
      <w:pPr>
        <w:numPr>
          <w:ilvl w:val="0"/>
          <w:numId w:val="101"/>
        </w:numPr>
      </w:pPr>
      <w:r w:rsidRPr="00A86DA0">
        <w:rPr>
          <w:b/>
          <w:bCs/>
        </w:rPr>
        <w:t>Resolución de Dudas Estéticas o Funcionales</w:t>
      </w:r>
    </w:p>
    <w:p w:rsidR="00A86DA0" w:rsidRPr="00A86DA0" w:rsidRDefault="00A86DA0" w:rsidP="00A86DA0">
      <w:pPr>
        <w:numPr>
          <w:ilvl w:val="1"/>
          <w:numId w:val="101"/>
        </w:numPr>
      </w:pPr>
      <w:r w:rsidRPr="00A86DA0">
        <w:t>Atender las consultas del equipo en campo que puedan surgir respecto a la aplicación exacta de materiales, tonalidades de color, iluminación, mobiliario fijo u otros componentes.</w:t>
      </w:r>
    </w:p>
    <w:p w:rsidR="00A86DA0" w:rsidRPr="00A86DA0" w:rsidRDefault="00A86DA0" w:rsidP="00A86DA0">
      <w:pPr>
        <w:numPr>
          <w:ilvl w:val="1"/>
          <w:numId w:val="101"/>
        </w:numPr>
      </w:pPr>
      <w:r w:rsidRPr="00A86DA0">
        <w:t xml:space="preserve">Emitir documentos o anotaciones de cambio oficiales, de acuerdo con los protocolos establecidos por </w:t>
      </w:r>
      <w:r w:rsidR="00B71247" w:rsidRPr="00B71247">
        <w:rPr>
          <w:color w:val="0000FF"/>
        </w:rPr>
        <w:t>[Nombre del Despacho]</w:t>
      </w:r>
      <w:r w:rsidRPr="00A86DA0">
        <w:t xml:space="preserve"> y siempre en comunicación con la Dirección General, si la modificación afecta el presupuesto o la estructura del proyecto.</w:t>
      </w:r>
    </w:p>
    <w:p w:rsidR="00A86DA0" w:rsidRPr="00A86DA0" w:rsidRDefault="00BD1F21" w:rsidP="00A86DA0">
      <w:r>
        <w:pict>
          <v:rect id="_x0000_i1078" style="width:0;height:1.5pt" o:hralign="center" o:hrstd="t" o:hr="t" fillcolor="#a0a0a0" stroked="f"/>
        </w:pict>
      </w:r>
    </w:p>
    <w:p w:rsidR="00A86DA0" w:rsidRPr="00A86DA0" w:rsidRDefault="00A86DA0" w:rsidP="00A86DA0">
      <w:pPr>
        <w:rPr>
          <w:b/>
          <w:bCs/>
        </w:rPr>
      </w:pPr>
      <w:r w:rsidRPr="00A86DA0">
        <w:rPr>
          <w:b/>
          <w:bCs/>
        </w:rPr>
        <w:t>6. PROMOCIÓN DEL DISEÑO Y MEJORA CONTINUA</w:t>
      </w:r>
    </w:p>
    <w:p w:rsidR="00A86DA0" w:rsidRPr="00A86DA0" w:rsidRDefault="00A86DA0" w:rsidP="00A86DA0">
      <w:pPr>
        <w:numPr>
          <w:ilvl w:val="0"/>
          <w:numId w:val="102"/>
        </w:numPr>
      </w:pPr>
      <w:r w:rsidRPr="00A86DA0">
        <w:rPr>
          <w:b/>
          <w:bCs/>
        </w:rPr>
        <w:t>Difusión de Proyectos Destacados</w:t>
      </w:r>
    </w:p>
    <w:p w:rsidR="00A86DA0" w:rsidRPr="00A86DA0" w:rsidRDefault="00A86DA0" w:rsidP="00A86DA0">
      <w:pPr>
        <w:numPr>
          <w:ilvl w:val="1"/>
          <w:numId w:val="102"/>
        </w:numPr>
      </w:pPr>
      <w:r w:rsidRPr="00A86DA0">
        <w:lastRenderedPageBreak/>
        <w:t>Colaborar con el Área de Mercadotecnia y Relaciones Públicas para la generación de material gráfico (renders, fotografías, planos) que exhiban el valor distintivo de los proyectos realizados.</w:t>
      </w:r>
    </w:p>
    <w:p w:rsidR="00A86DA0" w:rsidRPr="00A86DA0" w:rsidRDefault="00A86DA0" w:rsidP="00A86DA0">
      <w:pPr>
        <w:numPr>
          <w:ilvl w:val="1"/>
          <w:numId w:val="102"/>
        </w:numPr>
      </w:pPr>
      <w:r w:rsidRPr="00A86DA0">
        <w:t xml:space="preserve">Participar en presentaciones, foros o exposiciones donde se resalte la creatividad y la innovación del trabajo de </w:t>
      </w:r>
      <w:r w:rsidR="00B71247" w:rsidRPr="00B71247">
        <w:rPr>
          <w:color w:val="0000FF"/>
        </w:rPr>
        <w:t>[Nombre del Despacho]</w:t>
      </w:r>
      <w:r w:rsidRPr="00A86DA0">
        <w:t>.</w:t>
      </w:r>
    </w:p>
    <w:p w:rsidR="00A86DA0" w:rsidRPr="00A86DA0" w:rsidRDefault="00A86DA0" w:rsidP="00A86DA0">
      <w:pPr>
        <w:numPr>
          <w:ilvl w:val="0"/>
          <w:numId w:val="102"/>
        </w:numPr>
      </w:pPr>
      <w:r w:rsidRPr="00A86DA0">
        <w:rPr>
          <w:b/>
          <w:bCs/>
        </w:rPr>
        <w:t>Capacitación y Actualización en Tendencias</w:t>
      </w:r>
    </w:p>
    <w:p w:rsidR="00A86DA0" w:rsidRPr="00A86DA0" w:rsidRDefault="00A86DA0" w:rsidP="00A86DA0">
      <w:pPr>
        <w:numPr>
          <w:ilvl w:val="1"/>
          <w:numId w:val="102"/>
        </w:numPr>
      </w:pPr>
      <w:r w:rsidRPr="00A86DA0">
        <w:t>Mantenerse informado sobre corrientes emergentes, tecnologías de diseño, metodologías de planificación y temáticas de sostenibilidad aplicables al campo arquitectónico.</w:t>
      </w:r>
    </w:p>
    <w:p w:rsidR="00A86DA0" w:rsidRPr="00A86DA0" w:rsidRDefault="00A86DA0" w:rsidP="00A86DA0">
      <w:pPr>
        <w:numPr>
          <w:ilvl w:val="1"/>
          <w:numId w:val="102"/>
        </w:numPr>
      </w:pPr>
      <w:r w:rsidRPr="00A86DA0">
        <w:t>Fomentar la participación del equipo de diseño en talleres, cursos y eventos que fortalezcan su capacidad para proponer soluciones vanguardistas y eficaces.</w:t>
      </w:r>
    </w:p>
    <w:p w:rsidR="00A86DA0" w:rsidRPr="00A86DA0" w:rsidRDefault="00A86DA0" w:rsidP="00A86DA0">
      <w:pPr>
        <w:numPr>
          <w:ilvl w:val="0"/>
          <w:numId w:val="102"/>
        </w:numPr>
      </w:pPr>
      <w:r w:rsidRPr="00A86DA0">
        <w:rPr>
          <w:b/>
          <w:bCs/>
        </w:rPr>
        <w:t>Retroalimentación y Depuración de Procesos</w:t>
      </w:r>
    </w:p>
    <w:p w:rsidR="00A86DA0" w:rsidRPr="00A86DA0" w:rsidRDefault="00A86DA0" w:rsidP="00A86DA0">
      <w:pPr>
        <w:numPr>
          <w:ilvl w:val="1"/>
          <w:numId w:val="102"/>
        </w:numPr>
      </w:pPr>
      <w:r w:rsidRPr="00A86DA0">
        <w:t>Documentar las lecciones aprendidas tras cada proyecto, identificando mejoras a implementar en la etapa conceptual (metodologías de diseño, tiempos de revisión, selección de materiales, etc.).</w:t>
      </w:r>
    </w:p>
    <w:p w:rsidR="00A86DA0" w:rsidRPr="00A86DA0" w:rsidRDefault="00A86DA0" w:rsidP="00A86DA0">
      <w:pPr>
        <w:numPr>
          <w:ilvl w:val="1"/>
          <w:numId w:val="102"/>
        </w:numPr>
      </w:pPr>
      <w:r w:rsidRPr="00A86DA0">
        <w:t>Mantener una relación constructiva con el resto de las áreas para perfeccionar los procedimientos internos y, así, elevar el nivel de satisfacción de quienes confían en nuestro despacho.</w:t>
      </w:r>
    </w:p>
    <w:p w:rsidR="00A86DA0" w:rsidRPr="00A86DA0" w:rsidRDefault="00BD1F21" w:rsidP="00A86DA0">
      <w:r>
        <w:pict>
          <v:rect id="_x0000_i1079" style="width:0;height:1.5pt" o:hralign="center" o:hrstd="t" o:hr="t" fillcolor="#a0a0a0" stroked="f"/>
        </w:pict>
      </w:r>
    </w:p>
    <w:p w:rsidR="00A86DA0" w:rsidRPr="00A86DA0" w:rsidRDefault="00A86DA0" w:rsidP="00A86DA0">
      <w:pPr>
        <w:rPr>
          <w:b/>
          <w:bCs/>
        </w:rPr>
      </w:pPr>
      <w:r w:rsidRPr="00A86DA0">
        <w:rPr>
          <w:b/>
          <w:bCs/>
        </w:rPr>
        <w:t xml:space="preserve">7. IMPORTANCIA DEL ARQUITECTO LÍDER DE DISEÑO EN </w:t>
      </w:r>
      <w:r w:rsidR="00B71247" w:rsidRPr="00B71247">
        <w:rPr>
          <w:bCs/>
          <w:color w:val="0000FF"/>
        </w:rPr>
        <w:t>[Nombre del Despacho]</w:t>
      </w:r>
    </w:p>
    <w:p w:rsidR="00A86DA0" w:rsidRPr="00A86DA0" w:rsidRDefault="00A86DA0" w:rsidP="00A86DA0">
      <w:r w:rsidRPr="00A86DA0">
        <w:t xml:space="preserve">La figura del Arquitecto Líder de Diseño resulta decisiva para el posicionamiento y el prestigio de </w:t>
      </w:r>
      <w:r w:rsidR="00B71247" w:rsidRPr="00B71247">
        <w:rPr>
          <w:color w:val="0000FF"/>
        </w:rPr>
        <w:t>[Nombre del Despacho]</w:t>
      </w:r>
      <w:r w:rsidRPr="00A86DA0">
        <w:t>, puesto que:</w:t>
      </w:r>
    </w:p>
    <w:p w:rsidR="00A86DA0" w:rsidRPr="00A86DA0" w:rsidRDefault="00A86DA0" w:rsidP="00A86DA0">
      <w:pPr>
        <w:numPr>
          <w:ilvl w:val="0"/>
          <w:numId w:val="103"/>
        </w:numPr>
      </w:pPr>
      <w:r w:rsidRPr="00A86DA0">
        <w:rPr>
          <w:b/>
          <w:bCs/>
        </w:rPr>
        <w:t>Constituye la fuente primaria de creatividad</w:t>
      </w:r>
      <w:r w:rsidRPr="00A86DA0">
        <w:t>: El diseño arquitectónico es el rasgo diferenciador que motiva a que quienes buscan espacios singulares y funcionales confíen en nuestro despacho.</w:t>
      </w:r>
    </w:p>
    <w:p w:rsidR="00A86DA0" w:rsidRPr="00A86DA0" w:rsidRDefault="00A86DA0" w:rsidP="00A86DA0">
      <w:pPr>
        <w:numPr>
          <w:ilvl w:val="0"/>
          <w:numId w:val="103"/>
        </w:numPr>
      </w:pPr>
      <w:r w:rsidRPr="00A86DA0">
        <w:rPr>
          <w:b/>
          <w:bCs/>
        </w:rPr>
        <w:t>Asegura la coherencia entre idea y realidad</w:t>
      </w:r>
      <w:r w:rsidRPr="00A86DA0">
        <w:t>: Al coordinar el trabajo del equipo de diseño, interactuar con la Dirección General y supervisar el traspaso de información al Área de Proyectos Ejecutivos, el Arquitecto Líder de Diseño crea un puente sólido entre la visión inicial y el resultado final.</w:t>
      </w:r>
    </w:p>
    <w:p w:rsidR="00A86DA0" w:rsidRPr="00A86DA0" w:rsidRDefault="00A86DA0" w:rsidP="00A86DA0">
      <w:pPr>
        <w:numPr>
          <w:ilvl w:val="0"/>
          <w:numId w:val="103"/>
        </w:numPr>
      </w:pPr>
      <w:r w:rsidRPr="00A86DA0">
        <w:rPr>
          <w:b/>
          <w:bCs/>
        </w:rPr>
        <w:t>Refleja los valores y la identidad corporativa</w:t>
      </w:r>
      <w:r w:rsidRPr="00A86DA0">
        <w:t xml:space="preserve">: La labor de diseño no solo atiende la funcionalidad y la estética, sino que también transmite la filosofía y los principios de </w:t>
      </w:r>
      <w:r w:rsidR="00B71247" w:rsidRPr="00B71247">
        <w:rPr>
          <w:color w:val="0000FF"/>
        </w:rPr>
        <w:t>[Nombre del Despacho]</w:t>
      </w:r>
      <w:r w:rsidRPr="00A86DA0">
        <w:t>, tales como la innovación, la responsabilidad social o el compromiso con la calidad.</w:t>
      </w:r>
    </w:p>
    <w:p w:rsidR="00A86DA0" w:rsidRPr="00A86DA0" w:rsidRDefault="00A86DA0" w:rsidP="00A86DA0">
      <w:pPr>
        <w:numPr>
          <w:ilvl w:val="0"/>
          <w:numId w:val="103"/>
        </w:numPr>
      </w:pPr>
      <w:r w:rsidRPr="00A86DA0">
        <w:rPr>
          <w:b/>
          <w:bCs/>
        </w:rPr>
        <w:t>Promueve la mejora continua</w:t>
      </w:r>
      <w:r w:rsidRPr="00A86DA0">
        <w:t>: Con su experiencia, el Arquitecto Líder de Diseño impulsa la experimentación y el aprendizaje constante, reforzando el prestigio de la firma al proponer soluciones originales, sostenibles y acordes con las necesidades del entorno.</w:t>
      </w:r>
    </w:p>
    <w:p w:rsidR="00A86DA0" w:rsidRPr="00A86DA0" w:rsidRDefault="00A86DA0" w:rsidP="00A86DA0">
      <w:r w:rsidRPr="00A86DA0">
        <w:lastRenderedPageBreak/>
        <w:t xml:space="preserve">En suma, la tarea del Arquitecto Líder de Diseño trasciende la mera realización de planos y renders. Es la figura que alinea los anhelos de quienes requieren un espacio único con los recursos técnicos y creativos del despacho, consolidando la excelencia de </w:t>
      </w:r>
      <w:r w:rsidR="00B71247" w:rsidRPr="00B71247">
        <w:rPr>
          <w:color w:val="0000FF"/>
        </w:rPr>
        <w:t>[Nombre del Despacho]</w:t>
      </w:r>
      <w:r w:rsidRPr="00A86DA0">
        <w:t xml:space="preserve"> en el ámbito arquitectónico.</w:t>
      </w:r>
    </w:p>
    <w:p w:rsidR="00A86DA0" w:rsidRDefault="00A86D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Default="00621CA0" w:rsidP="00A86DA0"/>
    <w:p w:rsidR="00621CA0" w:rsidRPr="00A86DA0" w:rsidRDefault="00621CA0" w:rsidP="00A86DA0"/>
    <w:p w:rsidR="00A86DA0" w:rsidRPr="00A86DA0" w:rsidRDefault="00A86DA0" w:rsidP="00A86DA0">
      <w:r w:rsidRPr="00A86DA0">
        <w:rPr>
          <w:b/>
          <w:bCs/>
        </w:rPr>
        <w:lastRenderedPageBreak/>
        <w:t>4.3 COORDINADOR DE PROYECTOS EJECUTIVOS</w:t>
      </w:r>
    </w:p>
    <w:p w:rsidR="00A86DA0" w:rsidRPr="00A86DA0" w:rsidRDefault="00A86DA0" w:rsidP="00A86DA0">
      <w:r w:rsidRPr="00A86DA0">
        <w:t xml:space="preserve">El Coordinador de Proyectos Ejecutivos en </w:t>
      </w:r>
      <w:r w:rsidR="00B71247" w:rsidRPr="00B71247">
        <w:rPr>
          <w:color w:val="0000FF"/>
        </w:rPr>
        <w:t>[Nombre del Despacho]</w:t>
      </w:r>
      <w:r w:rsidRPr="00A86DA0">
        <w:t xml:space="preserve"> es la persona encargada de liderar el desarrollo técnico de los proyectos, transformando la propuesta conceptual generada por el Área de Diseño en planos y documentos constructivos detallados. Además, actúa como puente entre las necesidades creativas y las realidades estructurales, legales y presupuestales, garantizando que la ejecución en campo responda a los lineamientos definidos en cada fase. A continuación, se definen sus tareas y responsabilidades principales:</w:t>
      </w:r>
    </w:p>
    <w:p w:rsidR="00A86DA0" w:rsidRPr="00A86DA0" w:rsidRDefault="00BD1F21" w:rsidP="00A86DA0">
      <w:r>
        <w:pict>
          <v:rect id="_x0000_i1080" style="width:0;height:1.5pt" o:hralign="center" o:hrstd="t" o:hr="t" fillcolor="#a0a0a0" stroked="f"/>
        </w:pict>
      </w:r>
    </w:p>
    <w:p w:rsidR="00A86DA0" w:rsidRPr="00A86DA0" w:rsidRDefault="00A86DA0" w:rsidP="00A86DA0">
      <w:pPr>
        <w:rPr>
          <w:b/>
          <w:bCs/>
        </w:rPr>
      </w:pPr>
      <w:r w:rsidRPr="00A86DA0">
        <w:rPr>
          <w:b/>
          <w:bCs/>
        </w:rPr>
        <w:t>1. DIRECCIÓN Y GESTIÓN DEL EQUIPO TÉCNICO</w:t>
      </w:r>
    </w:p>
    <w:p w:rsidR="00A86DA0" w:rsidRPr="00A86DA0" w:rsidRDefault="00A86DA0" w:rsidP="00A86DA0">
      <w:pPr>
        <w:numPr>
          <w:ilvl w:val="0"/>
          <w:numId w:val="104"/>
        </w:numPr>
      </w:pPr>
      <w:r w:rsidRPr="00A86DA0">
        <w:rPr>
          <w:b/>
          <w:bCs/>
        </w:rPr>
        <w:t>Planificación de Actividades</w:t>
      </w:r>
    </w:p>
    <w:p w:rsidR="00A86DA0" w:rsidRPr="00A86DA0" w:rsidRDefault="00A86DA0" w:rsidP="00A86DA0">
      <w:pPr>
        <w:numPr>
          <w:ilvl w:val="1"/>
          <w:numId w:val="104"/>
        </w:numPr>
      </w:pPr>
      <w:r w:rsidRPr="00A86DA0">
        <w:t>Asignar metas y fechas de entrega a los miembros del equipo que participan en la elaboración de planos estructurales, de instalaciones y de detalles constructivos.</w:t>
      </w:r>
    </w:p>
    <w:p w:rsidR="00A86DA0" w:rsidRPr="00A86DA0" w:rsidRDefault="00A86DA0" w:rsidP="00A86DA0">
      <w:pPr>
        <w:numPr>
          <w:ilvl w:val="1"/>
          <w:numId w:val="104"/>
        </w:numPr>
      </w:pPr>
      <w:r w:rsidRPr="00A86DA0">
        <w:t>Coordinar los recursos necesarios (software, herramientas de cálculo, manuales normativos) para que el equipo técnico pueda ejecutar su trabajo de manera ágil y ordenada.</w:t>
      </w:r>
    </w:p>
    <w:p w:rsidR="00A86DA0" w:rsidRPr="00A86DA0" w:rsidRDefault="00A86DA0" w:rsidP="00A86DA0">
      <w:pPr>
        <w:numPr>
          <w:ilvl w:val="0"/>
          <w:numId w:val="104"/>
        </w:numPr>
      </w:pPr>
      <w:r w:rsidRPr="00A86DA0">
        <w:rPr>
          <w:b/>
          <w:bCs/>
        </w:rPr>
        <w:t>Supervisión de la Calidad Técnica</w:t>
      </w:r>
    </w:p>
    <w:p w:rsidR="00A86DA0" w:rsidRPr="00A86DA0" w:rsidRDefault="00A86DA0" w:rsidP="00A86DA0">
      <w:pPr>
        <w:numPr>
          <w:ilvl w:val="1"/>
          <w:numId w:val="104"/>
        </w:numPr>
      </w:pPr>
      <w:r w:rsidRPr="00A86DA0">
        <w:t xml:space="preserve">Revisar cada uno de los entregables (planos, memorias de cálculo, especificaciones) antes de su aprobación final, confirmando que cumplan con los estándares de </w:t>
      </w:r>
      <w:r w:rsidR="00B71247" w:rsidRPr="00B71247">
        <w:rPr>
          <w:color w:val="0000FF"/>
        </w:rPr>
        <w:t>[Nombre del Despacho]</w:t>
      </w:r>
      <w:r w:rsidRPr="00A86DA0">
        <w:t xml:space="preserve"> y con las reglamentaciones aplicables.</w:t>
      </w:r>
    </w:p>
    <w:p w:rsidR="00A86DA0" w:rsidRPr="00A86DA0" w:rsidRDefault="00A86DA0" w:rsidP="00A86DA0">
      <w:pPr>
        <w:numPr>
          <w:ilvl w:val="1"/>
          <w:numId w:val="104"/>
        </w:numPr>
      </w:pPr>
      <w:r w:rsidRPr="00A86DA0">
        <w:t>Garantizar la consistencia en el uso de simbología, escalas y nomenclaturas, así como la coherencia entre las distintas disciplinas técnicas (arquitectura, estructura, instalaciones).</w:t>
      </w:r>
    </w:p>
    <w:p w:rsidR="00A86DA0" w:rsidRPr="00A86DA0" w:rsidRDefault="00A86DA0" w:rsidP="00A86DA0">
      <w:pPr>
        <w:numPr>
          <w:ilvl w:val="0"/>
          <w:numId w:val="104"/>
        </w:numPr>
      </w:pPr>
      <w:r w:rsidRPr="00A86DA0">
        <w:rPr>
          <w:b/>
          <w:bCs/>
        </w:rPr>
        <w:t>Resolución de Dudas y Asignación de Recursos</w:t>
      </w:r>
    </w:p>
    <w:p w:rsidR="00A86DA0" w:rsidRPr="00A86DA0" w:rsidRDefault="00A86DA0" w:rsidP="00A86DA0">
      <w:pPr>
        <w:numPr>
          <w:ilvl w:val="1"/>
          <w:numId w:val="104"/>
        </w:numPr>
      </w:pPr>
      <w:r w:rsidRPr="00A86DA0">
        <w:t>Atender las consultas del equipo, ofreciendo directrices claras en torno a normativas, metodologías de diseño y materiales a utilizar.</w:t>
      </w:r>
    </w:p>
    <w:p w:rsidR="00A86DA0" w:rsidRPr="00A86DA0" w:rsidRDefault="00A86DA0" w:rsidP="00A86DA0">
      <w:pPr>
        <w:numPr>
          <w:ilvl w:val="1"/>
          <w:numId w:val="104"/>
        </w:numPr>
      </w:pPr>
      <w:r w:rsidRPr="00A86DA0">
        <w:t>Evaluar la complejidad de cada proyecto para determinar si es necesario recurrir a asesorías externas (ingenieros especializados, consultores) que apoyen en aspectos muy específicos.</w:t>
      </w:r>
    </w:p>
    <w:p w:rsidR="00A86DA0" w:rsidRPr="00A86DA0" w:rsidRDefault="00BD1F21" w:rsidP="00A86DA0">
      <w:r>
        <w:pict>
          <v:rect id="_x0000_i1081" style="width:0;height:1.5pt" o:hralign="center" o:hrstd="t" o:hr="t" fillcolor="#a0a0a0" stroked="f"/>
        </w:pict>
      </w:r>
    </w:p>
    <w:p w:rsidR="00A86DA0" w:rsidRPr="00A86DA0" w:rsidRDefault="00A86DA0" w:rsidP="00A86DA0">
      <w:pPr>
        <w:rPr>
          <w:b/>
          <w:bCs/>
        </w:rPr>
      </w:pPr>
      <w:r w:rsidRPr="00A86DA0">
        <w:rPr>
          <w:b/>
          <w:bCs/>
        </w:rPr>
        <w:t>2. COLABORACIÓN CON EL ARQUITECTO LÍDER DE DISEÑO</w:t>
      </w:r>
    </w:p>
    <w:p w:rsidR="00A86DA0" w:rsidRPr="00A86DA0" w:rsidRDefault="00A86DA0" w:rsidP="00A86DA0">
      <w:pPr>
        <w:numPr>
          <w:ilvl w:val="0"/>
          <w:numId w:val="105"/>
        </w:numPr>
      </w:pPr>
      <w:r w:rsidRPr="00A86DA0">
        <w:rPr>
          <w:b/>
          <w:bCs/>
        </w:rPr>
        <w:t>Validación Técnica de la Propuesta Conceptual</w:t>
      </w:r>
    </w:p>
    <w:p w:rsidR="00A86DA0" w:rsidRPr="00A86DA0" w:rsidRDefault="00A86DA0" w:rsidP="00A86DA0">
      <w:pPr>
        <w:numPr>
          <w:ilvl w:val="1"/>
          <w:numId w:val="105"/>
        </w:numPr>
      </w:pPr>
      <w:r w:rsidRPr="00A86DA0">
        <w:t>Analizar la viabilidad estructural y de instalaciones de la idea arquitectónica, proponiendo ajustes que faciliten la construcción y la eficiencia de la obra.</w:t>
      </w:r>
    </w:p>
    <w:p w:rsidR="00A86DA0" w:rsidRPr="00A86DA0" w:rsidRDefault="00A86DA0" w:rsidP="00A86DA0">
      <w:pPr>
        <w:numPr>
          <w:ilvl w:val="1"/>
          <w:numId w:val="105"/>
        </w:numPr>
      </w:pPr>
      <w:r w:rsidRPr="00A86DA0">
        <w:t>Verificar que las soluciones técnicas no desvirtúen la intención creativa, preservando los rasgos estéticos, funcionales y sostenibles planteados en la fase de diseño.</w:t>
      </w:r>
    </w:p>
    <w:p w:rsidR="00A86DA0" w:rsidRPr="00A86DA0" w:rsidRDefault="00A86DA0" w:rsidP="00A86DA0">
      <w:pPr>
        <w:numPr>
          <w:ilvl w:val="0"/>
          <w:numId w:val="105"/>
        </w:numPr>
      </w:pPr>
      <w:r w:rsidRPr="00A86DA0">
        <w:rPr>
          <w:b/>
          <w:bCs/>
        </w:rPr>
        <w:lastRenderedPageBreak/>
        <w:t>Actualizaciones y Retroalimentación Continua</w:t>
      </w:r>
    </w:p>
    <w:p w:rsidR="00A86DA0" w:rsidRPr="00A86DA0" w:rsidRDefault="00A86DA0" w:rsidP="00A86DA0">
      <w:pPr>
        <w:numPr>
          <w:ilvl w:val="1"/>
          <w:numId w:val="105"/>
        </w:numPr>
      </w:pPr>
      <w:r w:rsidRPr="00A86DA0">
        <w:t>Mantener informado al Arquitecto Líder de Diseño sobre los hallazgos técnicos que requieran reorientar elementos del proyecto (por ejemplo, refuerzos estructurales, ubicaciones de columnas, canalizaciones especiales).</w:t>
      </w:r>
    </w:p>
    <w:p w:rsidR="00A86DA0" w:rsidRPr="00A86DA0" w:rsidRDefault="00A86DA0" w:rsidP="00A86DA0">
      <w:pPr>
        <w:numPr>
          <w:ilvl w:val="1"/>
          <w:numId w:val="105"/>
        </w:numPr>
      </w:pPr>
      <w:r w:rsidRPr="00A86DA0">
        <w:t>Programar reuniones periódicas para revisar el avance de los planos ejecutivos y prevenir incompatibilidades entre los sistemas constructivos y los elementos de diseño.</w:t>
      </w:r>
    </w:p>
    <w:p w:rsidR="00A86DA0" w:rsidRPr="00A86DA0" w:rsidRDefault="00A86DA0" w:rsidP="00A86DA0">
      <w:pPr>
        <w:numPr>
          <w:ilvl w:val="0"/>
          <w:numId w:val="105"/>
        </w:numPr>
      </w:pPr>
      <w:r w:rsidRPr="00A86DA0">
        <w:rPr>
          <w:b/>
          <w:bCs/>
        </w:rPr>
        <w:t>Integración de Cambios</w:t>
      </w:r>
    </w:p>
    <w:p w:rsidR="00A86DA0" w:rsidRPr="00A86DA0" w:rsidRDefault="00A86DA0" w:rsidP="00A86DA0">
      <w:pPr>
        <w:numPr>
          <w:ilvl w:val="1"/>
          <w:numId w:val="105"/>
        </w:numPr>
      </w:pPr>
      <w:r w:rsidRPr="00A86DA0">
        <w:t>Implementar las modificaciones acordadas con el equipo de diseño y, si fuera necesario, proponer mejoras o reconfiguraciones en los planos técnicos.</w:t>
      </w:r>
    </w:p>
    <w:p w:rsidR="00A86DA0" w:rsidRPr="00A86DA0" w:rsidRDefault="00A86DA0" w:rsidP="00A86DA0">
      <w:pPr>
        <w:numPr>
          <w:ilvl w:val="1"/>
          <w:numId w:val="105"/>
        </w:numPr>
      </w:pPr>
      <w:r w:rsidRPr="00A86DA0">
        <w:t>Documentar cada cambio en el sistema de control de versiones, de modo que exista un historial confiable y una trazabilidad transparente de todas las adaptaciones.</w:t>
      </w:r>
    </w:p>
    <w:p w:rsidR="00A86DA0" w:rsidRPr="00A86DA0" w:rsidRDefault="00BD1F21" w:rsidP="00A86DA0">
      <w:r>
        <w:pict>
          <v:rect id="_x0000_i1082" style="width:0;height:1.5pt" o:hralign="center" o:hrstd="t" o:hr="t" fillcolor="#a0a0a0" stroked="f"/>
        </w:pict>
      </w:r>
    </w:p>
    <w:p w:rsidR="00A86DA0" w:rsidRPr="00A86DA0" w:rsidRDefault="00A86DA0" w:rsidP="00A86DA0">
      <w:pPr>
        <w:rPr>
          <w:b/>
          <w:bCs/>
        </w:rPr>
      </w:pPr>
      <w:r w:rsidRPr="00A86DA0">
        <w:rPr>
          <w:b/>
          <w:bCs/>
        </w:rPr>
        <w:t>3. INTERACCIÓN CON LAS ÁREAS DE SUPERVISIÓN DE OBRA Y ADMINISTRACIÓN</w:t>
      </w:r>
    </w:p>
    <w:p w:rsidR="00A86DA0" w:rsidRPr="00A86DA0" w:rsidRDefault="00A86DA0" w:rsidP="00A86DA0">
      <w:pPr>
        <w:numPr>
          <w:ilvl w:val="0"/>
          <w:numId w:val="106"/>
        </w:numPr>
      </w:pPr>
      <w:r w:rsidRPr="00A86DA0">
        <w:rPr>
          <w:b/>
          <w:bCs/>
        </w:rPr>
        <w:t>Soporte a la Supervisión de Obra</w:t>
      </w:r>
    </w:p>
    <w:p w:rsidR="00A86DA0" w:rsidRPr="00A86DA0" w:rsidRDefault="00A86DA0" w:rsidP="00A86DA0">
      <w:pPr>
        <w:numPr>
          <w:ilvl w:val="1"/>
          <w:numId w:val="106"/>
        </w:numPr>
      </w:pPr>
      <w:r w:rsidRPr="00A86DA0">
        <w:t>Entregar toda la documentación técnica (planos finales, memorias de cálculo, detalles constructivos) a quienes supervisan la construcción, asegurándose de que comprendan la información y las especificaciones.</w:t>
      </w:r>
    </w:p>
    <w:p w:rsidR="00A86DA0" w:rsidRPr="00A86DA0" w:rsidRDefault="00A86DA0" w:rsidP="00A86DA0">
      <w:pPr>
        <w:numPr>
          <w:ilvl w:val="1"/>
          <w:numId w:val="106"/>
        </w:numPr>
      </w:pPr>
      <w:r w:rsidRPr="00A86DA0">
        <w:t>Atender solicitudes de aclaración en obra, emitiendo órdenes de ajuste cuando se detecten condiciones imprevistas en campo o mejoras potenciales.</w:t>
      </w:r>
    </w:p>
    <w:p w:rsidR="00A86DA0" w:rsidRPr="00A86DA0" w:rsidRDefault="00A86DA0" w:rsidP="00A86DA0">
      <w:pPr>
        <w:numPr>
          <w:ilvl w:val="0"/>
          <w:numId w:val="106"/>
        </w:numPr>
      </w:pPr>
      <w:r w:rsidRPr="00A86DA0">
        <w:rPr>
          <w:b/>
          <w:bCs/>
        </w:rPr>
        <w:t>Colaboración con el Área Administrativa y Financiera</w:t>
      </w:r>
    </w:p>
    <w:p w:rsidR="00A86DA0" w:rsidRPr="00A86DA0" w:rsidRDefault="00A86DA0" w:rsidP="00A86DA0">
      <w:pPr>
        <w:numPr>
          <w:ilvl w:val="1"/>
          <w:numId w:val="106"/>
        </w:numPr>
      </w:pPr>
      <w:r w:rsidRPr="00A86DA0">
        <w:t>Proporcionar catálogos de conceptos técnicos y estimaciones de cantidades de obra, para que la sección administrativa elabore presupuestos adecuados y gestionen compras de insumos.</w:t>
      </w:r>
    </w:p>
    <w:p w:rsidR="00A86DA0" w:rsidRPr="00A86DA0" w:rsidRDefault="00A86DA0" w:rsidP="00A86DA0">
      <w:pPr>
        <w:numPr>
          <w:ilvl w:val="1"/>
          <w:numId w:val="106"/>
        </w:numPr>
      </w:pPr>
      <w:r w:rsidRPr="00A86DA0">
        <w:t>Validar los costos estimados de proyectos ejecutivos, confirmando que se encuentren dentro del margen aprobado por la Dirección General y quien solicita el proyecto.</w:t>
      </w:r>
    </w:p>
    <w:p w:rsidR="00A86DA0" w:rsidRPr="00A86DA0" w:rsidRDefault="00A86DA0" w:rsidP="00A86DA0">
      <w:pPr>
        <w:numPr>
          <w:ilvl w:val="0"/>
          <w:numId w:val="106"/>
        </w:numPr>
      </w:pPr>
      <w:r w:rsidRPr="00A86DA0">
        <w:rPr>
          <w:b/>
          <w:bCs/>
        </w:rPr>
        <w:t>Apoyo en la Programación de Actividades</w:t>
      </w:r>
    </w:p>
    <w:p w:rsidR="00A86DA0" w:rsidRPr="00A86DA0" w:rsidRDefault="00A86DA0" w:rsidP="00A86DA0">
      <w:pPr>
        <w:numPr>
          <w:ilvl w:val="1"/>
          <w:numId w:val="106"/>
        </w:numPr>
      </w:pPr>
      <w:r w:rsidRPr="00A86DA0">
        <w:t>Vincular el cronograma técnico (tiempos para desarrollar planos y memorias) con el calendario global de obra, evitando retrasos entre la fase de proyecto ejecutivo y la ejecución en sitio.</w:t>
      </w:r>
    </w:p>
    <w:p w:rsidR="00A86DA0" w:rsidRPr="00A86DA0" w:rsidRDefault="00A86DA0" w:rsidP="00A86DA0">
      <w:pPr>
        <w:numPr>
          <w:ilvl w:val="1"/>
          <w:numId w:val="106"/>
        </w:numPr>
      </w:pPr>
      <w:r w:rsidRPr="00A86DA0">
        <w:t>Participar en reuniones de seguimiento, proponiendo ajustes de tiempos y recursos cuando surjan dificultades técnicas que requieran de mayor dedicación o revisión.</w:t>
      </w:r>
    </w:p>
    <w:p w:rsidR="00A86DA0" w:rsidRPr="00A86DA0" w:rsidRDefault="00BD1F21" w:rsidP="00A86DA0">
      <w:r>
        <w:pict>
          <v:rect id="_x0000_i1083" style="width:0;height:1.5pt" o:hralign="center" o:hrstd="t" o:hr="t" fillcolor="#a0a0a0" stroked="f"/>
        </w:pict>
      </w:r>
    </w:p>
    <w:p w:rsidR="00A86DA0" w:rsidRPr="00A86DA0" w:rsidRDefault="00A86DA0" w:rsidP="00A86DA0">
      <w:pPr>
        <w:rPr>
          <w:b/>
          <w:bCs/>
        </w:rPr>
      </w:pPr>
      <w:r w:rsidRPr="00A86DA0">
        <w:rPr>
          <w:b/>
          <w:bCs/>
        </w:rPr>
        <w:t>4. COORDINACIÓN DE CONSULTORÍAS ESPECIALIZADAS</w:t>
      </w:r>
    </w:p>
    <w:p w:rsidR="00A86DA0" w:rsidRPr="00A86DA0" w:rsidRDefault="00A86DA0" w:rsidP="00A86DA0">
      <w:pPr>
        <w:numPr>
          <w:ilvl w:val="0"/>
          <w:numId w:val="107"/>
        </w:numPr>
      </w:pPr>
      <w:r w:rsidRPr="00A86DA0">
        <w:rPr>
          <w:b/>
          <w:bCs/>
        </w:rPr>
        <w:lastRenderedPageBreak/>
        <w:t>Selección y Contratación de Especialistas</w:t>
      </w:r>
    </w:p>
    <w:p w:rsidR="00A86DA0" w:rsidRPr="00A86DA0" w:rsidRDefault="00A86DA0" w:rsidP="00A86DA0">
      <w:pPr>
        <w:numPr>
          <w:ilvl w:val="1"/>
          <w:numId w:val="107"/>
        </w:numPr>
      </w:pPr>
      <w:r w:rsidRPr="00A86DA0">
        <w:t>Identificar las áreas que podrían requerir un abordaje más específico (cálculo sísmico avanzado, sistemas de climatización industrial, diseño de instalaciones inteligentes) y buscar a las personas expertas más adecuadas.</w:t>
      </w:r>
    </w:p>
    <w:p w:rsidR="00A86DA0" w:rsidRPr="00A86DA0" w:rsidRDefault="00A86DA0" w:rsidP="00A86DA0">
      <w:pPr>
        <w:numPr>
          <w:ilvl w:val="1"/>
          <w:numId w:val="107"/>
        </w:numPr>
      </w:pPr>
      <w:proofErr w:type="gramStart"/>
      <w:r w:rsidRPr="00A86DA0">
        <w:t>Asegurar</w:t>
      </w:r>
      <w:proofErr w:type="gramEnd"/>
      <w:r w:rsidRPr="00A86DA0">
        <w:t xml:space="preserve"> que los acuerdos de colaboración estén dentro de los lineamientos de </w:t>
      </w:r>
      <w:r w:rsidR="00B71247" w:rsidRPr="00B71247">
        <w:rPr>
          <w:color w:val="0000FF"/>
        </w:rPr>
        <w:t>[Nombre del Despacho]</w:t>
      </w:r>
      <w:r w:rsidRPr="00A86DA0">
        <w:t>, incluyendo políticas de confidencialidad y de cumplimiento normativo.</w:t>
      </w:r>
    </w:p>
    <w:p w:rsidR="00A86DA0" w:rsidRPr="00A86DA0" w:rsidRDefault="00A86DA0" w:rsidP="00A86DA0">
      <w:pPr>
        <w:numPr>
          <w:ilvl w:val="0"/>
          <w:numId w:val="107"/>
        </w:numPr>
      </w:pPr>
      <w:r w:rsidRPr="00A86DA0">
        <w:rPr>
          <w:b/>
          <w:bCs/>
        </w:rPr>
        <w:t>Supervisión de Entregables Externos</w:t>
      </w:r>
    </w:p>
    <w:p w:rsidR="00A86DA0" w:rsidRPr="00A86DA0" w:rsidRDefault="00A86DA0" w:rsidP="00A86DA0">
      <w:pPr>
        <w:numPr>
          <w:ilvl w:val="1"/>
          <w:numId w:val="107"/>
        </w:numPr>
      </w:pPr>
      <w:r w:rsidRPr="00A86DA0">
        <w:t>Revisar los informes, planos y documentos que generen las consultorías especializadas, verificando su coherencia con el resto del proyecto ejecutivo.</w:t>
      </w:r>
    </w:p>
    <w:p w:rsidR="00A86DA0" w:rsidRPr="00A86DA0" w:rsidRDefault="00A86DA0" w:rsidP="00A86DA0">
      <w:pPr>
        <w:numPr>
          <w:ilvl w:val="1"/>
          <w:numId w:val="107"/>
        </w:numPr>
      </w:pPr>
      <w:r w:rsidRPr="00A86DA0">
        <w:t>Retroalimentar a los consultores cuando sea necesario, garantizando que las recomendaciones se ajusten al diseño y al presupuesto del proyecto.</w:t>
      </w:r>
    </w:p>
    <w:p w:rsidR="00A86DA0" w:rsidRPr="00A86DA0" w:rsidRDefault="00A86DA0" w:rsidP="00A86DA0">
      <w:pPr>
        <w:numPr>
          <w:ilvl w:val="0"/>
          <w:numId w:val="107"/>
        </w:numPr>
      </w:pPr>
      <w:r w:rsidRPr="00A86DA0">
        <w:rPr>
          <w:b/>
          <w:bCs/>
        </w:rPr>
        <w:t>Integración de la Documentación al Proyecto Global</w:t>
      </w:r>
    </w:p>
    <w:p w:rsidR="00A86DA0" w:rsidRPr="00A86DA0" w:rsidRDefault="00A86DA0" w:rsidP="00A86DA0">
      <w:pPr>
        <w:numPr>
          <w:ilvl w:val="1"/>
          <w:numId w:val="107"/>
        </w:numPr>
      </w:pPr>
      <w:r w:rsidRPr="00A86DA0">
        <w:t>Unificar la información técnica proveniente de las consultorías con la propia del equipo interno, obteniendo un paquete de planos y memorias cohesivo.</w:t>
      </w:r>
    </w:p>
    <w:p w:rsidR="00A86DA0" w:rsidRPr="00A86DA0" w:rsidRDefault="00A86DA0" w:rsidP="00A86DA0">
      <w:pPr>
        <w:numPr>
          <w:ilvl w:val="1"/>
          <w:numId w:val="107"/>
        </w:numPr>
      </w:pPr>
      <w:proofErr w:type="gramStart"/>
      <w:r w:rsidRPr="00A86DA0">
        <w:t>Asegurar</w:t>
      </w:r>
      <w:proofErr w:type="gramEnd"/>
      <w:r w:rsidRPr="00A86DA0">
        <w:t xml:space="preserve"> que no existan conflictos entre las soluciones propuestas por distintos especialistas y que la responsabilidad de cada parte quede claramente asignada.</w:t>
      </w:r>
    </w:p>
    <w:p w:rsidR="00A86DA0" w:rsidRPr="00A86DA0" w:rsidRDefault="00BD1F21" w:rsidP="00A86DA0">
      <w:r>
        <w:pict>
          <v:rect id="_x0000_i1084" style="width:0;height:1.5pt" o:hralign="center" o:hrstd="t" o:hr="t" fillcolor="#a0a0a0" stroked="f"/>
        </w:pict>
      </w:r>
    </w:p>
    <w:p w:rsidR="00A86DA0" w:rsidRPr="00A86DA0" w:rsidRDefault="00A86DA0" w:rsidP="00A86DA0">
      <w:pPr>
        <w:rPr>
          <w:b/>
          <w:bCs/>
        </w:rPr>
      </w:pPr>
      <w:r w:rsidRPr="00A86DA0">
        <w:rPr>
          <w:b/>
          <w:bCs/>
        </w:rPr>
        <w:t>5. PROCESO DE GENERACIÓN DE PROYECTOS EJECUTIVOS</w:t>
      </w:r>
    </w:p>
    <w:p w:rsidR="00A86DA0" w:rsidRPr="00A86DA0" w:rsidRDefault="00A86DA0" w:rsidP="00A86DA0">
      <w:pPr>
        <w:numPr>
          <w:ilvl w:val="0"/>
          <w:numId w:val="108"/>
        </w:numPr>
      </w:pPr>
      <w:r w:rsidRPr="00A86DA0">
        <w:rPr>
          <w:b/>
          <w:bCs/>
        </w:rPr>
        <w:t>Recopilación de Anteproyecto y Estudio Previo</w:t>
      </w:r>
    </w:p>
    <w:p w:rsidR="00A86DA0" w:rsidRPr="00A86DA0" w:rsidRDefault="00A86DA0" w:rsidP="00A86DA0">
      <w:pPr>
        <w:numPr>
          <w:ilvl w:val="1"/>
          <w:numId w:val="108"/>
        </w:numPr>
      </w:pPr>
      <w:r w:rsidRPr="00A86DA0">
        <w:t>Recibir toda la información conceptual, incluyendo levantamientos topográficos o estructurales previos, para contar con una base sólida que evite errores desde el inicio.</w:t>
      </w:r>
    </w:p>
    <w:p w:rsidR="00A86DA0" w:rsidRPr="00A86DA0" w:rsidRDefault="00A86DA0" w:rsidP="00A86DA0">
      <w:pPr>
        <w:numPr>
          <w:ilvl w:val="1"/>
          <w:numId w:val="108"/>
        </w:numPr>
      </w:pPr>
      <w:r w:rsidRPr="00A86DA0">
        <w:t>Analizar las restricciones normativas, los requerimientos de infraestructura y la factibilidad económica antes de iniciar el trazo de los planos técnicos.</w:t>
      </w:r>
    </w:p>
    <w:p w:rsidR="00A86DA0" w:rsidRPr="00A86DA0" w:rsidRDefault="00A86DA0" w:rsidP="00A86DA0">
      <w:pPr>
        <w:numPr>
          <w:ilvl w:val="0"/>
          <w:numId w:val="108"/>
        </w:numPr>
      </w:pPr>
      <w:r w:rsidRPr="00A86DA0">
        <w:rPr>
          <w:b/>
          <w:bCs/>
        </w:rPr>
        <w:t>Elaboración de Planos y Especificaciones</w:t>
      </w:r>
    </w:p>
    <w:p w:rsidR="00A86DA0" w:rsidRPr="00A86DA0" w:rsidRDefault="00A86DA0" w:rsidP="00A86DA0">
      <w:pPr>
        <w:numPr>
          <w:ilvl w:val="1"/>
          <w:numId w:val="108"/>
        </w:numPr>
      </w:pPr>
      <w:r w:rsidRPr="00A86DA0">
        <w:t>Diseñar los planos de arquitectura en detalle, incorporando la ubicación y dimensión exactas de muros, vanos, mobiliario fijo, entre otros elementos.</w:t>
      </w:r>
    </w:p>
    <w:p w:rsidR="00A86DA0" w:rsidRPr="00A86DA0" w:rsidRDefault="00A86DA0" w:rsidP="00A86DA0">
      <w:pPr>
        <w:numPr>
          <w:ilvl w:val="1"/>
          <w:numId w:val="108"/>
        </w:numPr>
      </w:pPr>
      <w:r w:rsidRPr="00A86DA0">
        <w:t>Generar planos estructurales y de instalaciones (hidrosanitarias, eléctricas, gas, sistemas especiales), junto con las memorias de cálculo y las hojas técnicas necesarias.</w:t>
      </w:r>
    </w:p>
    <w:p w:rsidR="00A86DA0" w:rsidRPr="00A86DA0" w:rsidRDefault="00A86DA0" w:rsidP="00A86DA0">
      <w:pPr>
        <w:numPr>
          <w:ilvl w:val="0"/>
          <w:numId w:val="108"/>
        </w:numPr>
      </w:pPr>
      <w:r w:rsidRPr="00A86DA0">
        <w:rPr>
          <w:b/>
          <w:bCs/>
        </w:rPr>
        <w:t>Revisión y Validaciones Internas</w:t>
      </w:r>
    </w:p>
    <w:p w:rsidR="00A86DA0" w:rsidRPr="00A86DA0" w:rsidRDefault="00A86DA0" w:rsidP="00A86DA0">
      <w:pPr>
        <w:numPr>
          <w:ilvl w:val="1"/>
          <w:numId w:val="108"/>
        </w:numPr>
      </w:pPr>
      <w:r w:rsidRPr="00A86DA0">
        <w:t xml:space="preserve">Realizar comprobaciones cruzadas para asegurar la concordancia entre las distintas disciplinas (por ejemplo, que una columna no interfiera con un conducto de ventilación o una </w:t>
      </w:r>
      <w:proofErr w:type="gramStart"/>
      <w:r w:rsidRPr="00A86DA0">
        <w:t>tubería)</w:t>
      </w:r>
      <w:r w:rsidR="00BD1F21">
        <w:t>…</w:t>
      </w:r>
      <w:bookmarkStart w:id="0" w:name="_GoBack"/>
      <w:bookmarkEnd w:id="0"/>
      <w:proofErr w:type="gramEnd"/>
    </w:p>
    <w:sectPr w:rsidR="00A86DA0" w:rsidRPr="00A86DA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4072"/>
    <w:multiLevelType w:val="multilevel"/>
    <w:tmpl w:val="4162D5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492C09"/>
    <w:multiLevelType w:val="multilevel"/>
    <w:tmpl w:val="382E87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9A2CBD"/>
    <w:multiLevelType w:val="multilevel"/>
    <w:tmpl w:val="08005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5D6318"/>
    <w:multiLevelType w:val="multilevel"/>
    <w:tmpl w:val="B02279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663E34"/>
    <w:multiLevelType w:val="multilevel"/>
    <w:tmpl w:val="2E76E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966B99"/>
    <w:multiLevelType w:val="multilevel"/>
    <w:tmpl w:val="499449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A34E99"/>
    <w:multiLevelType w:val="multilevel"/>
    <w:tmpl w:val="1B40D8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A941DD"/>
    <w:multiLevelType w:val="multilevel"/>
    <w:tmpl w:val="12A0F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5D4607"/>
    <w:multiLevelType w:val="multilevel"/>
    <w:tmpl w:val="9626D7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7F4A0B"/>
    <w:multiLevelType w:val="multilevel"/>
    <w:tmpl w:val="8EB645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46719AD"/>
    <w:multiLevelType w:val="multilevel"/>
    <w:tmpl w:val="589CB4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4892A8D"/>
    <w:multiLevelType w:val="multilevel"/>
    <w:tmpl w:val="18F4D2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8E4E0F"/>
    <w:multiLevelType w:val="multilevel"/>
    <w:tmpl w:val="CAEA2D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5F1F42"/>
    <w:multiLevelType w:val="multilevel"/>
    <w:tmpl w:val="D6B2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911D9F"/>
    <w:multiLevelType w:val="multilevel"/>
    <w:tmpl w:val="251642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72A0FCF"/>
    <w:multiLevelType w:val="multilevel"/>
    <w:tmpl w:val="4686DA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351E17"/>
    <w:multiLevelType w:val="multilevel"/>
    <w:tmpl w:val="1BA01B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740548E"/>
    <w:multiLevelType w:val="multilevel"/>
    <w:tmpl w:val="1DCC6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78C238C"/>
    <w:multiLevelType w:val="multilevel"/>
    <w:tmpl w:val="E318C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7992FC3"/>
    <w:multiLevelType w:val="multilevel"/>
    <w:tmpl w:val="EF3EC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AD30EE"/>
    <w:multiLevelType w:val="multilevel"/>
    <w:tmpl w:val="A49EF3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7CF4A41"/>
    <w:multiLevelType w:val="multilevel"/>
    <w:tmpl w:val="D3DA0F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7EA4561"/>
    <w:multiLevelType w:val="multilevel"/>
    <w:tmpl w:val="CA746A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8677ECA"/>
    <w:multiLevelType w:val="multilevel"/>
    <w:tmpl w:val="B93813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9133D4D"/>
    <w:multiLevelType w:val="multilevel"/>
    <w:tmpl w:val="F0FA5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9500429"/>
    <w:multiLevelType w:val="multilevel"/>
    <w:tmpl w:val="9A6CBB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9581FFD"/>
    <w:multiLevelType w:val="multilevel"/>
    <w:tmpl w:val="B35C62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6E6C72"/>
    <w:multiLevelType w:val="multilevel"/>
    <w:tmpl w:val="2250CC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A692061"/>
    <w:multiLevelType w:val="multilevel"/>
    <w:tmpl w:val="D6A4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612F16"/>
    <w:multiLevelType w:val="multilevel"/>
    <w:tmpl w:val="5002E2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B71305D"/>
    <w:multiLevelType w:val="multilevel"/>
    <w:tmpl w:val="140089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C4B56EF"/>
    <w:multiLevelType w:val="multilevel"/>
    <w:tmpl w:val="B01E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C33CEF"/>
    <w:multiLevelType w:val="multilevel"/>
    <w:tmpl w:val="DA1A9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CED199E"/>
    <w:multiLevelType w:val="multilevel"/>
    <w:tmpl w:val="DC70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D1B70DA"/>
    <w:multiLevelType w:val="multilevel"/>
    <w:tmpl w:val="563EDD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D20275F"/>
    <w:multiLevelType w:val="multilevel"/>
    <w:tmpl w:val="4694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D202B92"/>
    <w:multiLevelType w:val="multilevel"/>
    <w:tmpl w:val="9B5489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D8D1C1A"/>
    <w:multiLevelType w:val="multilevel"/>
    <w:tmpl w:val="B492B7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DBE65AE"/>
    <w:multiLevelType w:val="multilevel"/>
    <w:tmpl w:val="0FDCD0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0DC15BA6"/>
    <w:multiLevelType w:val="multilevel"/>
    <w:tmpl w:val="8432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CD1556"/>
    <w:multiLevelType w:val="multilevel"/>
    <w:tmpl w:val="950672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DDA0A7C"/>
    <w:multiLevelType w:val="multilevel"/>
    <w:tmpl w:val="AB9CF9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DFD4901"/>
    <w:multiLevelType w:val="multilevel"/>
    <w:tmpl w:val="D48817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E256289"/>
    <w:multiLevelType w:val="multilevel"/>
    <w:tmpl w:val="F9DCF0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E2D064D"/>
    <w:multiLevelType w:val="multilevel"/>
    <w:tmpl w:val="C9289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0E7316A5"/>
    <w:multiLevelType w:val="multilevel"/>
    <w:tmpl w:val="E9D08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7B257C"/>
    <w:multiLevelType w:val="multilevel"/>
    <w:tmpl w:val="6B88B1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0EA63B05"/>
    <w:multiLevelType w:val="multilevel"/>
    <w:tmpl w:val="F17EF4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EB03567"/>
    <w:multiLevelType w:val="multilevel"/>
    <w:tmpl w:val="F32A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3B73F0"/>
    <w:multiLevelType w:val="multilevel"/>
    <w:tmpl w:val="2FC4E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0FE5070F"/>
    <w:multiLevelType w:val="multilevel"/>
    <w:tmpl w:val="FAC2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04424C7"/>
    <w:multiLevelType w:val="multilevel"/>
    <w:tmpl w:val="1F90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06777AB"/>
    <w:multiLevelType w:val="multilevel"/>
    <w:tmpl w:val="4242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07A5993"/>
    <w:multiLevelType w:val="multilevel"/>
    <w:tmpl w:val="63D69E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09E20A6"/>
    <w:multiLevelType w:val="multilevel"/>
    <w:tmpl w:val="53764D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0E71DF0"/>
    <w:multiLevelType w:val="multilevel"/>
    <w:tmpl w:val="4A5E69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0EB35F3"/>
    <w:multiLevelType w:val="multilevel"/>
    <w:tmpl w:val="B05E83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2806C4C"/>
    <w:multiLevelType w:val="multilevel"/>
    <w:tmpl w:val="D58C06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31F4653"/>
    <w:multiLevelType w:val="multilevel"/>
    <w:tmpl w:val="3DCC46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3C17764"/>
    <w:multiLevelType w:val="multilevel"/>
    <w:tmpl w:val="2384D8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4122B5D"/>
    <w:multiLevelType w:val="multilevel"/>
    <w:tmpl w:val="8E3E7A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485550E"/>
    <w:multiLevelType w:val="multilevel"/>
    <w:tmpl w:val="62FA73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503453E"/>
    <w:multiLevelType w:val="multilevel"/>
    <w:tmpl w:val="2ED4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53002E7"/>
    <w:multiLevelType w:val="multilevel"/>
    <w:tmpl w:val="E9F60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5342BFA"/>
    <w:multiLevelType w:val="multilevel"/>
    <w:tmpl w:val="9B661D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5813258"/>
    <w:multiLevelType w:val="multilevel"/>
    <w:tmpl w:val="2CCCED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60E5603"/>
    <w:multiLevelType w:val="multilevel"/>
    <w:tmpl w:val="0EE0FC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7DD2231"/>
    <w:multiLevelType w:val="multilevel"/>
    <w:tmpl w:val="CF767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93F30A7"/>
    <w:multiLevelType w:val="multilevel"/>
    <w:tmpl w:val="66B83A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96029F1"/>
    <w:multiLevelType w:val="multilevel"/>
    <w:tmpl w:val="70A4C2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98E1F98"/>
    <w:multiLevelType w:val="multilevel"/>
    <w:tmpl w:val="7A0C81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A240560"/>
    <w:multiLevelType w:val="multilevel"/>
    <w:tmpl w:val="B792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A7357D5"/>
    <w:multiLevelType w:val="multilevel"/>
    <w:tmpl w:val="9E4A0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B28154A"/>
    <w:multiLevelType w:val="multilevel"/>
    <w:tmpl w:val="F0D0EA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B6366CE"/>
    <w:multiLevelType w:val="multilevel"/>
    <w:tmpl w:val="56FC67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BE72DD8"/>
    <w:multiLevelType w:val="multilevel"/>
    <w:tmpl w:val="04AC9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BE837BE"/>
    <w:multiLevelType w:val="multilevel"/>
    <w:tmpl w:val="85520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C3F56C0"/>
    <w:multiLevelType w:val="multilevel"/>
    <w:tmpl w:val="94C01F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1C470986"/>
    <w:multiLevelType w:val="multilevel"/>
    <w:tmpl w:val="34C4AF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C5E062B"/>
    <w:multiLevelType w:val="multilevel"/>
    <w:tmpl w:val="AB6AA3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C870F8C"/>
    <w:multiLevelType w:val="multilevel"/>
    <w:tmpl w:val="42A8B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CC72931"/>
    <w:multiLevelType w:val="multilevel"/>
    <w:tmpl w:val="E39EA3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CEC3E0B"/>
    <w:multiLevelType w:val="multilevel"/>
    <w:tmpl w:val="D79AD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D161ECC"/>
    <w:multiLevelType w:val="multilevel"/>
    <w:tmpl w:val="7C3C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D230D55"/>
    <w:multiLevelType w:val="multilevel"/>
    <w:tmpl w:val="6D3C06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EA96C2A"/>
    <w:multiLevelType w:val="multilevel"/>
    <w:tmpl w:val="B4688E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F105B08"/>
    <w:multiLevelType w:val="multilevel"/>
    <w:tmpl w:val="15DA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FCA4C37"/>
    <w:multiLevelType w:val="multilevel"/>
    <w:tmpl w:val="63C61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03E2387"/>
    <w:multiLevelType w:val="multilevel"/>
    <w:tmpl w:val="39445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0B272EB"/>
    <w:multiLevelType w:val="multilevel"/>
    <w:tmpl w:val="CF3854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0BE5371"/>
    <w:multiLevelType w:val="multilevel"/>
    <w:tmpl w:val="A1C47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16D078E"/>
    <w:multiLevelType w:val="multilevel"/>
    <w:tmpl w:val="FA201F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1D9394A"/>
    <w:multiLevelType w:val="multilevel"/>
    <w:tmpl w:val="1E3090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2234987"/>
    <w:multiLevelType w:val="multilevel"/>
    <w:tmpl w:val="04164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22E0906"/>
    <w:multiLevelType w:val="multilevel"/>
    <w:tmpl w:val="9EF0D6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24318AD"/>
    <w:multiLevelType w:val="multilevel"/>
    <w:tmpl w:val="A872C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24742A2"/>
    <w:multiLevelType w:val="multilevel"/>
    <w:tmpl w:val="EAFA19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3DC6CEF"/>
    <w:multiLevelType w:val="multilevel"/>
    <w:tmpl w:val="D24C31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3FC2108"/>
    <w:multiLevelType w:val="multilevel"/>
    <w:tmpl w:val="B582F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51E2ECF"/>
    <w:multiLevelType w:val="multilevel"/>
    <w:tmpl w:val="CC187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5306A29"/>
    <w:multiLevelType w:val="multilevel"/>
    <w:tmpl w:val="D3AC0A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5E75925"/>
    <w:multiLevelType w:val="multilevel"/>
    <w:tmpl w:val="52FE3C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63E4489"/>
    <w:multiLevelType w:val="multilevel"/>
    <w:tmpl w:val="E1C02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70807C3"/>
    <w:multiLevelType w:val="multilevel"/>
    <w:tmpl w:val="E326B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72D197D"/>
    <w:multiLevelType w:val="multilevel"/>
    <w:tmpl w:val="1C589D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7BE4E25"/>
    <w:multiLevelType w:val="multilevel"/>
    <w:tmpl w:val="3F30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87E2A74"/>
    <w:multiLevelType w:val="multilevel"/>
    <w:tmpl w:val="D238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9142B2B"/>
    <w:multiLevelType w:val="multilevel"/>
    <w:tmpl w:val="74BCE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93E5E2A"/>
    <w:multiLevelType w:val="multilevel"/>
    <w:tmpl w:val="8F7E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9932CAC"/>
    <w:multiLevelType w:val="multilevel"/>
    <w:tmpl w:val="EE96A6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9A976C9"/>
    <w:multiLevelType w:val="multilevel"/>
    <w:tmpl w:val="BAAC0E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9D04726"/>
    <w:multiLevelType w:val="multilevel"/>
    <w:tmpl w:val="5BB8FA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A2D3BE1"/>
    <w:multiLevelType w:val="multilevel"/>
    <w:tmpl w:val="AD285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A68103B"/>
    <w:multiLevelType w:val="multilevel"/>
    <w:tmpl w:val="DA14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A995FE8"/>
    <w:multiLevelType w:val="multilevel"/>
    <w:tmpl w:val="13DE9F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ACC12D8"/>
    <w:multiLevelType w:val="multilevel"/>
    <w:tmpl w:val="32BA5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2B3B3D1E"/>
    <w:multiLevelType w:val="multilevel"/>
    <w:tmpl w:val="B9B25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B5F17B1"/>
    <w:multiLevelType w:val="multilevel"/>
    <w:tmpl w:val="14B4B2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2BED4D35"/>
    <w:multiLevelType w:val="multilevel"/>
    <w:tmpl w:val="5D40E6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C480A29"/>
    <w:multiLevelType w:val="multilevel"/>
    <w:tmpl w:val="F3301E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C4F0491"/>
    <w:multiLevelType w:val="multilevel"/>
    <w:tmpl w:val="B608C4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CBB2F04"/>
    <w:multiLevelType w:val="multilevel"/>
    <w:tmpl w:val="CEE005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E9E1956"/>
    <w:multiLevelType w:val="multilevel"/>
    <w:tmpl w:val="3F68E1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E9F436C"/>
    <w:multiLevelType w:val="multilevel"/>
    <w:tmpl w:val="AE2EC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EA245A2"/>
    <w:multiLevelType w:val="multilevel"/>
    <w:tmpl w:val="4F56E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EAF22AB"/>
    <w:multiLevelType w:val="multilevel"/>
    <w:tmpl w:val="584CC7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F075B67"/>
    <w:multiLevelType w:val="multilevel"/>
    <w:tmpl w:val="754693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2F8B2928"/>
    <w:multiLevelType w:val="multilevel"/>
    <w:tmpl w:val="3700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FAE55BB"/>
    <w:multiLevelType w:val="multilevel"/>
    <w:tmpl w:val="835CBF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0C1270F"/>
    <w:multiLevelType w:val="multilevel"/>
    <w:tmpl w:val="664045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1000186"/>
    <w:multiLevelType w:val="multilevel"/>
    <w:tmpl w:val="2FBA6D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1122FB0"/>
    <w:multiLevelType w:val="multilevel"/>
    <w:tmpl w:val="4B4AD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1CF0D10"/>
    <w:multiLevelType w:val="multilevel"/>
    <w:tmpl w:val="AFEA1D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1E606DC"/>
    <w:multiLevelType w:val="multilevel"/>
    <w:tmpl w:val="A80449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2680BA7"/>
    <w:multiLevelType w:val="multilevel"/>
    <w:tmpl w:val="6646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2AD5CEA"/>
    <w:multiLevelType w:val="multilevel"/>
    <w:tmpl w:val="A1941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43215F0"/>
    <w:multiLevelType w:val="multilevel"/>
    <w:tmpl w:val="B71C54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4387DC4"/>
    <w:multiLevelType w:val="multilevel"/>
    <w:tmpl w:val="1C486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4EE3EC0"/>
    <w:multiLevelType w:val="multilevel"/>
    <w:tmpl w:val="3EE8A3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5A94B03"/>
    <w:multiLevelType w:val="multilevel"/>
    <w:tmpl w:val="F10CE0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60D4B3A"/>
    <w:multiLevelType w:val="multilevel"/>
    <w:tmpl w:val="85FE01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61A46FD"/>
    <w:multiLevelType w:val="multilevel"/>
    <w:tmpl w:val="1FEA9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6760F67"/>
    <w:multiLevelType w:val="multilevel"/>
    <w:tmpl w:val="09ECEF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6831002"/>
    <w:multiLevelType w:val="multilevel"/>
    <w:tmpl w:val="ADD09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6CF5907"/>
    <w:multiLevelType w:val="multilevel"/>
    <w:tmpl w:val="6DC2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6D65B4A"/>
    <w:multiLevelType w:val="multilevel"/>
    <w:tmpl w:val="BF78D5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7270ADD"/>
    <w:multiLevelType w:val="multilevel"/>
    <w:tmpl w:val="021081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37C82E0F"/>
    <w:multiLevelType w:val="multilevel"/>
    <w:tmpl w:val="4D040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905215F"/>
    <w:multiLevelType w:val="multilevel"/>
    <w:tmpl w:val="BD6E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91B7320"/>
    <w:multiLevelType w:val="multilevel"/>
    <w:tmpl w:val="B7548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39EF5724"/>
    <w:multiLevelType w:val="multilevel"/>
    <w:tmpl w:val="9992ED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A7B4CDC"/>
    <w:multiLevelType w:val="multilevel"/>
    <w:tmpl w:val="8FE0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AFA4350"/>
    <w:multiLevelType w:val="multilevel"/>
    <w:tmpl w:val="280CC7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BBA1340"/>
    <w:multiLevelType w:val="multilevel"/>
    <w:tmpl w:val="7FF4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BC40A48"/>
    <w:multiLevelType w:val="multilevel"/>
    <w:tmpl w:val="45B003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3BF018E1"/>
    <w:multiLevelType w:val="multilevel"/>
    <w:tmpl w:val="62A236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C6C44D2"/>
    <w:multiLevelType w:val="multilevel"/>
    <w:tmpl w:val="C6E6E3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3C7171F2"/>
    <w:multiLevelType w:val="multilevel"/>
    <w:tmpl w:val="57607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CAD7C1E"/>
    <w:multiLevelType w:val="multilevel"/>
    <w:tmpl w:val="DD94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CB35F15"/>
    <w:multiLevelType w:val="multilevel"/>
    <w:tmpl w:val="0486D1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3D8B2CD0"/>
    <w:multiLevelType w:val="multilevel"/>
    <w:tmpl w:val="E37814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3DA518B7"/>
    <w:multiLevelType w:val="multilevel"/>
    <w:tmpl w:val="9E10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E980C99"/>
    <w:multiLevelType w:val="multilevel"/>
    <w:tmpl w:val="DD408B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3E9F1128"/>
    <w:multiLevelType w:val="multilevel"/>
    <w:tmpl w:val="B01CB8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EAD30B9"/>
    <w:multiLevelType w:val="multilevel"/>
    <w:tmpl w:val="BAD2B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EC24FC0"/>
    <w:multiLevelType w:val="multilevel"/>
    <w:tmpl w:val="6AB2D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ECC58B6"/>
    <w:multiLevelType w:val="multilevel"/>
    <w:tmpl w:val="1C40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F20785A"/>
    <w:multiLevelType w:val="multilevel"/>
    <w:tmpl w:val="ED7064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3F8508B1"/>
    <w:multiLevelType w:val="multilevel"/>
    <w:tmpl w:val="5DA6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1587C11"/>
    <w:multiLevelType w:val="multilevel"/>
    <w:tmpl w:val="E87696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1CF6176"/>
    <w:multiLevelType w:val="multilevel"/>
    <w:tmpl w:val="6726A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1EB264B"/>
    <w:multiLevelType w:val="multilevel"/>
    <w:tmpl w:val="8908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23A6F8D"/>
    <w:multiLevelType w:val="multilevel"/>
    <w:tmpl w:val="7C7C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24E5BA8"/>
    <w:multiLevelType w:val="multilevel"/>
    <w:tmpl w:val="E81E5F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2503DE3"/>
    <w:multiLevelType w:val="multilevel"/>
    <w:tmpl w:val="0054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288212C"/>
    <w:multiLevelType w:val="multilevel"/>
    <w:tmpl w:val="AF7E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3A01724"/>
    <w:multiLevelType w:val="multilevel"/>
    <w:tmpl w:val="CE38D8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447D25F6"/>
    <w:multiLevelType w:val="multilevel"/>
    <w:tmpl w:val="1D98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56F6D13"/>
    <w:multiLevelType w:val="multilevel"/>
    <w:tmpl w:val="9A52B5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5A92FDB"/>
    <w:multiLevelType w:val="multilevel"/>
    <w:tmpl w:val="5D4CA4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5BA246C"/>
    <w:multiLevelType w:val="multilevel"/>
    <w:tmpl w:val="119C05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5D77C63"/>
    <w:multiLevelType w:val="multilevel"/>
    <w:tmpl w:val="5C4A0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5F1727F"/>
    <w:multiLevelType w:val="multilevel"/>
    <w:tmpl w:val="AA94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5FF7945"/>
    <w:multiLevelType w:val="multilevel"/>
    <w:tmpl w:val="3DB4A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6514438"/>
    <w:multiLevelType w:val="multilevel"/>
    <w:tmpl w:val="A39C2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71A6F65"/>
    <w:multiLevelType w:val="multilevel"/>
    <w:tmpl w:val="6A408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762449F"/>
    <w:multiLevelType w:val="multilevel"/>
    <w:tmpl w:val="7AB01B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49225F88"/>
    <w:multiLevelType w:val="multilevel"/>
    <w:tmpl w:val="5F3A9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492427AE"/>
    <w:multiLevelType w:val="multilevel"/>
    <w:tmpl w:val="E822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9521055"/>
    <w:multiLevelType w:val="multilevel"/>
    <w:tmpl w:val="5BEE3C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AB00708"/>
    <w:multiLevelType w:val="multilevel"/>
    <w:tmpl w:val="F4503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AC06423"/>
    <w:multiLevelType w:val="multilevel"/>
    <w:tmpl w:val="B87AC0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B9E3DF3"/>
    <w:multiLevelType w:val="multilevel"/>
    <w:tmpl w:val="94BC9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CC8635B"/>
    <w:multiLevelType w:val="multilevel"/>
    <w:tmpl w:val="E30CDC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CF92F83"/>
    <w:multiLevelType w:val="multilevel"/>
    <w:tmpl w:val="DAD6F4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EEA3987"/>
    <w:multiLevelType w:val="multilevel"/>
    <w:tmpl w:val="6A08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EEC7957"/>
    <w:multiLevelType w:val="multilevel"/>
    <w:tmpl w:val="B0B6E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F907CC8"/>
    <w:multiLevelType w:val="multilevel"/>
    <w:tmpl w:val="B84247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4FAA6624"/>
    <w:multiLevelType w:val="multilevel"/>
    <w:tmpl w:val="68060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0453305"/>
    <w:multiLevelType w:val="multilevel"/>
    <w:tmpl w:val="EEBAF7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0A80483"/>
    <w:multiLevelType w:val="multilevel"/>
    <w:tmpl w:val="A5F40B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1CD6EC2"/>
    <w:multiLevelType w:val="multilevel"/>
    <w:tmpl w:val="8F564E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243284F"/>
    <w:multiLevelType w:val="multilevel"/>
    <w:tmpl w:val="33B2C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2F13E5E"/>
    <w:multiLevelType w:val="multilevel"/>
    <w:tmpl w:val="B97EB2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3A65052"/>
    <w:multiLevelType w:val="multilevel"/>
    <w:tmpl w:val="55A87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3FA602E"/>
    <w:multiLevelType w:val="multilevel"/>
    <w:tmpl w:val="16A8B4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44C26D1"/>
    <w:multiLevelType w:val="multilevel"/>
    <w:tmpl w:val="C39E28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44F304A"/>
    <w:multiLevelType w:val="multilevel"/>
    <w:tmpl w:val="6E4CF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4644501"/>
    <w:multiLevelType w:val="multilevel"/>
    <w:tmpl w:val="DDA4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47B2EB9"/>
    <w:multiLevelType w:val="multilevel"/>
    <w:tmpl w:val="79A076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4BB5F83"/>
    <w:multiLevelType w:val="multilevel"/>
    <w:tmpl w:val="01AEB6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4D1134A"/>
    <w:multiLevelType w:val="multilevel"/>
    <w:tmpl w:val="750846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54DD7AAE"/>
    <w:multiLevelType w:val="multilevel"/>
    <w:tmpl w:val="710C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4E804F2"/>
    <w:multiLevelType w:val="multilevel"/>
    <w:tmpl w:val="AFA8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5196006"/>
    <w:multiLevelType w:val="multilevel"/>
    <w:tmpl w:val="3C76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55322CDE"/>
    <w:multiLevelType w:val="multilevel"/>
    <w:tmpl w:val="EC2A85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55642064"/>
    <w:multiLevelType w:val="multilevel"/>
    <w:tmpl w:val="BD78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61B1528"/>
    <w:multiLevelType w:val="multilevel"/>
    <w:tmpl w:val="B1ACC9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6A96C67"/>
    <w:multiLevelType w:val="multilevel"/>
    <w:tmpl w:val="FEF225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6CD50D9"/>
    <w:multiLevelType w:val="multilevel"/>
    <w:tmpl w:val="C67C14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78F54F1"/>
    <w:multiLevelType w:val="multilevel"/>
    <w:tmpl w:val="D2D616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7ED55E8"/>
    <w:multiLevelType w:val="multilevel"/>
    <w:tmpl w:val="BCF2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7F06598"/>
    <w:multiLevelType w:val="multilevel"/>
    <w:tmpl w:val="81B20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8981379"/>
    <w:multiLevelType w:val="multilevel"/>
    <w:tmpl w:val="85A22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8A16781"/>
    <w:multiLevelType w:val="multilevel"/>
    <w:tmpl w:val="1E02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8A4461A"/>
    <w:multiLevelType w:val="multilevel"/>
    <w:tmpl w:val="4F443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58B3024C"/>
    <w:multiLevelType w:val="multilevel"/>
    <w:tmpl w:val="94E6D9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9880462"/>
    <w:multiLevelType w:val="multilevel"/>
    <w:tmpl w:val="B930F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59CE7EE4"/>
    <w:multiLevelType w:val="multilevel"/>
    <w:tmpl w:val="8040BC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5A0A72BE"/>
    <w:multiLevelType w:val="multilevel"/>
    <w:tmpl w:val="59C68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5AC44B76"/>
    <w:multiLevelType w:val="multilevel"/>
    <w:tmpl w:val="84C04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B1B697B"/>
    <w:multiLevelType w:val="multilevel"/>
    <w:tmpl w:val="BB94B0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5B6D28DC"/>
    <w:multiLevelType w:val="multilevel"/>
    <w:tmpl w:val="5AAE2E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884D2B"/>
    <w:multiLevelType w:val="multilevel"/>
    <w:tmpl w:val="6B2C0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5B9F3CB9"/>
    <w:multiLevelType w:val="multilevel"/>
    <w:tmpl w:val="9A343E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5C502C64"/>
    <w:multiLevelType w:val="multilevel"/>
    <w:tmpl w:val="7996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5CC66E1E"/>
    <w:multiLevelType w:val="multilevel"/>
    <w:tmpl w:val="687864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CEA46D5"/>
    <w:multiLevelType w:val="multilevel"/>
    <w:tmpl w:val="52504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D4B44C0"/>
    <w:multiLevelType w:val="multilevel"/>
    <w:tmpl w:val="5EDCA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E14674D"/>
    <w:multiLevelType w:val="multilevel"/>
    <w:tmpl w:val="77B830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5E2C0AE9"/>
    <w:multiLevelType w:val="multilevel"/>
    <w:tmpl w:val="980A4B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5E6F1B9A"/>
    <w:multiLevelType w:val="multilevel"/>
    <w:tmpl w:val="28E2DF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E8015BC"/>
    <w:multiLevelType w:val="multilevel"/>
    <w:tmpl w:val="0B5AF9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5ECC756B"/>
    <w:multiLevelType w:val="multilevel"/>
    <w:tmpl w:val="CDDAAA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5FE51767"/>
    <w:multiLevelType w:val="multilevel"/>
    <w:tmpl w:val="F9E090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FEB0ED3"/>
    <w:multiLevelType w:val="multilevel"/>
    <w:tmpl w:val="EEA2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078347A"/>
    <w:multiLevelType w:val="multilevel"/>
    <w:tmpl w:val="BFCC7F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0B55BE6"/>
    <w:multiLevelType w:val="multilevel"/>
    <w:tmpl w:val="95124F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0C23B45"/>
    <w:multiLevelType w:val="multilevel"/>
    <w:tmpl w:val="29E8FC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136197D"/>
    <w:multiLevelType w:val="multilevel"/>
    <w:tmpl w:val="286638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14443BA"/>
    <w:multiLevelType w:val="multilevel"/>
    <w:tmpl w:val="09F684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2274612"/>
    <w:multiLevelType w:val="multilevel"/>
    <w:tmpl w:val="C2ACF5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2935BB3"/>
    <w:multiLevelType w:val="multilevel"/>
    <w:tmpl w:val="5A1EBA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629704AE"/>
    <w:multiLevelType w:val="multilevel"/>
    <w:tmpl w:val="92C87E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62E2351B"/>
    <w:multiLevelType w:val="multilevel"/>
    <w:tmpl w:val="3524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37E28DC"/>
    <w:multiLevelType w:val="multilevel"/>
    <w:tmpl w:val="89E0E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3C84941"/>
    <w:multiLevelType w:val="multilevel"/>
    <w:tmpl w:val="F272B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6550685F"/>
    <w:multiLevelType w:val="multilevel"/>
    <w:tmpl w:val="A7668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55C47A0"/>
    <w:multiLevelType w:val="multilevel"/>
    <w:tmpl w:val="F26A7A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5791B75"/>
    <w:multiLevelType w:val="multilevel"/>
    <w:tmpl w:val="2ED88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65F000C9"/>
    <w:multiLevelType w:val="multilevel"/>
    <w:tmpl w:val="9762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6DC53E5"/>
    <w:multiLevelType w:val="multilevel"/>
    <w:tmpl w:val="A3E4CE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670621E1"/>
    <w:multiLevelType w:val="multilevel"/>
    <w:tmpl w:val="CB3C61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6747605D"/>
    <w:multiLevelType w:val="multilevel"/>
    <w:tmpl w:val="49386F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67823936"/>
    <w:multiLevelType w:val="multilevel"/>
    <w:tmpl w:val="1FB0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8124E1E"/>
    <w:multiLevelType w:val="multilevel"/>
    <w:tmpl w:val="3CEA27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686943C8"/>
    <w:multiLevelType w:val="multilevel"/>
    <w:tmpl w:val="00365F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689C0231"/>
    <w:multiLevelType w:val="multilevel"/>
    <w:tmpl w:val="A726D6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690958CE"/>
    <w:multiLevelType w:val="multilevel"/>
    <w:tmpl w:val="356AB1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69F70970"/>
    <w:multiLevelType w:val="multilevel"/>
    <w:tmpl w:val="6F2A1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6A225FEA"/>
    <w:multiLevelType w:val="multilevel"/>
    <w:tmpl w:val="C93488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6A81235B"/>
    <w:multiLevelType w:val="multilevel"/>
    <w:tmpl w:val="0B065AB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6A8B11D1"/>
    <w:multiLevelType w:val="multilevel"/>
    <w:tmpl w:val="8618E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6B6D74C8"/>
    <w:multiLevelType w:val="multilevel"/>
    <w:tmpl w:val="FD82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6BB008AE"/>
    <w:multiLevelType w:val="multilevel"/>
    <w:tmpl w:val="4BEE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BB9562C"/>
    <w:multiLevelType w:val="multilevel"/>
    <w:tmpl w:val="369C6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6BE322FA"/>
    <w:multiLevelType w:val="multilevel"/>
    <w:tmpl w:val="2A94F7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6C1C3906"/>
    <w:multiLevelType w:val="multilevel"/>
    <w:tmpl w:val="BE381E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6C887E3D"/>
    <w:multiLevelType w:val="multilevel"/>
    <w:tmpl w:val="9932A6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6CC757EC"/>
    <w:multiLevelType w:val="multilevel"/>
    <w:tmpl w:val="5CE67B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CD87A27"/>
    <w:multiLevelType w:val="multilevel"/>
    <w:tmpl w:val="D4BA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D330538"/>
    <w:multiLevelType w:val="multilevel"/>
    <w:tmpl w:val="B80A0D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6D372769"/>
    <w:multiLevelType w:val="multilevel"/>
    <w:tmpl w:val="39B8B9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6EDE0205"/>
    <w:multiLevelType w:val="multilevel"/>
    <w:tmpl w:val="2C16D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6F611C76"/>
    <w:multiLevelType w:val="multilevel"/>
    <w:tmpl w:val="41AE0B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6F7D5AA7"/>
    <w:multiLevelType w:val="multilevel"/>
    <w:tmpl w:val="0518A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6FF31D8B"/>
    <w:multiLevelType w:val="multilevel"/>
    <w:tmpl w:val="24121D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03C73E2"/>
    <w:multiLevelType w:val="multilevel"/>
    <w:tmpl w:val="FA9CC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70C91D2D"/>
    <w:multiLevelType w:val="multilevel"/>
    <w:tmpl w:val="F0DA91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12F6D2A"/>
    <w:multiLevelType w:val="multilevel"/>
    <w:tmpl w:val="664E5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716042BD"/>
    <w:multiLevelType w:val="multilevel"/>
    <w:tmpl w:val="3F00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72D76943"/>
    <w:multiLevelType w:val="multilevel"/>
    <w:tmpl w:val="EFDC68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72D822A5"/>
    <w:multiLevelType w:val="multilevel"/>
    <w:tmpl w:val="88D498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32A5201"/>
    <w:multiLevelType w:val="multilevel"/>
    <w:tmpl w:val="7B3AD7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748F746A"/>
    <w:multiLevelType w:val="multilevel"/>
    <w:tmpl w:val="8ECA7C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74A8136D"/>
    <w:multiLevelType w:val="multilevel"/>
    <w:tmpl w:val="BD028F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74D96CD0"/>
    <w:multiLevelType w:val="multilevel"/>
    <w:tmpl w:val="89786C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75076EB5"/>
    <w:multiLevelType w:val="multilevel"/>
    <w:tmpl w:val="E97C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762B32D4"/>
    <w:multiLevelType w:val="multilevel"/>
    <w:tmpl w:val="7B12D7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76922337"/>
    <w:multiLevelType w:val="multilevel"/>
    <w:tmpl w:val="423E9E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769741C0"/>
    <w:multiLevelType w:val="multilevel"/>
    <w:tmpl w:val="51A21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76FA30D8"/>
    <w:multiLevelType w:val="multilevel"/>
    <w:tmpl w:val="2774E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779147D3"/>
    <w:multiLevelType w:val="multilevel"/>
    <w:tmpl w:val="56DA4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77B7782A"/>
    <w:multiLevelType w:val="multilevel"/>
    <w:tmpl w:val="64E642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7DA28CF"/>
    <w:multiLevelType w:val="multilevel"/>
    <w:tmpl w:val="8F0A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78343474"/>
    <w:multiLevelType w:val="multilevel"/>
    <w:tmpl w:val="28B6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78A65712"/>
    <w:multiLevelType w:val="multilevel"/>
    <w:tmpl w:val="062AEC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78B45C42"/>
    <w:multiLevelType w:val="multilevel"/>
    <w:tmpl w:val="4AA4EB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79213B3B"/>
    <w:multiLevelType w:val="multilevel"/>
    <w:tmpl w:val="EBB880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79311119"/>
    <w:multiLevelType w:val="multilevel"/>
    <w:tmpl w:val="63344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A527CD1"/>
    <w:multiLevelType w:val="multilevel"/>
    <w:tmpl w:val="54606D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7A917104"/>
    <w:multiLevelType w:val="multilevel"/>
    <w:tmpl w:val="1360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AF42431"/>
    <w:multiLevelType w:val="multilevel"/>
    <w:tmpl w:val="4318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B037B9D"/>
    <w:multiLevelType w:val="multilevel"/>
    <w:tmpl w:val="114ABE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7B397E90"/>
    <w:multiLevelType w:val="multilevel"/>
    <w:tmpl w:val="5EBA8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BCE693A"/>
    <w:multiLevelType w:val="multilevel"/>
    <w:tmpl w:val="25B4E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7DAF7DF1"/>
    <w:multiLevelType w:val="multilevel"/>
    <w:tmpl w:val="CF5EEE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7DF033AA"/>
    <w:multiLevelType w:val="multilevel"/>
    <w:tmpl w:val="888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E0421EE"/>
    <w:multiLevelType w:val="multilevel"/>
    <w:tmpl w:val="DCC2B4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7EF96CB0"/>
    <w:multiLevelType w:val="multilevel"/>
    <w:tmpl w:val="E0D850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7F4259A9"/>
    <w:multiLevelType w:val="multilevel"/>
    <w:tmpl w:val="0246B7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7F703F47"/>
    <w:multiLevelType w:val="multilevel"/>
    <w:tmpl w:val="99EC6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7F8F6215"/>
    <w:multiLevelType w:val="multilevel"/>
    <w:tmpl w:val="2342F3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7FD855FE"/>
    <w:multiLevelType w:val="multilevel"/>
    <w:tmpl w:val="6166E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FE1238B"/>
    <w:multiLevelType w:val="multilevel"/>
    <w:tmpl w:val="839C61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FFD65F1"/>
    <w:multiLevelType w:val="multilevel"/>
    <w:tmpl w:val="540E0A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5"/>
  </w:num>
  <w:num w:numId="2">
    <w:abstractNumId w:val="272"/>
    <w:lvlOverride w:ilvl="0">
      <w:startOverride w:val="2"/>
    </w:lvlOverride>
  </w:num>
  <w:num w:numId="3">
    <w:abstractNumId w:val="123"/>
  </w:num>
  <w:num w:numId="4">
    <w:abstractNumId w:val="82"/>
  </w:num>
  <w:num w:numId="5">
    <w:abstractNumId w:val="283"/>
  </w:num>
  <w:num w:numId="6">
    <w:abstractNumId w:val="99"/>
  </w:num>
  <w:num w:numId="7">
    <w:abstractNumId w:val="183"/>
  </w:num>
  <w:num w:numId="8">
    <w:abstractNumId w:val="51"/>
  </w:num>
  <w:num w:numId="9">
    <w:abstractNumId w:val="302"/>
  </w:num>
  <w:num w:numId="10">
    <w:abstractNumId w:val="19"/>
  </w:num>
  <w:num w:numId="11">
    <w:abstractNumId w:val="72"/>
  </w:num>
  <w:num w:numId="12">
    <w:abstractNumId w:val="141"/>
  </w:num>
  <w:num w:numId="13">
    <w:abstractNumId w:val="12"/>
  </w:num>
  <w:num w:numId="14">
    <w:abstractNumId w:val="175"/>
  </w:num>
  <w:num w:numId="15">
    <w:abstractNumId w:val="168"/>
  </w:num>
  <w:num w:numId="16">
    <w:abstractNumId w:val="221"/>
  </w:num>
  <w:num w:numId="17">
    <w:abstractNumId w:val="182"/>
  </w:num>
  <w:num w:numId="18">
    <w:abstractNumId w:val="254"/>
  </w:num>
  <w:num w:numId="19">
    <w:abstractNumId w:val="290"/>
  </w:num>
  <w:num w:numId="20">
    <w:abstractNumId w:val="165"/>
  </w:num>
  <w:num w:numId="21">
    <w:abstractNumId w:val="205"/>
  </w:num>
  <w:num w:numId="22">
    <w:abstractNumId w:val="127"/>
  </w:num>
  <w:num w:numId="23">
    <w:abstractNumId w:val="310"/>
  </w:num>
  <w:num w:numId="24">
    <w:abstractNumId w:val="108"/>
  </w:num>
  <w:num w:numId="25">
    <w:abstractNumId w:val="237"/>
  </w:num>
  <w:num w:numId="26">
    <w:abstractNumId w:val="30"/>
  </w:num>
  <w:num w:numId="27">
    <w:abstractNumId w:val="39"/>
  </w:num>
  <w:num w:numId="28">
    <w:abstractNumId w:val="147"/>
  </w:num>
  <w:num w:numId="29">
    <w:abstractNumId w:val="143"/>
  </w:num>
  <w:num w:numId="30">
    <w:abstractNumId w:val="309"/>
  </w:num>
  <w:num w:numId="31">
    <w:abstractNumId w:val="71"/>
  </w:num>
  <w:num w:numId="32">
    <w:abstractNumId w:val="106"/>
  </w:num>
  <w:num w:numId="33">
    <w:abstractNumId w:val="137"/>
  </w:num>
  <w:num w:numId="34">
    <w:abstractNumId w:val="311"/>
  </w:num>
  <w:num w:numId="35">
    <w:abstractNumId w:val="214"/>
  </w:num>
  <w:num w:numId="36">
    <w:abstractNumId w:val="144"/>
  </w:num>
  <w:num w:numId="37">
    <w:abstractNumId w:val="112"/>
  </w:num>
  <w:num w:numId="38">
    <w:abstractNumId w:val="124"/>
  </w:num>
  <w:num w:numId="39">
    <w:abstractNumId w:val="238"/>
  </w:num>
  <w:num w:numId="40">
    <w:abstractNumId w:val="280"/>
  </w:num>
  <w:num w:numId="41">
    <w:abstractNumId w:val="28"/>
  </w:num>
  <w:num w:numId="42">
    <w:abstractNumId w:val="31"/>
  </w:num>
  <w:num w:numId="43">
    <w:abstractNumId w:val="153"/>
  </w:num>
  <w:num w:numId="44">
    <w:abstractNumId w:val="305"/>
  </w:num>
  <w:num w:numId="45">
    <w:abstractNumId w:val="257"/>
  </w:num>
  <w:num w:numId="46">
    <w:abstractNumId w:val="181"/>
  </w:num>
  <w:num w:numId="47">
    <w:abstractNumId w:val="204"/>
  </w:num>
  <w:num w:numId="48">
    <w:abstractNumId w:val="196"/>
  </w:num>
  <w:num w:numId="49">
    <w:abstractNumId w:val="190"/>
  </w:num>
  <w:num w:numId="50">
    <w:abstractNumId w:val="103"/>
  </w:num>
  <w:num w:numId="51">
    <w:abstractNumId w:val="52"/>
  </w:num>
  <w:num w:numId="52">
    <w:abstractNumId w:val="50"/>
  </w:num>
  <w:num w:numId="53">
    <w:abstractNumId w:val="166"/>
  </w:num>
  <w:num w:numId="54">
    <w:abstractNumId w:val="88"/>
  </w:num>
  <w:num w:numId="55">
    <w:abstractNumId w:val="48"/>
  </w:num>
  <w:num w:numId="56">
    <w:abstractNumId w:val="202"/>
  </w:num>
  <w:num w:numId="57">
    <w:abstractNumId w:val="300"/>
  </w:num>
  <w:num w:numId="58">
    <w:abstractNumId w:val="9"/>
  </w:num>
  <w:num w:numId="59">
    <w:abstractNumId w:val="105"/>
  </w:num>
  <w:num w:numId="60">
    <w:abstractNumId w:val="69"/>
  </w:num>
  <w:num w:numId="61">
    <w:abstractNumId w:val="155"/>
  </w:num>
  <w:num w:numId="62">
    <w:abstractNumId w:val="74"/>
  </w:num>
  <w:num w:numId="63">
    <w:abstractNumId w:val="241"/>
  </w:num>
  <w:num w:numId="64">
    <w:abstractNumId w:val="53"/>
  </w:num>
  <w:num w:numId="65">
    <w:abstractNumId w:val="285"/>
  </w:num>
  <w:num w:numId="66">
    <w:abstractNumId w:val="245"/>
  </w:num>
  <w:num w:numId="67">
    <w:abstractNumId w:val="162"/>
  </w:num>
  <w:num w:numId="68">
    <w:abstractNumId w:val="2"/>
  </w:num>
  <w:num w:numId="69">
    <w:abstractNumId w:val="228"/>
  </w:num>
  <w:num w:numId="70">
    <w:abstractNumId w:val="323"/>
  </w:num>
  <w:num w:numId="71">
    <w:abstractNumId w:val="219"/>
  </w:num>
  <w:num w:numId="72">
    <w:abstractNumId w:val="167"/>
  </w:num>
  <w:num w:numId="73">
    <w:abstractNumId w:val="304"/>
  </w:num>
  <w:num w:numId="74">
    <w:abstractNumId w:val="104"/>
  </w:num>
  <w:num w:numId="75">
    <w:abstractNumId w:val="255"/>
  </w:num>
  <w:num w:numId="76">
    <w:abstractNumId w:val="293"/>
  </w:num>
  <w:num w:numId="77">
    <w:abstractNumId w:val="194"/>
  </w:num>
  <w:num w:numId="78">
    <w:abstractNumId w:val="150"/>
  </w:num>
  <w:num w:numId="79">
    <w:abstractNumId w:val="63"/>
  </w:num>
  <w:num w:numId="80">
    <w:abstractNumId w:val="188"/>
  </w:num>
  <w:num w:numId="81">
    <w:abstractNumId w:val="178"/>
  </w:num>
  <w:num w:numId="82">
    <w:abstractNumId w:val="119"/>
  </w:num>
  <w:num w:numId="83">
    <w:abstractNumId w:val="232"/>
  </w:num>
  <w:num w:numId="84">
    <w:abstractNumId w:val="184"/>
  </w:num>
  <w:num w:numId="85">
    <w:abstractNumId w:val="154"/>
  </w:num>
  <w:num w:numId="86">
    <w:abstractNumId w:val="322"/>
  </w:num>
  <w:num w:numId="87">
    <w:abstractNumId w:val="172"/>
  </w:num>
  <w:num w:numId="88">
    <w:abstractNumId w:val="164"/>
  </w:num>
  <w:num w:numId="89">
    <w:abstractNumId w:val="307"/>
  </w:num>
  <w:num w:numId="90">
    <w:abstractNumId w:val="191"/>
  </w:num>
  <w:num w:numId="91">
    <w:abstractNumId w:val="47"/>
  </w:num>
  <w:num w:numId="92">
    <w:abstractNumId w:val="126"/>
  </w:num>
  <w:num w:numId="93">
    <w:abstractNumId w:val="301"/>
  </w:num>
  <w:num w:numId="94">
    <w:abstractNumId w:val="80"/>
  </w:num>
  <w:num w:numId="95">
    <w:abstractNumId w:val="40"/>
  </w:num>
  <w:num w:numId="96">
    <w:abstractNumId w:val="134"/>
  </w:num>
  <w:num w:numId="97">
    <w:abstractNumId w:val="20"/>
  </w:num>
  <w:num w:numId="98">
    <w:abstractNumId w:val="140"/>
  </w:num>
  <w:num w:numId="99">
    <w:abstractNumId w:val="234"/>
  </w:num>
  <w:num w:numId="100">
    <w:abstractNumId w:val="206"/>
  </w:num>
  <w:num w:numId="101">
    <w:abstractNumId w:val="324"/>
  </w:num>
  <w:num w:numId="102">
    <w:abstractNumId w:val="246"/>
  </w:num>
  <w:num w:numId="103">
    <w:abstractNumId w:val="174"/>
  </w:num>
  <w:num w:numId="104">
    <w:abstractNumId w:val="316"/>
  </w:num>
  <w:num w:numId="105">
    <w:abstractNumId w:val="66"/>
  </w:num>
  <w:num w:numId="106">
    <w:abstractNumId w:val="5"/>
  </w:num>
  <w:num w:numId="107">
    <w:abstractNumId w:val="306"/>
  </w:num>
  <w:num w:numId="108">
    <w:abstractNumId w:val="261"/>
  </w:num>
  <w:num w:numId="109">
    <w:abstractNumId w:val="169"/>
  </w:num>
  <w:num w:numId="110">
    <w:abstractNumId w:val="224"/>
  </w:num>
  <w:num w:numId="111">
    <w:abstractNumId w:val="67"/>
  </w:num>
  <w:num w:numId="112">
    <w:abstractNumId w:val="146"/>
  </w:num>
  <w:num w:numId="113">
    <w:abstractNumId w:val="201"/>
  </w:num>
  <w:num w:numId="114">
    <w:abstractNumId w:val="299"/>
  </w:num>
  <w:num w:numId="115">
    <w:abstractNumId w:val="41"/>
  </w:num>
  <w:num w:numId="116">
    <w:abstractNumId w:val="22"/>
  </w:num>
  <w:num w:numId="117">
    <w:abstractNumId w:val="61"/>
  </w:num>
  <w:num w:numId="118">
    <w:abstractNumId w:val="216"/>
  </w:num>
  <w:num w:numId="119">
    <w:abstractNumId w:val="296"/>
  </w:num>
  <w:num w:numId="120">
    <w:abstractNumId w:val="57"/>
  </w:num>
  <w:num w:numId="121">
    <w:abstractNumId w:val="295"/>
  </w:num>
  <w:num w:numId="122">
    <w:abstractNumId w:val="60"/>
  </w:num>
  <w:num w:numId="123">
    <w:abstractNumId w:val="186"/>
  </w:num>
  <w:num w:numId="124">
    <w:abstractNumId w:val="15"/>
  </w:num>
  <w:num w:numId="125">
    <w:abstractNumId w:val="274"/>
  </w:num>
  <w:num w:numId="126">
    <w:abstractNumId w:val="289"/>
  </w:num>
  <w:num w:numId="127">
    <w:abstractNumId w:val="3"/>
  </w:num>
  <w:num w:numId="128">
    <w:abstractNumId w:val="68"/>
  </w:num>
  <w:num w:numId="129">
    <w:abstractNumId w:val="1"/>
  </w:num>
  <w:num w:numId="130">
    <w:abstractNumId w:val="38"/>
  </w:num>
  <w:num w:numId="131">
    <w:abstractNumId w:val="239"/>
  </w:num>
  <w:num w:numId="132">
    <w:abstractNumId w:val="198"/>
  </w:num>
  <w:num w:numId="133">
    <w:abstractNumId w:val="286"/>
  </w:num>
  <w:num w:numId="134">
    <w:abstractNumId w:val="87"/>
  </w:num>
  <w:num w:numId="135">
    <w:abstractNumId w:val="269"/>
  </w:num>
  <w:num w:numId="136">
    <w:abstractNumId w:val="17"/>
  </w:num>
  <w:num w:numId="137">
    <w:abstractNumId w:val="81"/>
  </w:num>
  <w:num w:numId="138">
    <w:abstractNumId w:val="230"/>
  </w:num>
  <w:num w:numId="139">
    <w:abstractNumId w:val="117"/>
  </w:num>
  <w:num w:numId="140">
    <w:abstractNumId w:val="176"/>
  </w:num>
  <w:num w:numId="141">
    <w:abstractNumId w:val="42"/>
  </w:num>
  <w:num w:numId="142">
    <w:abstractNumId w:val="180"/>
  </w:num>
  <w:num w:numId="143">
    <w:abstractNumId w:val="282"/>
  </w:num>
  <w:num w:numId="144">
    <w:abstractNumId w:val="313"/>
  </w:num>
  <w:num w:numId="145">
    <w:abstractNumId w:val="54"/>
  </w:num>
  <w:num w:numId="146">
    <w:abstractNumId w:val="64"/>
  </w:num>
  <w:num w:numId="147">
    <w:abstractNumId w:val="85"/>
  </w:num>
  <w:num w:numId="148">
    <w:abstractNumId w:val="263"/>
  </w:num>
  <w:num w:numId="149">
    <w:abstractNumId w:val="268"/>
  </w:num>
  <w:num w:numId="150">
    <w:abstractNumId w:val="240"/>
  </w:num>
  <w:num w:numId="151">
    <w:abstractNumId w:val="70"/>
  </w:num>
  <w:num w:numId="152">
    <w:abstractNumId w:val="32"/>
  </w:num>
  <w:num w:numId="153">
    <w:abstractNumId w:val="250"/>
  </w:num>
  <w:num w:numId="154">
    <w:abstractNumId w:val="11"/>
  </w:num>
  <w:num w:numId="155">
    <w:abstractNumId w:val="179"/>
  </w:num>
  <w:num w:numId="156">
    <w:abstractNumId w:val="258"/>
  </w:num>
  <w:num w:numId="157">
    <w:abstractNumId w:val="8"/>
  </w:num>
  <w:num w:numId="158">
    <w:abstractNumId w:val="148"/>
  </w:num>
  <w:num w:numId="159">
    <w:abstractNumId w:val="294"/>
  </w:num>
  <w:num w:numId="160">
    <w:abstractNumId w:val="79"/>
  </w:num>
  <w:num w:numId="161">
    <w:abstractNumId w:val="116"/>
  </w:num>
  <w:num w:numId="162">
    <w:abstractNumId w:val="211"/>
  </w:num>
  <w:num w:numId="163">
    <w:abstractNumId w:val="4"/>
  </w:num>
  <w:num w:numId="164">
    <w:abstractNumId w:val="209"/>
  </w:num>
  <w:num w:numId="165">
    <w:abstractNumId w:val="193"/>
  </w:num>
  <w:num w:numId="166">
    <w:abstractNumId w:val="266"/>
  </w:num>
  <w:num w:numId="167">
    <w:abstractNumId w:val="276"/>
  </w:num>
  <w:num w:numId="168">
    <w:abstractNumId w:val="145"/>
  </w:num>
  <w:num w:numId="169">
    <w:abstractNumId w:val="0"/>
  </w:num>
  <w:num w:numId="170">
    <w:abstractNumId w:val="156"/>
  </w:num>
  <w:num w:numId="171">
    <w:abstractNumId w:val="46"/>
  </w:num>
  <w:num w:numId="172">
    <w:abstractNumId w:val="243"/>
  </w:num>
  <w:num w:numId="173">
    <w:abstractNumId w:val="78"/>
  </w:num>
  <w:num w:numId="174">
    <w:abstractNumId w:val="281"/>
  </w:num>
  <w:num w:numId="175">
    <w:abstractNumId w:val="226"/>
  </w:num>
  <w:num w:numId="176">
    <w:abstractNumId w:val="244"/>
  </w:num>
  <w:num w:numId="177">
    <w:abstractNumId w:val="45"/>
  </w:num>
  <w:num w:numId="178">
    <w:abstractNumId w:val="252"/>
  </w:num>
  <w:num w:numId="179">
    <w:abstractNumId w:val="121"/>
  </w:num>
  <w:num w:numId="180">
    <w:abstractNumId w:val="177"/>
  </w:num>
  <w:num w:numId="181">
    <w:abstractNumId w:val="187"/>
  </w:num>
  <w:num w:numId="182">
    <w:abstractNumId w:val="275"/>
  </w:num>
  <w:num w:numId="183">
    <w:abstractNumId w:val="109"/>
  </w:num>
  <w:num w:numId="184">
    <w:abstractNumId w:val="160"/>
  </w:num>
  <w:num w:numId="185">
    <w:abstractNumId w:val="122"/>
  </w:num>
  <w:num w:numId="186">
    <w:abstractNumId w:val="128"/>
  </w:num>
  <w:num w:numId="187">
    <w:abstractNumId w:val="207"/>
  </w:num>
  <w:num w:numId="188">
    <w:abstractNumId w:val="278"/>
  </w:num>
  <w:num w:numId="189">
    <w:abstractNumId w:val="14"/>
  </w:num>
  <w:num w:numId="190">
    <w:abstractNumId w:val="287"/>
  </w:num>
  <w:num w:numId="191">
    <w:abstractNumId w:val="256"/>
  </w:num>
  <w:num w:numId="192">
    <w:abstractNumId w:val="132"/>
  </w:num>
  <w:num w:numId="193">
    <w:abstractNumId w:val="265"/>
  </w:num>
  <w:num w:numId="194">
    <w:abstractNumId w:val="267"/>
  </w:num>
  <w:num w:numId="195">
    <w:abstractNumId w:val="264"/>
  </w:num>
  <w:num w:numId="196">
    <w:abstractNumId w:val="200"/>
  </w:num>
  <w:num w:numId="197">
    <w:abstractNumId w:val="218"/>
  </w:num>
  <w:num w:numId="198">
    <w:abstractNumId w:val="217"/>
  </w:num>
  <w:num w:numId="199">
    <w:abstractNumId w:val="292"/>
  </w:num>
  <w:num w:numId="200">
    <w:abstractNumId w:val="149"/>
  </w:num>
  <w:num w:numId="201">
    <w:abstractNumId w:val="36"/>
  </w:num>
  <w:num w:numId="202">
    <w:abstractNumId w:val="129"/>
  </w:num>
  <w:num w:numId="203">
    <w:abstractNumId w:val="93"/>
  </w:num>
  <w:num w:numId="204">
    <w:abstractNumId w:val="320"/>
  </w:num>
  <w:num w:numId="205">
    <w:abstractNumId w:val="120"/>
  </w:num>
  <w:num w:numId="206">
    <w:abstractNumId w:val="118"/>
  </w:num>
  <w:num w:numId="207">
    <w:abstractNumId w:val="170"/>
  </w:num>
  <w:num w:numId="208">
    <w:abstractNumId w:val="16"/>
  </w:num>
  <w:num w:numId="209">
    <w:abstractNumId w:val="236"/>
  </w:num>
  <w:num w:numId="210">
    <w:abstractNumId w:val="55"/>
  </w:num>
  <w:num w:numId="211">
    <w:abstractNumId w:val="76"/>
  </w:num>
  <w:num w:numId="212">
    <w:abstractNumId w:val="159"/>
  </w:num>
  <w:num w:numId="213">
    <w:abstractNumId w:val="173"/>
  </w:num>
  <w:num w:numId="214">
    <w:abstractNumId w:val="192"/>
  </w:num>
  <w:num w:numId="215">
    <w:abstractNumId w:val="96"/>
  </w:num>
  <w:num w:numId="216">
    <w:abstractNumId w:val="44"/>
  </w:num>
  <w:num w:numId="217">
    <w:abstractNumId w:val="56"/>
  </w:num>
  <w:num w:numId="218">
    <w:abstractNumId w:val="91"/>
  </w:num>
  <w:num w:numId="219">
    <w:abstractNumId w:val="298"/>
  </w:num>
  <w:num w:numId="220">
    <w:abstractNumId w:val="6"/>
  </w:num>
  <w:num w:numId="221">
    <w:abstractNumId w:val="77"/>
  </w:num>
  <w:num w:numId="222">
    <w:abstractNumId w:val="319"/>
  </w:num>
  <w:num w:numId="223">
    <w:abstractNumId w:val="253"/>
  </w:num>
  <w:num w:numId="224">
    <w:abstractNumId w:val="125"/>
  </w:num>
  <w:num w:numId="225">
    <w:abstractNumId w:val="10"/>
  </w:num>
  <w:num w:numId="226">
    <w:abstractNumId w:val="262"/>
  </w:num>
  <w:num w:numId="227">
    <w:abstractNumId w:val="220"/>
  </w:num>
  <w:num w:numId="228">
    <w:abstractNumId w:val="185"/>
  </w:num>
  <w:num w:numId="229">
    <w:abstractNumId w:val="130"/>
  </w:num>
  <w:num w:numId="230">
    <w:abstractNumId w:val="27"/>
  </w:num>
  <w:num w:numId="231">
    <w:abstractNumId w:val="59"/>
  </w:num>
  <w:num w:numId="232">
    <w:abstractNumId w:val="94"/>
  </w:num>
  <w:num w:numId="233">
    <w:abstractNumId w:val="251"/>
  </w:num>
  <w:num w:numId="234">
    <w:abstractNumId w:val="242"/>
  </w:num>
  <w:num w:numId="235">
    <w:abstractNumId w:val="23"/>
  </w:num>
  <w:num w:numId="236">
    <w:abstractNumId w:val="231"/>
  </w:num>
  <w:num w:numId="237">
    <w:abstractNumId w:val="34"/>
  </w:num>
  <w:num w:numId="238">
    <w:abstractNumId w:val="110"/>
  </w:num>
  <w:num w:numId="239">
    <w:abstractNumId w:val="18"/>
  </w:num>
  <w:num w:numId="240">
    <w:abstractNumId w:val="279"/>
  </w:num>
  <w:num w:numId="241">
    <w:abstractNumId w:val="25"/>
  </w:num>
  <w:num w:numId="242">
    <w:abstractNumId w:val="142"/>
  </w:num>
  <w:num w:numId="243">
    <w:abstractNumId w:val="107"/>
  </w:num>
  <w:num w:numId="244">
    <w:abstractNumId w:val="303"/>
  </w:num>
  <w:num w:numId="245">
    <w:abstractNumId w:val="49"/>
  </w:num>
  <w:num w:numId="246">
    <w:abstractNumId w:val="65"/>
  </w:num>
  <w:num w:numId="247">
    <w:abstractNumId w:val="84"/>
  </w:num>
  <w:num w:numId="248">
    <w:abstractNumId w:val="152"/>
  </w:num>
  <w:num w:numId="249">
    <w:abstractNumId w:val="277"/>
  </w:num>
  <w:num w:numId="250">
    <w:abstractNumId w:val="249"/>
  </w:num>
  <w:num w:numId="251">
    <w:abstractNumId w:val="101"/>
  </w:num>
  <w:num w:numId="252">
    <w:abstractNumId w:val="284"/>
  </w:num>
  <w:num w:numId="253">
    <w:abstractNumId w:val="97"/>
  </w:num>
  <w:num w:numId="254">
    <w:abstractNumId w:val="73"/>
  </w:num>
  <w:num w:numId="255">
    <w:abstractNumId w:val="291"/>
  </w:num>
  <w:num w:numId="256">
    <w:abstractNumId w:val="37"/>
  </w:num>
  <w:num w:numId="257">
    <w:abstractNumId w:val="203"/>
  </w:num>
  <w:num w:numId="258">
    <w:abstractNumId w:val="315"/>
  </w:num>
  <w:num w:numId="259">
    <w:abstractNumId w:val="270"/>
  </w:num>
  <w:num w:numId="260">
    <w:abstractNumId w:val="29"/>
  </w:num>
  <w:num w:numId="261">
    <w:abstractNumId w:val="136"/>
  </w:num>
  <w:num w:numId="262">
    <w:abstractNumId w:val="24"/>
  </w:num>
  <w:num w:numId="263">
    <w:abstractNumId w:val="189"/>
  </w:num>
  <w:num w:numId="264">
    <w:abstractNumId w:val="210"/>
  </w:num>
  <w:num w:numId="265">
    <w:abstractNumId w:val="92"/>
  </w:num>
  <w:num w:numId="266">
    <w:abstractNumId w:val="229"/>
  </w:num>
  <w:num w:numId="267">
    <w:abstractNumId w:val="288"/>
  </w:num>
  <w:num w:numId="268">
    <w:abstractNumId w:val="163"/>
  </w:num>
  <w:num w:numId="269">
    <w:abstractNumId w:val="139"/>
  </w:num>
  <w:num w:numId="270">
    <w:abstractNumId w:val="199"/>
  </w:num>
  <w:num w:numId="271">
    <w:abstractNumId w:val="89"/>
  </w:num>
  <w:num w:numId="272">
    <w:abstractNumId w:val="308"/>
  </w:num>
  <w:num w:numId="273">
    <w:abstractNumId w:val="115"/>
  </w:num>
  <w:num w:numId="274">
    <w:abstractNumId w:val="215"/>
  </w:num>
  <w:num w:numId="275">
    <w:abstractNumId w:val="75"/>
  </w:num>
  <w:num w:numId="276">
    <w:abstractNumId w:val="318"/>
  </w:num>
  <w:num w:numId="277">
    <w:abstractNumId w:val="197"/>
  </w:num>
  <w:num w:numId="278">
    <w:abstractNumId w:val="21"/>
  </w:num>
  <w:num w:numId="279">
    <w:abstractNumId w:val="325"/>
  </w:num>
  <w:num w:numId="280">
    <w:abstractNumId w:val="271"/>
  </w:num>
  <w:num w:numId="281">
    <w:abstractNumId w:val="102"/>
  </w:num>
  <w:num w:numId="282">
    <w:abstractNumId w:val="225"/>
  </w:num>
  <w:num w:numId="283">
    <w:abstractNumId w:val="247"/>
  </w:num>
  <w:num w:numId="284">
    <w:abstractNumId w:val="43"/>
  </w:num>
  <w:num w:numId="285">
    <w:abstractNumId w:val="86"/>
  </w:num>
  <w:num w:numId="286">
    <w:abstractNumId w:val="273"/>
  </w:num>
  <w:num w:numId="287">
    <w:abstractNumId w:val="157"/>
  </w:num>
  <w:num w:numId="288">
    <w:abstractNumId w:val="222"/>
  </w:num>
  <w:num w:numId="289">
    <w:abstractNumId w:val="171"/>
  </w:num>
  <w:num w:numId="290">
    <w:abstractNumId w:val="131"/>
  </w:num>
  <w:num w:numId="291">
    <w:abstractNumId w:val="297"/>
  </w:num>
  <w:num w:numId="292">
    <w:abstractNumId w:val="195"/>
  </w:num>
  <w:num w:numId="293">
    <w:abstractNumId w:val="312"/>
  </w:num>
  <w:num w:numId="294">
    <w:abstractNumId w:val="135"/>
  </w:num>
  <w:num w:numId="295">
    <w:abstractNumId w:val="161"/>
  </w:num>
  <w:num w:numId="296">
    <w:abstractNumId w:val="83"/>
  </w:num>
  <w:num w:numId="297">
    <w:abstractNumId w:val="223"/>
  </w:num>
  <w:num w:numId="298">
    <w:abstractNumId w:val="58"/>
  </w:num>
  <w:num w:numId="299">
    <w:abstractNumId w:val="213"/>
  </w:num>
  <w:num w:numId="300">
    <w:abstractNumId w:val="151"/>
  </w:num>
  <w:num w:numId="301">
    <w:abstractNumId w:val="321"/>
  </w:num>
  <w:num w:numId="302">
    <w:abstractNumId w:val="208"/>
  </w:num>
  <w:num w:numId="303">
    <w:abstractNumId w:val="138"/>
  </w:num>
  <w:num w:numId="304">
    <w:abstractNumId w:val="62"/>
  </w:num>
  <w:num w:numId="305">
    <w:abstractNumId w:val="113"/>
  </w:num>
  <w:num w:numId="306">
    <w:abstractNumId w:val="95"/>
  </w:num>
  <w:num w:numId="307">
    <w:abstractNumId w:val="7"/>
  </w:num>
  <w:num w:numId="308">
    <w:abstractNumId w:val="260"/>
  </w:num>
  <w:num w:numId="309">
    <w:abstractNumId w:val="233"/>
  </w:num>
  <w:num w:numId="310">
    <w:abstractNumId w:val="33"/>
  </w:num>
  <w:num w:numId="311">
    <w:abstractNumId w:val="227"/>
  </w:num>
  <w:num w:numId="312">
    <w:abstractNumId w:val="13"/>
  </w:num>
  <w:num w:numId="313">
    <w:abstractNumId w:val="35"/>
  </w:num>
  <w:num w:numId="314">
    <w:abstractNumId w:val="212"/>
  </w:num>
  <w:num w:numId="315">
    <w:abstractNumId w:val="158"/>
  </w:num>
  <w:num w:numId="316">
    <w:abstractNumId w:val="248"/>
  </w:num>
  <w:num w:numId="317">
    <w:abstractNumId w:val="100"/>
  </w:num>
  <w:num w:numId="318">
    <w:abstractNumId w:val="314"/>
  </w:num>
  <w:num w:numId="319">
    <w:abstractNumId w:val="98"/>
  </w:num>
  <w:num w:numId="320">
    <w:abstractNumId w:val="317"/>
  </w:num>
  <w:num w:numId="321">
    <w:abstractNumId w:val="90"/>
  </w:num>
  <w:num w:numId="322">
    <w:abstractNumId w:val="111"/>
  </w:num>
  <w:num w:numId="323">
    <w:abstractNumId w:val="114"/>
  </w:num>
  <w:num w:numId="324">
    <w:abstractNumId w:val="26"/>
  </w:num>
  <w:num w:numId="325">
    <w:abstractNumId w:val="259"/>
  </w:num>
  <w:num w:numId="326">
    <w:abstractNumId w:val="133"/>
  </w:num>
  <w:numIdMacAtCleanup w:val="3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B397F"/>
    <w:rsid w:val="000E0F65"/>
    <w:rsid w:val="000F32B8"/>
    <w:rsid w:val="0014714B"/>
    <w:rsid w:val="001522A2"/>
    <w:rsid w:val="001865BE"/>
    <w:rsid w:val="001B3EFE"/>
    <w:rsid w:val="00255784"/>
    <w:rsid w:val="002A02A0"/>
    <w:rsid w:val="002E05F4"/>
    <w:rsid w:val="00395361"/>
    <w:rsid w:val="003977B3"/>
    <w:rsid w:val="003E043A"/>
    <w:rsid w:val="00425CCD"/>
    <w:rsid w:val="004567BF"/>
    <w:rsid w:val="004C13FE"/>
    <w:rsid w:val="004C32F1"/>
    <w:rsid w:val="00557634"/>
    <w:rsid w:val="00594434"/>
    <w:rsid w:val="005B125C"/>
    <w:rsid w:val="005D3C87"/>
    <w:rsid w:val="005F22C3"/>
    <w:rsid w:val="00621CA0"/>
    <w:rsid w:val="006508BB"/>
    <w:rsid w:val="006515C4"/>
    <w:rsid w:val="00736C56"/>
    <w:rsid w:val="00762B63"/>
    <w:rsid w:val="00783C71"/>
    <w:rsid w:val="007D1306"/>
    <w:rsid w:val="00813D30"/>
    <w:rsid w:val="00830B98"/>
    <w:rsid w:val="00867CB3"/>
    <w:rsid w:val="008A584E"/>
    <w:rsid w:val="009316F7"/>
    <w:rsid w:val="00940F80"/>
    <w:rsid w:val="00A33199"/>
    <w:rsid w:val="00A36425"/>
    <w:rsid w:val="00A86DA0"/>
    <w:rsid w:val="00AA6260"/>
    <w:rsid w:val="00AF4F47"/>
    <w:rsid w:val="00B0043B"/>
    <w:rsid w:val="00B60CD9"/>
    <w:rsid w:val="00B71247"/>
    <w:rsid w:val="00B972E1"/>
    <w:rsid w:val="00BB31CA"/>
    <w:rsid w:val="00BC49FF"/>
    <w:rsid w:val="00BD1F21"/>
    <w:rsid w:val="00BE1B0A"/>
    <w:rsid w:val="00C27A1C"/>
    <w:rsid w:val="00C33AC4"/>
    <w:rsid w:val="00C81DD4"/>
    <w:rsid w:val="00CF5166"/>
    <w:rsid w:val="00D67E82"/>
    <w:rsid w:val="00D77BE1"/>
    <w:rsid w:val="00E363B1"/>
    <w:rsid w:val="00E710B4"/>
    <w:rsid w:val="00E83E8B"/>
    <w:rsid w:val="00F84513"/>
    <w:rsid w:val="00FF3D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19407"/>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A86D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unhideWhenUsed/>
    <w:qFormat/>
    <w:rsid w:val="00A86D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A86DA0"/>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next w:val="Normal"/>
    <w:link w:val="Ttulo5Car"/>
    <w:uiPriority w:val="9"/>
    <w:unhideWhenUsed/>
    <w:qFormat/>
    <w:rsid w:val="00A86DA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A86DA0"/>
    <w:rPr>
      <w:rFonts w:asciiTheme="majorHAnsi" w:eastAsiaTheme="majorEastAsia" w:hAnsiTheme="majorHAnsi" w:cstheme="majorBidi"/>
      <w:color w:val="2F5496" w:themeColor="accent1" w:themeShade="BF"/>
      <w:sz w:val="26"/>
      <w:szCs w:val="26"/>
    </w:rPr>
  </w:style>
  <w:style w:type="character" w:customStyle="1" w:styleId="Ttulo5Car">
    <w:name w:val="Título 5 Car"/>
    <w:basedOn w:val="Fuentedeprrafopredeter"/>
    <w:link w:val="Ttulo5"/>
    <w:uiPriority w:val="9"/>
    <w:rsid w:val="00A86DA0"/>
    <w:rPr>
      <w:rFonts w:asciiTheme="majorHAnsi" w:eastAsiaTheme="majorEastAsia" w:hAnsiTheme="majorHAnsi" w:cstheme="majorBidi"/>
      <w:color w:val="2F5496" w:themeColor="accent1" w:themeShade="BF"/>
    </w:rPr>
  </w:style>
  <w:style w:type="character" w:customStyle="1" w:styleId="Ttulo1Car">
    <w:name w:val="Título 1 Car"/>
    <w:basedOn w:val="Fuentedeprrafopredeter"/>
    <w:link w:val="Ttulo1"/>
    <w:uiPriority w:val="9"/>
    <w:rsid w:val="00A86DA0"/>
    <w:rPr>
      <w:rFonts w:ascii="Times New Roman" w:eastAsia="Times New Roman" w:hAnsi="Times New Roman" w:cs="Times New Roman"/>
      <w:b/>
      <w:bCs/>
      <w:kern w:val="36"/>
      <w:sz w:val="48"/>
      <w:szCs w:val="48"/>
      <w:lang w:eastAsia="es-MX"/>
    </w:rPr>
  </w:style>
  <w:style w:type="character" w:customStyle="1" w:styleId="Ttulo4Car">
    <w:name w:val="Título 4 Car"/>
    <w:basedOn w:val="Fuentedeprrafopredeter"/>
    <w:link w:val="Ttulo4"/>
    <w:uiPriority w:val="9"/>
    <w:rsid w:val="00A86DA0"/>
    <w:rPr>
      <w:rFonts w:ascii="Times New Roman" w:eastAsia="Times New Roman" w:hAnsi="Times New Roman" w:cs="Times New Roman"/>
      <w:b/>
      <w:bCs/>
      <w:lang w:eastAsia="es-MX"/>
    </w:rPr>
  </w:style>
  <w:style w:type="paragraph" w:customStyle="1" w:styleId="msonormal0">
    <w:name w:val="msonormal"/>
    <w:basedOn w:val="Normal"/>
    <w:rsid w:val="00A86DA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A86DA0"/>
  </w:style>
  <w:style w:type="character" w:styleId="Hipervnculo">
    <w:name w:val="Hyperlink"/>
    <w:basedOn w:val="Fuentedeprrafopredeter"/>
    <w:uiPriority w:val="99"/>
    <w:unhideWhenUsed/>
    <w:rsid w:val="00A86DA0"/>
    <w:rPr>
      <w:color w:val="0000FF"/>
      <w:u w:val="single"/>
    </w:rPr>
  </w:style>
  <w:style w:type="character" w:styleId="Hipervnculovisitado">
    <w:name w:val="FollowedHyperlink"/>
    <w:basedOn w:val="Fuentedeprrafopredeter"/>
    <w:uiPriority w:val="99"/>
    <w:semiHidden/>
    <w:unhideWhenUsed/>
    <w:rsid w:val="00A86DA0"/>
    <w:rPr>
      <w:color w:val="800080"/>
      <w:u w:val="single"/>
    </w:rPr>
  </w:style>
  <w:style w:type="paragraph" w:customStyle="1" w:styleId="relative">
    <w:name w:val="relative"/>
    <w:basedOn w:val="Normal"/>
    <w:rsid w:val="00A86DA0"/>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A86DA0"/>
    <w:rPr>
      <w:i/>
      <w:iCs/>
    </w:rPr>
  </w:style>
  <w:style w:type="character" w:customStyle="1" w:styleId="block">
    <w:name w:val="block"/>
    <w:basedOn w:val="Fuentedeprrafopredeter"/>
    <w:rsid w:val="00A86DA0"/>
  </w:style>
  <w:style w:type="character" w:styleId="CdigoHTML">
    <w:name w:val="HTML Code"/>
    <w:basedOn w:val="Fuentedeprrafopredeter"/>
    <w:uiPriority w:val="99"/>
    <w:semiHidden/>
    <w:unhideWhenUsed/>
    <w:rsid w:val="00A86DA0"/>
    <w:rPr>
      <w:rFonts w:ascii="Courier New" w:eastAsia="Times New Roman" w:hAnsi="Courier New" w:cs="Courier New"/>
      <w:sz w:val="20"/>
      <w:szCs w:val="20"/>
    </w:rPr>
  </w:style>
  <w:style w:type="paragraph" w:styleId="z-Principiodelformulario">
    <w:name w:val="HTML Top of Form"/>
    <w:basedOn w:val="Normal"/>
    <w:next w:val="Normal"/>
    <w:link w:val="z-PrincipiodelformularioCar"/>
    <w:hidden/>
    <w:uiPriority w:val="99"/>
    <w:semiHidden/>
    <w:unhideWhenUsed/>
    <w:rsid w:val="00A86DA0"/>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A86DA0"/>
    <w:rPr>
      <w:rFonts w:eastAsia="Times New Roman"/>
      <w:vanish/>
      <w:sz w:val="16"/>
      <w:szCs w:val="16"/>
      <w:lang w:eastAsia="es-MX"/>
    </w:rPr>
  </w:style>
  <w:style w:type="paragraph" w:customStyle="1" w:styleId="placeholder">
    <w:name w:val="placeholder"/>
    <w:basedOn w:val="Normal"/>
    <w:rsid w:val="00A86DA0"/>
    <w:pPr>
      <w:spacing w:before="100" w:beforeAutospacing="1" w:after="100" w:afterAutospacing="1" w:line="240" w:lineRule="auto"/>
    </w:pPr>
    <w:rPr>
      <w:rFonts w:ascii="Times New Roman" w:eastAsia="Times New Roman" w:hAnsi="Times New Roman" w:cs="Times New Roman"/>
      <w:lang w:eastAsia="es-MX"/>
    </w:rPr>
  </w:style>
  <w:style w:type="paragraph" w:styleId="z-Finaldelformulario">
    <w:name w:val="HTML Bottom of Form"/>
    <w:basedOn w:val="Normal"/>
    <w:next w:val="Normal"/>
    <w:link w:val="z-FinaldelformularioCar"/>
    <w:hidden/>
    <w:uiPriority w:val="99"/>
    <w:semiHidden/>
    <w:unhideWhenUsed/>
    <w:rsid w:val="00A86DA0"/>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A86DA0"/>
    <w:rPr>
      <w:rFonts w:eastAsia="Times New Roman"/>
      <w:vanish/>
      <w:sz w:val="16"/>
      <w:szCs w:val="16"/>
      <w:lang w:eastAsia="es-MX"/>
    </w:rPr>
  </w:style>
  <w:style w:type="character" w:customStyle="1" w:styleId="pointer-events-none">
    <w:name w:val="pointer-events-none"/>
    <w:basedOn w:val="Fuentedeprrafopredeter"/>
    <w:rsid w:val="00A86DA0"/>
  </w:style>
  <w:style w:type="character" w:styleId="Mencinsinresolver">
    <w:name w:val="Unresolved Mention"/>
    <w:basedOn w:val="Fuentedeprrafopredeter"/>
    <w:uiPriority w:val="99"/>
    <w:semiHidden/>
    <w:unhideWhenUsed/>
    <w:rsid w:val="00A86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740686">
      <w:bodyDiv w:val="1"/>
      <w:marLeft w:val="0"/>
      <w:marRight w:val="0"/>
      <w:marTop w:val="0"/>
      <w:marBottom w:val="0"/>
      <w:divBdr>
        <w:top w:val="none" w:sz="0" w:space="0" w:color="auto"/>
        <w:left w:val="none" w:sz="0" w:space="0" w:color="auto"/>
        <w:bottom w:val="none" w:sz="0" w:space="0" w:color="auto"/>
        <w:right w:val="none" w:sz="0" w:space="0" w:color="auto"/>
      </w:divBdr>
      <w:divsChild>
        <w:div w:id="852955018">
          <w:marLeft w:val="0"/>
          <w:marRight w:val="0"/>
          <w:marTop w:val="0"/>
          <w:marBottom w:val="0"/>
          <w:divBdr>
            <w:top w:val="none" w:sz="0" w:space="0" w:color="auto"/>
            <w:left w:val="none" w:sz="0" w:space="0" w:color="auto"/>
            <w:bottom w:val="none" w:sz="0" w:space="0" w:color="auto"/>
            <w:right w:val="none" w:sz="0" w:space="0" w:color="auto"/>
          </w:divBdr>
          <w:divsChild>
            <w:div w:id="985859424">
              <w:marLeft w:val="0"/>
              <w:marRight w:val="0"/>
              <w:marTop w:val="0"/>
              <w:marBottom w:val="0"/>
              <w:divBdr>
                <w:top w:val="none" w:sz="0" w:space="0" w:color="auto"/>
                <w:left w:val="none" w:sz="0" w:space="0" w:color="auto"/>
                <w:bottom w:val="none" w:sz="0" w:space="0" w:color="auto"/>
                <w:right w:val="none" w:sz="0" w:space="0" w:color="auto"/>
              </w:divBdr>
              <w:divsChild>
                <w:div w:id="373695005">
                  <w:marLeft w:val="0"/>
                  <w:marRight w:val="0"/>
                  <w:marTop w:val="0"/>
                  <w:marBottom w:val="0"/>
                  <w:divBdr>
                    <w:top w:val="none" w:sz="0" w:space="0" w:color="auto"/>
                    <w:left w:val="none" w:sz="0" w:space="0" w:color="auto"/>
                    <w:bottom w:val="none" w:sz="0" w:space="0" w:color="auto"/>
                    <w:right w:val="none" w:sz="0" w:space="0" w:color="auto"/>
                  </w:divBdr>
                  <w:divsChild>
                    <w:div w:id="541868657">
                      <w:marLeft w:val="0"/>
                      <w:marRight w:val="0"/>
                      <w:marTop w:val="0"/>
                      <w:marBottom w:val="0"/>
                      <w:divBdr>
                        <w:top w:val="none" w:sz="0" w:space="0" w:color="auto"/>
                        <w:left w:val="none" w:sz="0" w:space="0" w:color="auto"/>
                        <w:bottom w:val="none" w:sz="0" w:space="0" w:color="auto"/>
                        <w:right w:val="none" w:sz="0" w:space="0" w:color="auto"/>
                      </w:divBdr>
                      <w:divsChild>
                        <w:div w:id="204382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09201">
          <w:marLeft w:val="0"/>
          <w:marRight w:val="0"/>
          <w:marTop w:val="0"/>
          <w:marBottom w:val="0"/>
          <w:divBdr>
            <w:top w:val="none" w:sz="0" w:space="0" w:color="auto"/>
            <w:left w:val="none" w:sz="0" w:space="0" w:color="auto"/>
            <w:bottom w:val="none" w:sz="0" w:space="0" w:color="auto"/>
            <w:right w:val="none" w:sz="0" w:space="0" w:color="auto"/>
          </w:divBdr>
          <w:divsChild>
            <w:div w:id="2063477414">
              <w:marLeft w:val="0"/>
              <w:marRight w:val="0"/>
              <w:marTop w:val="0"/>
              <w:marBottom w:val="0"/>
              <w:divBdr>
                <w:top w:val="none" w:sz="0" w:space="0" w:color="auto"/>
                <w:left w:val="none" w:sz="0" w:space="0" w:color="auto"/>
                <w:bottom w:val="none" w:sz="0" w:space="0" w:color="auto"/>
                <w:right w:val="none" w:sz="0" w:space="0" w:color="auto"/>
              </w:divBdr>
              <w:divsChild>
                <w:div w:id="894048131">
                  <w:marLeft w:val="0"/>
                  <w:marRight w:val="0"/>
                  <w:marTop w:val="0"/>
                  <w:marBottom w:val="0"/>
                  <w:divBdr>
                    <w:top w:val="none" w:sz="0" w:space="0" w:color="auto"/>
                    <w:left w:val="none" w:sz="0" w:space="0" w:color="auto"/>
                    <w:bottom w:val="none" w:sz="0" w:space="0" w:color="auto"/>
                    <w:right w:val="none" w:sz="0" w:space="0" w:color="auto"/>
                  </w:divBdr>
                  <w:divsChild>
                    <w:div w:id="1084061355">
                      <w:marLeft w:val="0"/>
                      <w:marRight w:val="0"/>
                      <w:marTop w:val="0"/>
                      <w:marBottom w:val="0"/>
                      <w:divBdr>
                        <w:top w:val="none" w:sz="0" w:space="0" w:color="auto"/>
                        <w:left w:val="none" w:sz="0" w:space="0" w:color="auto"/>
                        <w:bottom w:val="none" w:sz="0" w:space="0" w:color="auto"/>
                        <w:right w:val="none" w:sz="0" w:space="0" w:color="auto"/>
                      </w:divBdr>
                      <w:divsChild>
                        <w:div w:id="393353239">
                          <w:marLeft w:val="0"/>
                          <w:marRight w:val="0"/>
                          <w:marTop w:val="0"/>
                          <w:marBottom w:val="0"/>
                          <w:divBdr>
                            <w:top w:val="none" w:sz="0" w:space="0" w:color="auto"/>
                            <w:left w:val="none" w:sz="0" w:space="0" w:color="auto"/>
                            <w:bottom w:val="none" w:sz="0" w:space="0" w:color="auto"/>
                            <w:right w:val="none" w:sz="0" w:space="0" w:color="auto"/>
                          </w:divBdr>
                          <w:divsChild>
                            <w:div w:id="14448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417202">
          <w:marLeft w:val="0"/>
          <w:marRight w:val="0"/>
          <w:marTop w:val="0"/>
          <w:marBottom w:val="0"/>
          <w:divBdr>
            <w:top w:val="none" w:sz="0" w:space="0" w:color="auto"/>
            <w:left w:val="none" w:sz="0" w:space="0" w:color="auto"/>
            <w:bottom w:val="none" w:sz="0" w:space="0" w:color="auto"/>
            <w:right w:val="none" w:sz="0" w:space="0" w:color="auto"/>
          </w:divBdr>
        </w:div>
        <w:div w:id="275255894">
          <w:marLeft w:val="0"/>
          <w:marRight w:val="0"/>
          <w:marTop w:val="0"/>
          <w:marBottom w:val="0"/>
          <w:divBdr>
            <w:top w:val="none" w:sz="0" w:space="0" w:color="auto"/>
            <w:left w:val="none" w:sz="0" w:space="0" w:color="auto"/>
            <w:bottom w:val="none" w:sz="0" w:space="0" w:color="auto"/>
            <w:right w:val="none" w:sz="0" w:space="0" w:color="auto"/>
          </w:divBdr>
          <w:divsChild>
            <w:div w:id="526412060">
              <w:marLeft w:val="0"/>
              <w:marRight w:val="0"/>
              <w:marTop w:val="0"/>
              <w:marBottom w:val="0"/>
              <w:divBdr>
                <w:top w:val="none" w:sz="0" w:space="0" w:color="auto"/>
                <w:left w:val="none" w:sz="0" w:space="0" w:color="auto"/>
                <w:bottom w:val="none" w:sz="0" w:space="0" w:color="auto"/>
                <w:right w:val="none" w:sz="0" w:space="0" w:color="auto"/>
              </w:divBdr>
            </w:div>
            <w:div w:id="1000931368">
              <w:marLeft w:val="0"/>
              <w:marRight w:val="0"/>
              <w:marTop w:val="0"/>
              <w:marBottom w:val="0"/>
              <w:divBdr>
                <w:top w:val="none" w:sz="0" w:space="0" w:color="auto"/>
                <w:left w:val="none" w:sz="0" w:space="0" w:color="auto"/>
                <w:bottom w:val="none" w:sz="0" w:space="0" w:color="auto"/>
                <w:right w:val="none" w:sz="0" w:space="0" w:color="auto"/>
              </w:divBdr>
            </w:div>
          </w:divsChild>
        </w:div>
        <w:div w:id="1400325785">
          <w:marLeft w:val="0"/>
          <w:marRight w:val="0"/>
          <w:marTop w:val="0"/>
          <w:marBottom w:val="0"/>
          <w:divBdr>
            <w:top w:val="none" w:sz="0" w:space="0" w:color="auto"/>
            <w:left w:val="none" w:sz="0" w:space="0" w:color="auto"/>
            <w:bottom w:val="none" w:sz="0" w:space="0" w:color="auto"/>
            <w:right w:val="none" w:sz="0" w:space="0" w:color="auto"/>
          </w:divBdr>
          <w:divsChild>
            <w:div w:id="955016168">
              <w:marLeft w:val="0"/>
              <w:marRight w:val="0"/>
              <w:marTop w:val="0"/>
              <w:marBottom w:val="0"/>
              <w:divBdr>
                <w:top w:val="none" w:sz="0" w:space="0" w:color="auto"/>
                <w:left w:val="none" w:sz="0" w:space="0" w:color="auto"/>
                <w:bottom w:val="none" w:sz="0" w:space="0" w:color="auto"/>
                <w:right w:val="none" w:sz="0" w:space="0" w:color="auto"/>
              </w:divBdr>
              <w:divsChild>
                <w:div w:id="1454977572">
                  <w:marLeft w:val="0"/>
                  <w:marRight w:val="0"/>
                  <w:marTop w:val="0"/>
                  <w:marBottom w:val="0"/>
                  <w:divBdr>
                    <w:top w:val="none" w:sz="0" w:space="0" w:color="auto"/>
                    <w:left w:val="none" w:sz="0" w:space="0" w:color="auto"/>
                    <w:bottom w:val="none" w:sz="0" w:space="0" w:color="auto"/>
                    <w:right w:val="none" w:sz="0" w:space="0" w:color="auto"/>
                  </w:divBdr>
                  <w:divsChild>
                    <w:div w:id="98798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92132">
              <w:marLeft w:val="0"/>
              <w:marRight w:val="0"/>
              <w:marTop w:val="0"/>
              <w:marBottom w:val="0"/>
              <w:divBdr>
                <w:top w:val="none" w:sz="0" w:space="0" w:color="auto"/>
                <w:left w:val="none" w:sz="0" w:space="0" w:color="auto"/>
                <w:bottom w:val="none" w:sz="0" w:space="0" w:color="auto"/>
                <w:right w:val="none" w:sz="0" w:space="0" w:color="auto"/>
              </w:divBdr>
            </w:div>
          </w:divsChild>
        </w:div>
        <w:div w:id="1744570663">
          <w:marLeft w:val="0"/>
          <w:marRight w:val="0"/>
          <w:marTop w:val="0"/>
          <w:marBottom w:val="0"/>
          <w:divBdr>
            <w:top w:val="none" w:sz="0" w:space="0" w:color="auto"/>
            <w:left w:val="none" w:sz="0" w:space="0" w:color="auto"/>
            <w:bottom w:val="none" w:sz="0" w:space="0" w:color="auto"/>
            <w:right w:val="none" w:sz="0" w:space="0" w:color="auto"/>
          </w:divBdr>
          <w:divsChild>
            <w:div w:id="698358770">
              <w:marLeft w:val="0"/>
              <w:marRight w:val="0"/>
              <w:marTop w:val="0"/>
              <w:marBottom w:val="0"/>
              <w:divBdr>
                <w:top w:val="none" w:sz="0" w:space="0" w:color="auto"/>
                <w:left w:val="none" w:sz="0" w:space="0" w:color="auto"/>
                <w:bottom w:val="none" w:sz="0" w:space="0" w:color="auto"/>
                <w:right w:val="none" w:sz="0" w:space="0" w:color="auto"/>
              </w:divBdr>
              <w:divsChild>
                <w:div w:id="1869949132">
                  <w:marLeft w:val="0"/>
                  <w:marRight w:val="0"/>
                  <w:marTop w:val="0"/>
                  <w:marBottom w:val="0"/>
                  <w:divBdr>
                    <w:top w:val="none" w:sz="0" w:space="0" w:color="auto"/>
                    <w:left w:val="none" w:sz="0" w:space="0" w:color="auto"/>
                    <w:bottom w:val="none" w:sz="0" w:space="0" w:color="auto"/>
                    <w:right w:val="none" w:sz="0" w:space="0" w:color="auto"/>
                  </w:divBdr>
                  <w:divsChild>
                    <w:div w:id="20568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62523">
              <w:marLeft w:val="0"/>
              <w:marRight w:val="0"/>
              <w:marTop w:val="0"/>
              <w:marBottom w:val="0"/>
              <w:divBdr>
                <w:top w:val="none" w:sz="0" w:space="0" w:color="auto"/>
                <w:left w:val="none" w:sz="0" w:space="0" w:color="auto"/>
                <w:bottom w:val="none" w:sz="0" w:space="0" w:color="auto"/>
                <w:right w:val="none" w:sz="0" w:space="0" w:color="auto"/>
              </w:divBdr>
            </w:div>
          </w:divsChild>
        </w:div>
        <w:div w:id="1246303568">
          <w:marLeft w:val="0"/>
          <w:marRight w:val="0"/>
          <w:marTop w:val="0"/>
          <w:marBottom w:val="0"/>
          <w:divBdr>
            <w:top w:val="none" w:sz="0" w:space="0" w:color="auto"/>
            <w:left w:val="none" w:sz="0" w:space="0" w:color="auto"/>
            <w:bottom w:val="none" w:sz="0" w:space="0" w:color="auto"/>
            <w:right w:val="none" w:sz="0" w:space="0" w:color="auto"/>
          </w:divBdr>
          <w:divsChild>
            <w:div w:id="509687338">
              <w:marLeft w:val="0"/>
              <w:marRight w:val="0"/>
              <w:marTop w:val="0"/>
              <w:marBottom w:val="0"/>
              <w:divBdr>
                <w:top w:val="none" w:sz="0" w:space="0" w:color="auto"/>
                <w:left w:val="none" w:sz="0" w:space="0" w:color="auto"/>
                <w:bottom w:val="none" w:sz="0" w:space="0" w:color="auto"/>
                <w:right w:val="none" w:sz="0" w:space="0" w:color="auto"/>
              </w:divBdr>
              <w:divsChild>
                <w:div w:id="529801326">
                  <w:marLeft w:val="0"/>
                  <w:marRight w:val="0"/>
                  <w:marTop w:val="0"/>
                  <w:marBottom w:val="0"/>
                  <w:divBdr>
                    <w:top w:val="none" w:sz="0" w:space="0" w:color="auto"/>
                    <w:left w:val="none" w:sz="0" w:space="0" w:color="auto"/>
                    <w:bottom w:val="none" w:sz="0" w:space="0" w:color="auto"/>
                    <w:right w:val="none" w:sz="0" w:space="0" w:color="auto"/>
                  </w:divBdr>
                  <w:divsChild>
                    <w:div w:id="40981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261981">
              <w:marLeft w:val="0"/>
              <w:marRight w:val="0"/>
              <w:marTop w:val="0"/>
              <w:marBottom w:val="0"/>
              <w:divBdr>
                <w:top w:val="none" w:sz="0" w:space="0" w:color="auto"/>
                <w:left w:val="none" w:sz="0" w:space="0" w:color="auto"/>
                <w:bottom w:val="none" w:sz="0" w:space="0" w:color="auto"/>
                <w:right w:val="none" w:sz="0" w:space="0" w:color="auto"/>
              </w:divBdr>
            </w:div>
          </w:divsChild>
        </w:div>
        <w:div w:id="1317026069">
          <w:marLeft w:val="0"/>
          <w:marRight w:val="0"/>
          <w:marTop w:val="0"/>
          <w:marBottom w:val="0"/>
          <w:divBdr>
            <w:top w:val="none" w:sz="0" w:space="0" w:color="auto"/>
            <w:left w:val="none" w:sz="0" w:space="0" w:color="auto"/>
            <w:bottom w:val="none" w:sz="0" w:space="0" w:color="auto"/>
            <w:right w:val="none" w:sz="0" w:space="0" w:color="auto"/>
          </w:divBdr>
          <w:divsChild>
            <w:div w:id="315111729">
              <w:marLeft w:val="0"/>
              <w:marRight w:val="0"/>
              <w:marTop w:val="0"/>
              <w:marBottom w:val="0"/>
              <w:divBdr>
                <w:top w:val="none" w:sz="0" w:space="0" w:color="auto"/>
                <w:left w:val="none" w:sz="0" w:space="0" w:color="auto"/>
                <w:bottom w:val="none" w:sz="0" w:space="0" w:color="auto"/>
                <w:right w:val="none" w:sz="0" w:space="0" w:color="auto"/>
              </w:divBdr>
              <w:divsChild>
                <w:div w:id="1276596707">
                  <w:marLeft w:val="0"/>
                  <w:marRight w:val="0"/>
                  <w:marTop w:val="0"/>
                  <w:marBottom w:val="0"/>
                  <w:divBdr>
                    <w:top w:val="none" w:sz="0" w:space="0" w:color="auto"/>
                    <w:left w:val="none" w:sz="0" w:space="0" w:color="auto"/>
                    <w:bottom w:val="none" w:sz="0" w:space="0" w:color="auto"/>
                    <w:right w:val="none" w:sz="0" w:space="0" w:color="auto"/>
                  </w:divBdr>
                  <w:divsChild>
                    <w:div w:id="20045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22456">
              <w:marLeft w:val="0"/>
              <w:marRight w:val="0"/>
              <w:marTop w:val="0"/>
              <w:marBottom w:val="0"/>
              <w:divBdr>
                <w:top w:val="none" w:sz="0" w:space="0" w:color="auto"/>
                <w:left w:val="none" w:sz="0" w:space="0" w:color="auto"/>
                <w:bottom w:val="none" w:sz="0" w:space="0" w:color="auto"/>
                <w:right w:val="none" w:sz="0" w:space="0" w:color="auto"/>
              </w:divBdr>
            </w:div>
          </w:divsChild>
        </w:div>
        <w:div w:id="387187205">
          <w:marLeft w:val="0"/>
          <w:marRight w:val="0"/>
          <w:marTop w:val="0"/>
          <w:marBottom w:val="0"/>
          <w:divBdr>
            <w:top w:val="none" w:sz="0" w:space="0" w:color="auto"/>
            <w:left w:val="none" w:sz="0" w:space="0" w:color="auto"/>
            <w:bottom w:val="none" w:sz="0" w:space="0" w:color="auto"/>
            <w:right w:val="none" w:sz="0" w:space="0" w:color="auto"/>
          </w:divBdr>
        </w:div>
        <w:div w:id="726688169">
          <w:marLeft w:val="0"/>
          <w:marRight w:val="0"/>
          <w:marTop w:val="0"/>
          <w:marBottom w:val="0"/>
          <w:divBdr>
            <w:top w:val="none" w:sz="0" w:space="0" w:color="auto"/>
            <w:left w:val="none" w:sz="0" w:space="0" w:color="auto"/>
            <w:bottom w:val="none" w:sz="0" w:space="0" w:color="auto"/>
            <w:right w:val="none" w:sz="0" w:space="0" w:color="auto"/>
          </w:divBdr>
          <w:divsChild>
            <w:div w:id="836698912">
              <w:marLeft w:val="0"/>
              <w:marRight w:val="0"/>
              <w:marTop w:val="0"/>
              <w:marBottom w:val="0"/>
              <w:divBdr>
                <w:top w:val="none" w:sz="0" w:space="0" w:color="auto"/>
                <w:left w:val="none" w:sz="0" w:space="0" w:color="auto"/>
                <w:bottom w:val="none" w:sz="0" w:space="0" w:color="auto"/>
                <w:right w:val="none" w:sz="0" w:space="0" w:color="auto"/>
              </w:divBdr>
              <w:divsChild>
                <w:div w:id="599141434">
                  <w:marLeft w:val="0"/>
                  <w:marRight w:val="0"/>
                  <w:marTop w:val="0"/>
                  <w:marBottom w:val="0"/>
                  <w:divBdr>
                    <w:top w:val="none" w:sz="0" w:space="0" w:color="auto"/>
                    <w:left w:val="none" w:sz="0" w:space="0" w:color="auto"/>
                    <w:bottom w:val="none" w:sz="0" w:space="0" w:color="auto"/>
                    <w:right w:val="none" w:sz="0" w:space="0" w:color="auto"/>
                  </w:divBdr>
                  <w:divsChild>
                    <w:div w:id="6107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2083">
              <w:marLeft w:val="0"/>
              <w:marRight w:val="0"/>
              <w:marTop w:val="0"/>
              <w:marBottom w:val="0"/>
              <w:divBdr>
                <w:top w:val="none" w:sz="0" w:space="0" w:color="auto"/>
                <w:left w:val="none" w:sz="0" w:space="0" w:color="auto"/>
                <w:bottom w:val="none" w:sz="0" w:space="0" w:color="auto"/>
                <w:right w:val="none" w:sz="0" w:space="0" w:color="auto"/>
              </w:divBdr>
            </w:div>
          </w:divsChild>
        </w:div>
        <w:div w:id="429740299">
          <w:marLeft w:val="0"/>
          <w:marRight w:val="0"/>
          <w:marTop w:val="0"/>
          <w:marBottom w:val="0"/>
          <w:divBdr>
            <w:top w:val="none" w:sz="0" w:space="0" w:color="auto"/>
            <w:left w:val="none" w:sz="0" w:space="0" w:color="auto"/>
            <w:bottom w:val="none" w:sz="0" w:space="0" w:color="auto"/>
            <w:right w:val="none" w:sz="0" w:space="0" w:color="auto"/>
          </w:divBdr>
        </w:div>
        <w:div w:id="12465962">
          <w:marLeft w:val="0"/>
          <w:marRight w:val="0"/>
          <w:marTop w:val="0"/>
          <w:marBottom w:val="0"/>
          <w:divBdr>
            <w:top w:val="none" w:sz="0" w:space="0" w:color="auto"/>
            <w:left w:val="none" w:sz="0" w:space="0" w:color="auto"/>
            <w:bottom w:val="none" w:sz="0" w:space="0" w:color="auto"/>
            <w:right w:val="none" w:sz="0" w:space="0" w:color="auto"/>
          </w:divBdr>
          <w:divsChild>
            <w:div w:id="1514417415">
              <w:marLeft w:val="0"/>
              <w:marRight w:val="0"/>
              <w:marTop w:val="0"/>
              <w:marBottom w:val="0"/>
              <w:divBdr>
                <w:top w:val="none" w:sz="0" w:space="0" w:color="auto"/>
                <w:left w:val="none" w:sz="0" w:space="0" w:color="auto"/>
                <w:bottom w:val="none" w:sz="0" w:space="0" w:color="auto"/>
                <w:right w:val="none" w:sz="0" w:space="0" w:color="auto"/>
              </w:divBdr>
              <w:divsChild>
                <w:div w:id="1115564257">
                  <w:marLeft w:val="0"/>
                  <w:marRight w:val="0"/>
                  <w:marTop w:val="0"/>
                  <w:marBottom w:val="0"/>
                  <w:divBdr>
                    <w:top w:val="none" w:sz="0" w:space="0" w:color="auto"/>
                    <w:left w:val="none" w:sz="0" w:space="0" w:color="auto"/>
                    <w:bottom w:val="none" w:sz="0" w:space="0" w:color="auto"/>
                    <w:right w:val="none" w:sz="0" w:space="0" w:color="auto"/>
                  </w:divBdr>
                  <w:divsChild>
                    <w:div w:id="132003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759934">
              <w:marLeft w:val="0"/>
              <w:marRight w:val="0"/>
              <w:marTop w:val="0"/>
              <w:marBottom w:val="0"/>
              <w:divBdr>
                <w:top w:val="none" w:sz="0" w:space="0" w:color="auto"/>
                <w:left w:val="none" w:sz="0" w:space="0" w:color="auto"/>
                <w:bottom w:val="none" w:sz="0" w:space="0" w:color="auto"/>
                <w:right w:val="none" w:sz="0" w:space="0" w:color="auto"/>
              </w:divBdr>
            </w:div>
          </w:divsChild>
        </w:div>
        <w:div w:id="1846936361">
          <w:marLeft w:val="0"/>
          <w:marRight w:val="0"/>
          <w:marTop w:val="0"/>
          <w:marBottom w:val="0"/>
          <w:divBdr>
            <w:top w:val="none" w:sz="0" w:space="0" w:color="auto"/>
            <w:left w:val="none" w:sz="0" w:space="0" w:color="auto"/>
            <w:bottom w:val="none" w:sz="0" w:space="0" w:color="auto"/>
            <w:right w:val="none" w:sz="0" w:space="0" w:color="auto"/>
          </w:divBdr>
          <w:divsChild>
            <w:div w:id="1036346578">
              <w:marLeft w:val="0"/>
              <w:marRight w:val="0"/>
              <w:marTop w:val="0"/>
              <w:marBottom w:val="0"/>
              <w:divBdr>
                <w:top w:val="none" w:sz="0" w:space="0" w:color="auto"/>
                <w:left w:val="none" w:sz="0" w:space="0" w:color="auto"/>
                <w:bottom w:val="none" w:sz="0" w:space="0" w:color="auto"/>
                <w:right w:val="none" w:sz="0" w:space="0" w:color="auto"/>
              </w:divBdr>
              <w:divsChild>
                <w:div w:id="1588730219">
                  <w:marLeft w:val="0"/>
                  <w:marRight w:val="0"/>
                  <w:marTop w:val="0"/>
                  <w:marBottom w:val="0"/>
                  <w:divBdr>
                    <w:top w:val="none" w:sz="0" w:space="0" w:color="auto"/>
                    <w:left w:val="none" w:sz="0" w:space="0" w:color="auto"/>
                    <w:bottom w:val="none" w:sz="0" w:space="0" w:color="auto"/>
                    <w:right w:val="none" w:sz="0" w:space="0" w:color="auto"/>
                  </w:divBdr>
                  <w:divsChild>
                    <w:div w:id="79483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4051">
              <w:marLeft w:val="0"/>
              <w:marRight w:val="0"/>
              <w:marTop w:val="0"/>
              <w:marBottom w:val="0"/>
              <w:divBdr>
                <w:top w:val="none" w:sz="0" w:space="0" w:color="auto"/>
                <w:left w:val="none" w:sz="0" w:space="0" w:color="auto"/>
                <w:bottom w:val="none" w:sz="0" w:space="0" w:color="auto"/>
                <w:right w:val="none" w:sz="0" w:space="0" w:color="auto"/>
              </w:divBdr>
            </w:div>
          </w:divsChild>
        </w:div>
        <w:div w:id="1241914850">
          <w:marLeft w:val="0"/>
          <w:marRight w:val="0"/>
          <w:marTop w:val="0"/>
          <w:marBottom w:val="0"/>
          <w:divBdr>
            <w:top w:val="none" w:sz="0" w:space="0" w:color="auto"/>
            <w:left w:val="none" w:sz="0" w:space="0" w:color="auto"/>
            <w:bottom w:val="none" w:sz="0" w:space="0" w:color="auto"/>
            <w:right w:val="none" w:sz="0" w:space="0" w:color="auto"/>
          </w:divBdr>
          <w:divsChild>
            <w:div w:id="1348672041">
              <w:marLeft w:val="0"/>
              <w:marRight w:val="0"/>
              <w:marTop w:val="0"/>
              <w:marBottom w:val="0"/>
              <w:divBdr>
                <w:top w:val="none" w:sz="0" w:space="0" w:color="auto"/>
                <w:left w:val="none" w:sz="0" w:space="0" w:color="auto"/>
                <w:bottom w:val="none" w:sz="0" w:space="0" w:color="auto"/>
                <w:right w:val="none" w:sz="0" w:space="0" w:color="auto"/>
              </w:divBdr>
              <w:divsChild>
                <w:div w:id="854729292">
                  <w:marLeft w:val="0"/>
                  <w:marRight w:val="0"/>
                  <w:marTop w:val="0"/>
                  <w:marBottom w:val="0"/>
                  <w:divBdr>
                    <w:top w:val="none" w:sz="0" w:space="0" w:color="auto"/>
                    <w:left w:val="none" w:sz="0" w:space="0" w:color="auto"/>
                    <w:bottom w:val="none" w:sz="0" w:space="0" w:color="auto"/>
                    <w:right w:val="none" w:sz="0" w:space="0" w:color="auto"/>
                  </w:divBdr>
                  <w:divsChild>
                    <w:div w:id="82879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27770">
              <w:marLeft w:val="0"/>
              <w:marRight w:val="0"/>
              <w:marTop w:val="0"/>
              <w:marBottom w:val="0"/>
              <w:divBdr>
                <w:top w:val="none" w:sz="0" w:space="0" w:color="auto"/>
                <w:left w:val="none" w:sz="0" w:space="0" w:color="auto"/>
                <w:bottom w:val="none" w:sz="0" w:space="0" w:color="auto"/>
                <w:right w:val="none" w:sz="0" w:space="0" w:color="auto"/>
              </w:divBdr>
            </w:div>
          </w:divsChild>
        </w:div>
        <w:div w:id="1915166687">
          <w:marLeft w:val="0"/>
          <w:marRight w:val="0"/>
          <w:marTop w:val="0"/>
          <w:marBottom w:val="0"/>
          <w:divBdr>
            <w:top w:val="none" w:sz="0" w:space="0" w:color="auto"/>
            <w:left w:val="none" w:sz="0" w:space="0" w:color="auto"/>
            <w:bottom w:val="none" w:sz="0" w:space="0" w:color="auto"/>
            <w:right w:val="none" w:sz="0" w:space="0" w:color="auto"/>
          </w:divBdr>
          <w:divsChild>
            <w:div w:id="292906525">
              <w:marLeft w:val="0"/>
              <w:marRight w:val="0"/>
              <w:marTop w:val="0"/>
              <w:marBottom w:val="0"/>
              <w:divBdr>
                <w:top w:val="none" w:sz="0" w:space="0" w:color="auto"/>
                <w:left w:val="none" w:sz="0" w:space="0" w:color="auto"/>
                <w:bottom w:val="none" w:sz="0" w:space="0" w:color="auto"/>
                <w:right w:val="none" w:sz="0" w:space="0" w:color="auto"/>
              </w:divBdr>
              <w:divsChild>
                <w:div w:id="2013532388">
                  <w:marLeft w:val="0"/>
                  <w:marRight w:val="0"/>
                  <w:marTop w:val="0"/>
                  <w:marBottom w:val="0"/>
                  <w:divBdr>
                    <w:top w:val="none" w:sz="0" w:space="0" w:color="auto"/>
                    <w:left w:val="none" w:sz="0" w:space="0" w:color="auto"/>
                    <w:bottom w:val="none" w:sz="0" w:space="0" w:color="auto"/>
                    <w:right w:val="none" w:sz="0" w:space="0" w:color="auto"/>
                  </w:divBdr>
                  <w:divsChild>
                    <w:div w:id="25710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781684">
              <w:marLeft w:val="0"/>
              <w:marRight w:val="0"/>
              <w:marTop w:val="0"/>
              <w:marBottom w:val="0"/>
              <w:divBdr>
                <w:top w:val="none" w:sz="0" w:space="0" w:color="auto"/>
                <w:left w:val="none" w:sz="0" w:space="0" w:color="auto"/>
                <w:bottom w:val="none" w:sz="0" w:space="0" w:color="auto"/>
                <w:right w:val="none" w:sz="0" w:space="0" w:color="auto"/>
              </w:divBdr>
            </w:div>
          </w:divsChild>
        </w:div>
        <w:div w:id="298460866">
          <w:marLeft w:val="0"/>
          <w:marRight w:val="0"/>
          <w:marTop w:val="0"/>
          <w:marBottom w:val="0"/>
          <w:divBdr>
            <w:top w:val="none" w:sz="0" w:space="0" w:color="auto"/>
            <w:left w:val="none" w:sz="0" w:space="0" w:color="auto"/>
            <w:bottom w:val="none" w:sz="0" w:space="0" w:color="auto"/>
            <w:right w:val="none" w:sz="0" w:space="0" w:color="auto"/>
          </w:divBdr>
          <w:divsChild>
            <w:div w:id="1683630667">
              <w:marLeft w:val="0"/>
              <w:marRight w:val="0"/>
              <w:marTop w:val="0"/>
              <w:marBottom w:val="0"/>
              <w:divBdr>
                <w:top w:val="none" w:sz="0" w:space="0" w:color="auto"/>
                <w:left w:val="none" w:sz="0" w:space="0" w:color="auto"/>
                <w:bottom w:val="none" w:sz="0" w:space="0" w:color="auto"/>
                <w:right w:val="none" w:sz="0" w:space="0" w:color="auto"/>
              </w:divBdr>
              <w:divsChild>
                <w:div w:id="1330215407">
                  <w:marLeft w:val="0"/>
                  <w:marRight w:val="0"/>
                  <w:marTop w:val="0"/>
                  <w:marBottom w:val="0"/>
                  <w:divBdr>
                    <w:top w:val="none" w:sz="0" w:space="0" w:color="auto"/>
                    <w:left w:val="none" w:sz="0" w:space="0" w:color="auto"/>
                    <w:bottom w:val="none" w:sz="0" w:space="0" w:color="auto"/>
                    <w:right w:val="none" w:sz="0" w:space="0" w:color="auto"/>
                  </w:divBdr>
                  <w:divsChild>
                    <w:div w:id="30567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41488">
              <w:marLeft w:val="0"/>
              <w:marRight w:val="0"/>
              <w:marTop w:val="0"/>
              <w:marBottom w:val="0"/>
              <w:divBdr>
                <w:top w:val="none" w:sz="0" w:space="0" w:color="auto"/>
                <w:left w:val="none" w:sz="0" w:space="0" w:color="auto"/>
                <w:bottom w:val="none" w:sz="0" w:space="0" w:color="auto"/>
                <w:right w:val="none" w:sz="0" w:space="0" w:color="auto"/>
              </w:divBdr>
            </w:div>
          </w:divsChild>
        </w:div>
        <w:div w:id="1366444163">
          <w:marLeft w:val="0"/>
          <w:marRight w:val="0"/>
          <w:marTop w:val="0"/>
          <w:marBottom w:val="0"/>
          <w:divBdr>
            <w:top w:val="none" w:sz="0" w:space="0" w:color="auto"/>
            <w:left w:val="none" w:sz="0" w:space="0" w:color="auto"/>
            <w:bottom w:val="none" w:sz="0" w:space="0" w:color="auto"/>
            <w:right w:val="none" w:sz="0" w:space="0" w:color="auto"/>
          </w:divBdr>
          <w:divsChild>
            <w:div w:id="726151543">
              <w:marLeft w:val="0"/>
              <w:marRight w:val="0"/>
              <w:marTop w:val="0"/>
              <w:marBottom w:val="0"/>
              <w:divBdr>
                <w:top w:val="none" w:sz="0" w:space="0" w:color="auto"/>
                <w:left w:val="none" w:sz="0" w:space="0" w:color="auto"/>
                <w:bottom w:val="none" w:sz="0" w:space="0" w:color="auto"/>
                <w:right w:val="none" w:sz="0" w:space="0" w:color="auto"/>
              </w:divBdr>
              <w:divsChild>
                <w:div w:id="1051421114">
                  <w:marLeft w:val="0"/>
                  <w:marRight w:val="0"/>
                  <w:marTop w:val="0"/>
                  <w:marBottom w:val="0"/>
                  <w:divBdr>
                    <w:top w:val="none" w:sz="0" w:space="0" w:color="auto"/>
                    <w:left w:val="none" w:sz="0" w:space="0" w:color="auto"/>
                    <w:bottom w:val="none" w:sz="0" w:space="0" w:color="auto"/>
                    <w:right w:val="none" w:sz="0" w:space="0" w:color="auto"/>
                  </w:divBdr>
                  <w:divsChild>
                    <w:div w:id="177197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44071">
              <w:marLeft w:val="0"/>
              <w:marRight w:val="0"/>
              <w:marTop w:val="0"/>
              <w:marBottom w:val="0"/>
              <w:divBdr>
                <w:top w:val="none" w:sz="0" w:space="0" w:color="auto"/>
                <w:left w:val="none" w:sz="0" w:space="0" w:color="auto"/>
                <w:bottom w:val="none" w:sz="0" w:space="0" w:color="auto"/>
                <w:right w:val="none" w:sz="0" w:space="0" w:color="auto"/>
              </w:divBdr>
            </w:div>
          </w:divsChild>
        </w:div>
        <w:div w:id="516387147">
          <w:marLeft w:val="0"/>
          <w:marRight w:val="0"/>
          <w:marTop w:val="0"/>
          <w:marBottom w:val="0"/>
          <w:divBdr>
            <w:top w:val="none" w:sz="0" w:space="0" w:color="auto"/>
            <w:left w:val="none" w:sz="0" w:space="0" w:color="auto"/>
            <w:bottom w:val="none" w:sz="0" w:space="0" w:color="auto"/>
            <w:right w:val="none" w:sz="0" w:space="0" w:color="auto"/>
          </w:divBdr>
          <w:divsChild>
            <w:div w:id="2024280077">
              <w:marLeft w:val="0"/>
              <w:marRight w:val="0"/>
              <w:marTop w:val="0"/>
              <w:marBottom w:val="0"/>
              <w:divBdr>
                <w:top w:val="none" w:sz="0" w:space="0" w:color="auto"/>
                <w:left w:val="none" w:sz="0" w:space="0" w:color="auto"/>
                <w:bottom w:val="none" w:sz="0" w:space="0" w:color="auto"/>
                <w:right w:val="none" w:sz="0" w:space="0" w:color="auto"/>
              </w:divBdr>
              <w:divsChild>
                <w:div w:id="2051491708">
                  <w:marLeft w:val="0"/>
                  <w:marRight w:val="0"/>
                  <w:marTop w:val="0"/>
                  <w:marBottom w:val="0"/>
                  <w:divBdr>
                    <w:top w:val="none" w:sz="0" w:space="0" w:color="auto"/>
                    <w:left w:val="none" w:sz="0" w:space="0" w:color="auto"/>
                    <w:bottom w:val="none" w:sz="0" w:space="0" w:color="auto"/>
                    <w:right w:val="none" w:sz="0" w:space="0" w:color="auto"/>
                  </w:divBdr>
                  <w:divsChild>
                    <w:div w:id="14024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03279">
              <w:marLeft w:val="0"/>
              <w:marRight w:val="0"/>
              <w:marTop w:val="0"/>
              <w:marBottom w:val="0"/>
              <w:divBdr>
                <w:top w:val="none" w:sz="0" w:space="0" w:color="auto"/>
                <w:left w:val="none" w:sz="0" w:space="0" w:color="auto"/>
                <w:bottom w:val="none" w:sz="0" w:space="0" w:color="auto"/>
                <w:right w:val="none" w:sz="0" w:space="0" w:color="auto"/>
              </w:divBdr>
            </w:div>
          </w:divsChild>
        </w:div>
        <w:div w:id="771168719">
          <w:marLeft w:val="0"/>
          <w:marRight w:val="0"/>
          <w:marTop w:val="0"/>
          <w:marBottom w:val="0"/>
          <w:divBdr>
            <w:top w:val="none" w:sz="0" w:space="0" w:color="auto"/>
            <w:left w:val="none" w:sz="0" w:space="0" w:color="auto"/>
            <w:bottom w:val="none" w:sz="0" w:space="0" w:color="auto"/>
            <w:right w:val="none" w:sz="0" w:space="0" w:color="auto"/>
          </w:divBdr>
          <w:divsChild>
            <w:div w:id="1836989059">
              <w:marLeft w:val="0"/>
              <w:marRight w:val="0"/>
              <w:marTop w:val="0"/>
              <w:marBottom w:val="0"/>
              <w:divBdr>
                <w:top w:val="none" w:sz="0" w:space="0" w:color="auto"/>
                <w:left w:val="none" w:sz="0" w:space="0" w:color="auto"/>
                <w:bottom w:val="none" w:sz="0" w:space="0" w:color="auto"/>
                <w:right w:val="none" w:sz="0" w:space="0" w:color="auto"/>
              </w:divBdr>
              <w:divsChild>
                <w:div w:id="1250774001">
                  <w:marLeft w:val="0"/>
                  <w:marRight w:val="0"/>
                  <w:marTop w:val="0"/>
                  <w:marBottom w:val="0"/>
                  <w:divBdr>
                    <w:top w:val="none" w:sz="0" w:space="0" w:color="auto"/>
                    <w:left w:val="none" w:sz="0" w:space="0" w:color="auto"/>
                    <w:bottom w:val="none" w:sz="0" w:space="0" w:color="auto"/>
                    <w:right w:val="none" w:sz="0" w:space="0" w:color="auto"/>
                  </w:divBdr>
                  <w:divsChild>
                    <w:div w:id="122410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336265">
              <w:marLeft w:val="0"/>
              <w:marRight w:val="0"/>
              <w:marTop w:val="0"/>
              <w:marBottom w:val="0"/>
              <w:divBdr>
                <w:top w:val="none" w:sz="0" w:space="0" w:color="auto"/>
                <w:left w:val="none" w:sz="0" w:space="0" w:color="auto"/>
                <w:bottom w:val="none" w:sz="0" w:space="0" w:color="auto"/>
                <w:right w:val="none" w:sz="0" w:space="0" w:color="auto"/>
              </w:divBdr>
            </w:div>
          </w:divsChild>
        </w:div>
        <w:div w:id="1817530625">
          <w:marLeft w:val="0"/>
          <w:marRight w:val="0"/>
          <w:marTop w:val="0"/>
          <w:marBottom w:val="0"/>
          <w:divBdr>
            <w:top w:val="none" w:sz="0" w:space="0" w:color="auto"/>
            <w:left w:val="none" w:sz="0" w:space="0" w:color="auto"/>
            <w:bottom w:val="none" w:sz="0" w:space="0" w:color="auto"/>
            <w:right w:val="none" w:sz="0" w:space="0" w:color="auto"/>
          </w:divBdr>
          <w:divsChild>
            <w:div w:id="1110975712">
              <w:marLeft w:val="0"/>
              <w:marRight w:val="0"/>
              <w:marTop w:val="0"/>
              <w:marBottom w:val="0"/>
              <w:divBdr>
                <w:top w:val="none" w:sz="0" w:space="0" w:color="auto"/>
                <w:left w:val="none" w:sz="0" w:space="0" w:color="auto"/>
                <w:bottom w:val="none" w:sz="0" w:space="0" w:color="auto"/>
                <w:right w:val="none" w:sz="0" w:space="0" w:color="auto"/>
              </w:divBdr>
              <w:divsChild>
                <w:div w:id="1973557922">
                  <w:marLeft w:val="0"/>
                  <w:marRight w:val="0"/>
                  <w:marTop w:val="0"/>
                  <w:marBottom w:val="0"/>
                  <w:divBdr>
                    <w:top w:val="none" w:sz="0" w:space="0" w:color="auto"/>
                    <w:left w:val="none" w:sz="0" w:space="0" w:color="auto"/>
                    <w:bottom w:val="none" w:sz="0" w:space="0" w:color="auto"/>
                    <w:right w:val="none" w:sz="0" w:space="0" w:color="auto"/>
                  </w:divBdr>
                  <w:divsChild>
                    <w:div w:id="66751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6021">
              <w:marLeft w:val="0"/>
              <w:marRight w:val="0"/>
              <w:marTop w:val="0"/>
              <w:marBottom w:val="0"/>
              <w:divBdr>
                <w:top w:val="none" w:sz="0" w:space="0" w:color="auto"/>
                <w:left w:val="none" w:sz="0" w:space="0" w:color="auto"/>
                <w:bottom w:val="none" w:sz="0" w:space="0" w:color="auto"/>
                <w:right w:val="none" w:sz="0" w:space="0" w:color="auto"/>
              </w:divBdr>
            </w:div>
          </w:divsChild>
        </w:div>
        <w:div w:id="1948734329">
          <w:marLeft w:val="0"/>
          <w:marRight w:val="0"/>
          <w:marTop w:val="0"/>
          <w:marBottom w:val="0"/>
          <w:divBdr>
            <w:top w:val="none" w:sz="0" w:space="0" w:color="auto"/>
            <w:left w:val="none" w:sz="0" w:space="0" w:color="auto"/>
            <w:bottom w:val="none" w:sz="0" w:space="0" w:color="auto"/>
            <w:right w:val="none" w:sz="0" w:space="0" w:color="auto"/>
          </w:divBdr>
          <w:divsChild>
            <w:div w:id="981424547">
              <w:marLeft w:val="0"/>
              <w:marRight w:val="0"/>
              <w:marTop w:val="0"/>
              <w:marBottom w:val="0"/>
              <w:divBdr>
                <w:top w:val="none" w:sz="0" w:space="0" w:color="auto"/>
                <w:left w:val="none" w:sz="0" w:space="0" w:color="auto"/>
                <w:bottom w:val="none" w:sz="0" w:space="0" w:color="auto"/>
                <w:right w:val="none" w:sz="0" w:space="0" w:color="auto"/>
              </w:divBdr>
              <w:divsChild>
                <w:div w:id="2115862372">
                  <w:marLeft w:val="0"/>
                  <w:marRight w:val="0"/>
                  <w:marTop w:val="0"/>
                  <w:marBottom w:val="0"/>
                  <w:divBdr>
                    <w:top w:val="none" w:sz="0" w:space="0" w:color="auto"/>
                    <w:left w:val="none" w:sz="0" w:space="0" w:color="auto"/>
                    <w:bottom w:val="none" w:sz="0" w:space="0" w:color="auto"/>
                    <w:right w:val="none" w:sz="0" w:space="0" w:color="auto"/>
                  </w:divBdr>
                </w:div>
                <w:div w:id="249390272">
                  <w:marLeft w:val="0"/>
                  <w:marRight w:val="0"/>
                  <w:marTop w:val="0"/>
                  <w:marBottom w:val="0"/>
                  <w:divBdr>
                    <w:top w:val="none" w:sz="0" w:space="0" w:color="auto"/>
                    <w:left w:val="none" w:sz="0" w:space="0" w:color="auto"/>
                    <w:bottom w:val="none" w:sz="0" w:space="0" w:color="auto"/>
                    <w:right w:val="none" w:sz="0" w:space="0" w:color="auto"/>
                  </w:divBdr>
                  <w:divsChild>
                    <w:div w:id="1864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1177">
          <w:marLeft w:val="0"/>
          <w:marRight w:val="0"/>
          <w:marTop w:val="0"/>
          <w:marBottom w:val="0"/>
          <w:divBdr>
            <w:top w:val="none" w:sz="0" w:space="0" w:color="auto"/>
            <w:left w:val="none" w:sz="0" w:space="0" w:color="auto"/>
            <w:bottom w:val="none" w:sz="0" w:space="0" w:color="auto"/>
            <w:right w:val="none" w:sz="0" w:space="0" w:color="auto"/>
          </w:divBdr>
          <w:divsChild>
            <w:div w:id="195848833">
              <w:marLeft w:val="0"/>
              <w:marRight w:val="0"/>
              <w:marTop w:val="0"/>
              <w:marBottom w:val="0"/>
              <w:divBdr>
                <w:top w:val="none" w:sz="0" w:space="0" w:color="auto"/>
                <w:left w:val="none" w:sz="0" w:space="0" w:color="auto"/>
                <w:bottom w:val="none" w:sz="0" w:space="0" w:color="auto"/>
                <w:right w:val="none" w:sz="0" w:space="0" w:color="auto"/>
              </w:divBdr>
              <w:divsChild>
                <w:div w:id="430053925">
                  <w:marLeft w:val="0"/>
                  <w:marRight w:val="0"/>
                  <w:marTop w:val="0"/>
                  <w:marBottom w:val="0"/>
                  <w:divBdr>
                    <w:top w:val="none" w:sz="0" w:space="0" w:color="auto"/>
                    <w:left w:val="none" w:sz="0" w:space="0" w:color="auto"/>
                    <w:bottom w:val="none" w:sz="0" w:space="0" w:color="auto"/>
                    <w:right w:val="none" w:sz="0" w:space="0" w:color="auto"/>
                  </w:divBdr>
                  <w:divsChild>
                    <w:div w:id="1475903257">
                      <w:marLeft w:val="0"/>
                      <w:marRight w:val="0"/>
                      <w:marTop w:val="0"/>
                      <w:marBottom w:val="0"/>
                      <w:divBdr>
                        <w:top w:val="none" w:sz="0" w:space="0" w:color="auto"/>
                        <w:left w:val="none" w:sz="0" w:space="0" w:color="auto"/>
                        <w:bottom w:val="none" w:sz="0" w:space="0" w:color="auto"/>
                        <w:right w:val="none" w:sz="0" w:space="0" w:color="auto"/>
                      </w:divBdr>
                      <w:divsChild>
                        <w:div w:id="1632783468">
                          <w:marLeft w:val="0"/>
                          <w:marRight w:val="0"/>
                          <w:marTop w:val="0"/>
                          <w:marBottom w:val="0"/>
                          <w:divBdr>
                            <w:top w:val="none" w:sz="0" w:space="0" w:color="auto"/>
                            <w:left w:val="none" w:sz="0" w:space="0" w:color="auto"/>
                            <w:bottom w:val="none" w:sz="0" w:space="0" w:color="auto"/>
                            <w:right w:val="none" w:sz="0" w:space="0" w:color="auto"/>
                          </w:divBdr>
                          <w:divsChild>
                            <w:div w:id="1713263654">
                              <w:marLeft w:val="0"/>
                              <w:marRight w:val="0"/>
                              <w:marTop w:val="0"/>
                              <w:marBottom w:val="0"/>
                              <w:divBdr>
                                <w:top w:val="none" w:sz="0" w:space="0" w:color="auto"/>
                                <w:left w:val="none" w:sz="0" w:space="0" w:color="auto"/>
                                <w:bottom w:val="none" w:sz="0" w:space="0" w:color="auto"/>
                                <w:right w:val="none" w:sz="0" w:space="0" w:color="auto"/>
                              </w:divBdr>
                              <w:divsChild>
                                <w:div w:id="1558199102">
                                  <w:marLeft w:val="0"/>
                                  <w:marRight w:val="0"/>
                                  <w:marTop w:val="0"/>
                                  <w:marBottom w:val="0"/>
                                  <w:divBdr>
                                    <w:top w:val="none" w:sz="0" w:space="0" w:color="auto"/>
                                    <w:left w:val="none" w:sz="0" w:space="0" w:color="auto"/>
                                    <w:bottom w:val="none" w:sz="0" w:space="0" w:color="auto"/>
                                    <w:right w:val="none" w:sz="0" w:space="0" w:color="auto"/>
                                  </w:divBdr>
                                  <w:divsChild>
                                    <w:div w:id="1858620894">
                                      <w:marLeft w:val="0"/>
                                      <w:marRight w:val="0"/>
                                      <w:marTop w:val="0"/>
                                      <w:marBottom w:val="0"/>
                                      <w:divBdr>
                                        <w:top w:val="none" w:sz="0" w:space="0" w:color="auto"/>
                                        <w:left w:val="none" w:sz="0" w:space="0" w:color="auto"/>
                                        <w:bottom w:val="none" w:sz="0" w:space="0" w:color="auto"/>
                                        <w:right w:val="none" w:sz="0" w:space="0" w:color="auto"/>
                                      </w:divBdr>
                                      <w:divsChild>
                                        <w:div w:id="950207106">
                                          <w:marLeft w:val="0"/>
                                          <w:marRight w:val="0"/>
                                          <w:marTop w:val="0"/>
                                          <w:marBottom w:val="0"/>
                                          <w:divBdr>
                                            <w:top w:val="none" w:sz="0" w:space="0" w:color="auto"/>
                                            <w:left w:val="none" w:sz="0" w:space="0" w:color="auto"/>
                                            <w:bottom w:val="none" w:sz="0" w:space="0" w:color="auto"/>
                                            <w:right w:val="none" w:sz="0" w:space="0" w:color="auto"/>
                                          </w:divBdr>
                                          <w:divsChild>
                                            <w:div w:id="1903322564">
                                              <w:marLeft w:val="0"/>
                                              <w:marRight w:val="0"/>
                                              <w:marTop w:val="0"/>
                                              <w:marBottom w:val="0"/>
                                              <w:divBdr>
                                                <w:top w:val="none" w:sz="0" w:space="0" w:color="auto"/>
                                                <w:left w:val="none" w:sz="0" w:space="0" w:color="auto"/>
                                                <w:bottom w:val="none" w:sz="0" w:space="0" w:color="auto"/>
                                                <w:right w:val="none" w:sz="0" w:space="0" w:color="auto"/>
                                              </w:divBdr>
                                              <w:divsChild>
                                                <w:div w:id="801996465">
                                                  <w:marLeft w:val="0"/>
                                                  <w:marRight w:val="0"/>
                                                  <w:marTop w:val="0"/>
                                                  <w:marBottom w:val="0"/>
                                                  <w:divBdr>
                                                    <w:top w:val="none" w:sz="0" w:space="0" w:color="auto"/>
                                                    <w:left w:val="none" w:sz="0" w:space="0" w:color="auto"/>
                                                    <w:bottom w:val="none" w:sz="0" w:space="0" w:color="auto"/>
                                                    <w:right w:val="none" w:sz="0" w:space="0" w:color="auto"/>
                                                  </w:divBdr>
                                                </w:div>
                                              </w:divsChild>
                                            </w:div>
                                            <w:div w:id="575167225">
                                              <w:marLeft w:val="0"/>
                                              <w:marRight w:val="0"/>
                                              <w:marTop w:val="0"/>
                                              <w:marBottom w:val="0"/>
                                              <w:divBdr>
                                                <w:top w:val="none" w:sz="0" w:space="0" w:color="auto"/>
                                                <w:left w:val="none" w:sz="0" w:space="0" w:color="auto"/>
                                                <w:bottom w:val="none" w:sz="0" w:space="0" w:color="auto"/>
                                                <w:right w:val="none" w:sz="0" w:space="0" w:color="auto"/>
                                              </w:divBdr>
                                              <w:divsChild>
                                                <w:div w:id="68478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541269">
                                          <w:marLeft w:val="0"/>
                                          <w:marRight w:val="0"/>
                                          <w:marTop w:val="0"/>
                                          <w:marBottom w:val="0"/>
                                          <w:divBdr>
                                            <w:top w:val="none" w:sz="0" w:space="0" w:color="auto"/>
                                            <w:left w:val="none" w:sz="0" w:space="0" w:color="auto"/>
                                            <w:bottom w:val="none" w:sz="0" w:space="0" w:color="auto"/>
                                            <w:right w:val="none" w:sz="0" w:space="0" w:color="auto"/>
                                          </w:divBdr>
                                          <w:divsChild>
                                            <w:div w:id="725686131">
                                              <w:marLeft w:val="0"/>
                                              <w:marRight w:val="0"/>
                                              <w:marTop w:val="0"/>
                                              <w:marBottom w:val="0"/>
                                              <w:divBdr>
                                                <w:top w:val="none" w:sz="0" w:space="0" w:color="auto"/>
                                                <w:left w:val="none" w:sz="0" w:space="0" w:color="auto"/>
                                                <w:bottom w:val="none" w:sz="0" w:space="0" w:color="auto"/>
                                                <w:right w:val="none" w:sz="0" w:space="0" w:color="auto"/>
                                              </w:divBdr>
                                            </w:div>
                                            <w:div w:id="573010255">
                                              <w:marLeft w:val="0"/>
                                              <w:marRight w:val="0"/>
                                              <w:marTop w:val="0"/>
                                              <w:marBottom w:val="0"/>
                                              <w:divBdr>
                                                <w:top w:val="none" w:sz="0" w:space="0" w:color="auto"/>
                                                <w:left w:val="none" w:sz="0" w:space="0" w:color="auto"/>
                                                <w:bottom w:val="none" w:sz="0" w:space="0" w:color="auto"/>
                                                <w:right w:val="none" w:sz="0" w:space="0" w:color="auto"/>
                                              </w:divBdr>
                                              <w:divsChild>
                                                <w:div w:id="254097326">
                                                  <w:marLeft w:val="0"/>
                                                  <w:marRight w:val="0"/>
                                                  <w:marTop w:val="0"/>
                                                  <w:marBottom w:val="0"/>
                                                  <w:divBdr>
                                                    <w:top w:val="none" w:sz="0" w:space="0" w:color="auto"/>
                                                    <w:left w:val="none" w:sz="0" w:space="0" w:color="auto"/>
                                                    <w:bottom w:val="none" w:sz="0" w:space="0" w:color="auto"/>
                                                    <w:right w:val="none" w:sz="0" w:space="0" w:color="auto"/>
                                                  </w:divBdr>
                                                </w:div>
                                              </w:divsChild>
                                            </w:div>
                                            <w:div w:id="300889997">
                                              <w:marLeft w:val="0"/>
                                              <w:marRight w:val="0"/>
                                              <w:marTop w:val="0"/>
                                              <w:marBottom w:val="0"/>
                                              <w:divBdr>
                                                <w:top w:val="none" w:sz="0" w:space="0" w:color="auto"/>
                                                <w:left w:val="none" w:sz="0" w:space="0" w:color="auto"/>
                                                <w:bottom w:val="none" w:sz="0" w:space="0" w:color="auto"/>
                                                <w:right w:val="none" w:sz="0" w:space="0" w:color="auto"/>
                                              </w:divBdr>
                                              <w:divsChild>
                                                <w:div w:id="265308532">
                                                  <w:marLeft w:val="0"/>
                                                  <w:marRight w:val="0"/>
                                                  <w:marTop w:val="0"/>
                                                  <w:marBottom w:val="0"/>
                                                  <w:divBdr>
                                                    <w:top w:val="none" w:sz="0" w:space="0" w:color="auto"/>
                                                    <w:left w:val="none" w:sz="0" w:space="0" w:color="auto"/>
                                                    <w:bottom w:val="none" w:sz="0" w:space="0" w:color="auto"/>
                                                    <w:right w:val="none" w:sz="0" w:space="0" w:color="auto"/>
                                                  </w:divBdr>
                                                </w:div>
                                              </w:divsChild>
                                            </w:div>
                                            <w:div w:id="1336423730">
                                              <w:marLeft w:val="0"/>
                                              <w:marRight w:val="0"/>
                                              <w:marTop w:val="0"/>
                                              <w:marBottom w:val="0"/>
                                              <w:divBdr>
                                                <w:top w:val="none" w:sz="0" w:space="0" w:color="auto"/>
                                                <w:left w:val="none" w:sz="0" w:space="0" w:color="auto"/>
                                                <w:bottom w:val="none" w:sz="0" w:space="0" w:color="auto"/>
                                                <w:right w:val="none" w:sz="0" w:space="0" w:color="auto"/>
                                              </w:divBdr>
                                              <w:divsChild>
                                                <w:div w:id="2088720592">
                                                  <w:marLeft w:val="0"/>
                                                  <w:marRight w:val="0"/>
                                                  <w:marTop w:val="0"/>
                                                  <w:marBottom w:val="0"/>
                                                  <w:divBdr>
                                                    <w:top w:val="none" w:sz="0" w:space="0" w:color="auto"/>
                                                    <w:left w:val="none" w:sz="0" w:space="0" w:color="auto"/>
                                                    <w:bottom w:val="none" w:sz="0" w:space="0" w:color="auto"/>
                                                    <w:right w:val="none" w:sz="0" w:space="0" w:color="auto"/>
                                                  </w:divBdr>
                                                </w:div>
                                              </w:divsChild>
                                            </w:div>
                                            <w:div w:id="1321693355">
                                              <w:marLeft w:val="0"/>
                                              <w:marRight w:val="0"/>
                                              <w:marTop w:val="0"/>
                                              <w:marBottom w:val="0"/>
                                              <w:divBdr>
                                                <w:top w:val="none" w:sz="0" w:space="0" w:color="auto"/>
                                                <w:left w:val="none" w:sz="0" w:space="0" w:color="auto"/>
                                                <w:bottom w:val="none" w:sz="0" w:space="0" w:color="auto"/>
                                                <w:right w:val="none" w:sz="0" w:space="0" w:color="auto"/>
                                              </w:divBdr>
                                              <w:divsChild>
                                                <w:div w:id="1766415395">
                                                  <w:marLeft w:val="0"/>
                                                  <w:marRight w:val="0"/>
                                                  <w:marTop w:val="0"/>
                                                  <w:marBottom w:val="0"/>
                                                  <w:divBdr>
                                                    <w:top w:val="none" w:sz="0" w:space="0" w:color="auto"/>
                                                    <w:left w:val="none" w:sz="0" w:space="0" w:color="auto"/>
                                                    <w:bottom w:val="none" w:sz="0" w:space="0" w:color="auto"/>
                                                    <w:right w:val="none" w:sz="0" w:space="0" w:color="auto"/>
                                                  </w:divBdr>
                                                </w:div>
                                              </w:divsChild>
                                            </w:div>
                                            <w:div w:id="820197296">
                                              <w:marLeft w:val="0"/>
                                              <w:marRight w:val="0"/>
                                              <w:marTop w:val="0"/>
                                              <w:marBottom w:val="0"/>
                                              <w:divBdr>
                                                <w:top w:val="none" w:sz="0" w:space="0" w:color="auto"/>
                                                <w:left w:val="none" w:sz="0" w:space="0" w:color="auto"/>
                                                <w:bottom w:val="none" w:sz="0" w:space="0" w:color="auto"/>
                                                <w:right w:val="none" w:sz="0" w:space="0" w:color="auto"/>
                                              </w:divBdr>
                                              <w:divsChild>
                                                <w:div w:id="5327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439">
                                          <w:marLeft w:val="0"/>
                                          <w:marRight w:val="0"/>
                                          <w:marTop w:val="0"/>
                                          <w:marBottom w:val="0"/>
                                          <w:divBdr>
                                            <w:top w:val="none" w:sz="0" w:space="0" w:color="auto"/>
                                            <w:left w:val="none" w:sz="0" w:space="0" w:color="auto"/>
                                            <w:bottom w:val="none" w:sz="0" w:space="0" w:color="auto"/>
                                            <w:right w:val="none" w:sz="0" w:space="0" w:color="auto"/>
                                          </w:divBdr>
                                          <w:divsChild>
                                            <w:div w:id="1677540897">
                                              <w:marLeft w:val="0"/>
                                              <w:marRight w:val="0"/>
                                              <w:marTop w:val="0"/>
                                              <w:marBottom w:val="0"/>
                                              <w:divBdr>
                                                <w:top w:val="none" w:sz="0" w:space="0" w:color="auto"/>
                                                <w:left w:val="none" w:sz="0" w:space="0" w:color="auto"/>
                                                <w:bottom w:val="none" w:sz="0" w:space="0" w:color="auto"/>
                                                <w:right w:val="none" w:sz="0" w:space="0" w:color="auto"/>
                                              </w:divBdr>
                                            </w:div>
                                            <w:div w:id="1884095165">
                                              <w:marLeft w:val="0"/>
                                              <w:marRight w:val="0"/>
                                              <w:marTop w:val="0"/>
                                              <w:marBottom w:val="0"/>
                                              <w:divBdr>
                                                <w:top w:val="none" w:sz="0" w:space="0" w:color="auto"/>
                                                <w:left w:val="none" w:sz="0" w:space="0" w:color="auto"/>
                                                <w:bottom w:val="none" w:sz="0" w:space="0" w:color="auto"/>
                                                <w:right w:val="none" w:sz="0" w:space="0" w:color="auto"/>
                                              </w:divBdr>
                                              <w:divsChild>
                                                <w:div w:id="951016097">
                                                  <w:marLeft w:val="0"/>
                                                  <w:marRight w:val="0"/>
                                                  <w:marTop w:val="0"/>
                                                  <w:marBottom w:val="0"/>
                                                  <w:divBdr>
                                                    <w:top w:val="none" w:sz="0" w:space="0" w:color="auto"/>
                                                    <w:left w:val="none" w:sz="0" w:space="0" w:color="auto"/>
                                                    <w:bottom w:val="none" w:sz="0" w:space="0" w:color="auto"/>
                                                    <w:right w:val="none" w:sz="0" w:space="0" w:color="auto"/>
                                                  </w:divBdr>
                                                </w:div>
                                              </w:divsChild>
                                            </w:div>
                                            <w:div w:id="60062804">
                                              <w:marLeft w:val="0"/>
                                              <w:marRight w:val="0"/>
                                              <w:marTop w:val="0"/>
                                              <w:marBottom w:val="0"/>
                                              <w:divBdr>
                                                <w:top w:val="none" w:sz="0" w:space="0" w:color="auto"/>
                                                <w:left w:val="none" w:sz="0" w:space="0" w:color="auto"/>
                                                <w:bottom w:val="none" w:sz="0" w:space="0" w:color="auto"/>
                                                <w:right w:val="none" w:sz="0" w:space="0" w:color="auto"/>
                                              </w:divBdr>
                                              <w:divsChild>
                                                <w:div w:id="1299408877">
                                                  <w:marLeft w:val="0"/>
                                                  <w:marRight w:val="0"/>
                                                  <w:marTop w:val="0"/>
                                                  <w:marBottom w:val="0"/>
                                                  <w:divBdr>
                                                    <w:top w:val="none" w:sz="0" w:space="0" w:color="auto"/>
                                                    <w:left w:val="none" w:sz="0" w:space="0" w:color="auto"/>
                                                    <w:bottom w:val="none" w:sz="0" w:space="0" w:color="auto"/>
                                                    <w:right w:val="none" w:sz="0" w:space="0" w:color="auto"/>
                                                  </w:divBdr>
                                                </w:div>
                                              </w:divsChild>
                                            </w:div>
                                            <w:div w:id="1796026928">
                                              <w:marLeft w:val="0"/>
                                              <w:marRight w:val="0"/>
                                              <w:marTop w:val="0"/>
                                              <w:marBottom w:val="0"/>
                                              <w:divBdr>
                                                <w:top w:val="none" w:sz="0" w:space="0" w:color="auto"/>
                                                <w:left w:val="none" w:sz="0" w:space="0" w:color="auto"/>
                                                <w:bottom w:val="none" w:sz="0" w:space="0" w:color="auto"/>
                                                <w:right w:val="none" w:sz="0" w:space="0" w:color="auto"/>
                                              </w:divBdr>
                                              <w:divsChild>
                                                <w:div w:id="1029527301">
                                                  <w:marLeft w:val="0"/>
                                                  <w:marRight w:val="0"/>
                                                  <w:marTop w:val="0"/>
                                                  <w:marBottom w:val="0"/>
                                                  <w:divBdr>
                                                    <w:top w:val="none" w:sz="0" w:space="0" w:color="auto"/>
                                                    <w:left w:val="none" w:sz="0" w:space="0" w:color="auto"/>
                                                    <w:bottom w:val="none" w:sz="0" w:space="0" w:color="auto"/>
                                                    <w:right w:val="none" w:sz="0" w:space="0" w:color="auto"/>
                                                  </w:divBdr>
                                                </w:div>
                                              </w:divsChild>
                                            </w:div>
                                            <w:div w:id="1932812077">
                                              <w:marLeft w:val="0"/>
                                              <w:marRight w:val="0"/>
                                              <w:marTop w:val="0"/>
                                              <w:marBottom w:val="0"/>
                                              <w:divBdr>
                                                <w:top w:val="none" w:sz="0" w:space="0" w:color="auto"/>
                                                <w:left w:val="none" w:sz="0" w:space="0" w:color="auto"/>
                                                <w:bottom w:val="none" w:sz="0" w:space="0" w:color="auto"/>
                                                <w:right w:val="none" w:sz="0" w:space="0" w:color="auto"/>
                                              </w:divBdr>
                                              <w:divsChild>
                                                <w:div w:id="199363658">
                                                  <w:marLeft w:val="0"/>
                                                  <w:marRight w:val="0"/>
                                                  <w:marTop w:val="0"/>
                                                  <w:marBottom w:val="0"/>
                                                  <w:divBdr>
                                                    <w:top w:val="none" w:sz="0" w:space="0" w:color="auto"/>
                                                    <w:left w:val="none" w:sz="0" w:space="0" w:color="auto"/>
                                                    <w:bottom w:val="none" w:sz="0" w:space="0" w:color="auto"/>
                                                    <w:right w:val="none" w:sz="0" w:space="0" w:color="auto"/>
                                                  </w:divBdr>
                                                </w:div>
                                              </w:divsChild>
                                            </w:div>
                                            <w:div w:id="1278871364">
                                              <w:marLeft w:val="0"/>
                                              <w:marRight w:val="0"/>
                                              <w:marTop w:val="0"/>
                                              <w:marBottom w:val="0"/>
                                              <w:divBdr>
                                                <w:top w:val="none" w:sz="0" w:space="0" w:color="auto"/>
                                                <w:left w:val="none" w:sz="0" w:space="0" w:color="auto"/>
                                                <w:bottom w:val="none" w:sz="0" w:space="0" w:color="auto"/>
                                                <w:right w:val="none" w:sz="0" w:space="0" w:color="auto"/>
                                              </w:divBdr>
                                              <w:divsChild>
                                                <w:div w:id="780958777">
                                                  <w:marLeft w:val="0"/>
                                                  <w:marRight w:val="0"/>
                                                  <w:marTop w:val="0"/>
                                                  <w:marBottom w:val="0"/>
                                                  <w:divBdr>
                                                    <w:top w:val="none" w:sz="0" w:space="0" w:color="auto"/>
                                                    <w:left w:val="none" w:sz="0" w:space="0" w:color="auto"/>
                                                    <w:bottom w:val="none" w:sz="0" w:space="0" w:color="auto"/>
                                                    <w:right w:val="none" w:sz="0" w:space="0" w:color="auto"/>
                                                  </w:divBdr>
                                                </w:div>
                                              </w:divsChild>
                                            </w:div>
                                            <w:div w:id="261498552">
                                              <w:marLeft w:val="0"/>
                                              <w:marRight w:val="0"/>
                                              <w:marTop w:val="0"/>
                                              <w:marBottom w:val="0"/>
                                              <w:divBdr>
                                                <w:top w:val="none" w:sz="0" w:space="0" w:color="auto"/>
                                                <w:left w:val="none" w:sz="0" w:space="0" w:color="auto"/>
                                                <w:bottom w:val="none" w:sz="0" w:space="0" w:color="auto"/>
                                                <w:right w:val="none" w:sz="0" w:space="0" w:color="auto"/>
                                              </w:divBdr>
                                              <w:divsChild>
                                                <w:div w:id="1382898932">
                                                  <w:marLeft w:val="0"/>
                                                  <w:marRight w:val="0"/>
                                                  <w:marTop w:val="0"/>
                                                  <w:marBottom w:val="0"/>
                                                  <w:divBdr>
                                                    <w:top w:val="none" w:sz="0" w:space="0" w:color="auto"/>
                                                    <w:left w:val="none" w:sz="0" w:space="0" w:color="auto"/>
                                                    <w:bottom w:val="none" w:sz="0" w:space="0" w:color="auto"/>
                                                    <w:right w:val="none" w:sz="0" w:space="0" w:color="auto"/>
                                                  </w:divBdr>
                                                </w:div>
                                              </w:divsChild>
                                            </w:div>
                                            <w:div w:id="849954255">
                                              <w:marLeft w:val="0"/>
                                              <w:marRight w:val="0"/>
                                              <w:marTop w:val="0"/>
                                              <w:marBottom w:val="0"/>
                                              <w:divBdr>
                                                <w:top w:val="none" w:sz="0" w:space="0" w:color="auto"/>
                                                <w:left w:val="none" w:sz="0" w:space="0" w:color="auto"/>
                                                <w:bottom w:val="none" w:sz="0" w:space="0" w:color="auto"/>
                                                <w:right w:val="none" w:sz="0" w:space="0" w:color="auto"/>
                                              </w:divBdr>
                                              <w:divsChild>
                                                <w:div w:id="382141808">
                                                  <w:marLeft w:val="0"/>
                                                  <w:marRight w:val="0"/>
                                                  <w:marTop w:val="0"/>
                                                  <w:marBottom w:val="0"/>
                                                  <w:divBdr>
                                                    <w:top w:val="none" w:sz="0" w:space="0" w:color="auto"/>
                                                    <w:left w:val="none" w:sz="0" w:space="0" w:color="auto"/>
                                                    <w:bottom w:val="none" w:sz="0" w:space="0" w:color="auto"/>
                                                    <w:right w:val="none" w:sz="0" w:space="0" w:color="auto"/>
                                                  </w:divBdr>
                                                </w:div>
                                              </w:divsChild>
                                            </w:div>
                                            <w:div w:id="1927497187">
                                              <w:marLeft w:val="0"/>
                                              <w:marRight w:val="0"/>
                                              <w:marTop w:val="0"/>
                                              <w:marBottom w:val="0"/>
                                              <w:divBdr>
                                                <w:top w:val="none" w:sz="0" w:space="0" w:color="auto"/>
                                                <w:left w:val="none" w:sz="0" w:space="0" w:color="auto"/>
                                                <w:bottom w:val="none" w:sz="0" w:space="0" w:color="auto"/>
                                                <w:right w:val="none" w:sz="0" w:space="0" w:color="auto"/>
                                              </w:divBdr>
                                              <w:divsChild>
                                                <w:div w:id="503323763">
                                                  <w:marLeft w:val="0"/>
                                                  <w:marRight w:val="0"/>
                                                  <w:marTop w:val="0"/>
                                                  <w:marBottom w:val="0"/>
                                                  <w:divBdr>
                                                    <w:top w:val="none" w:sz="0" w:space="0" w:color="auto"/>
                                                    <w:left w:val="none" w:sz="0" w:space="0" w:color="auto"/>
                                                    <w:bottom w:val="none" w:sz="0" w:space="0" w:color="auto"/>
                                                    <w:right w:val="none" w:sz="0" w:space="0" w:color="auto"/>
                                                  </w:divBdr>
                                                </w:div>
                                              </w:divsChild>
                                            </w:div>
                                            <w:div w:id="1281104307">
                                              <w:marLeft w:val="0"/>
                                              <w:marRight w:val="0"/>
                                              <w:marTop w:val="0"/>
                                              <w:marBottom w:val="0"/>
                                              <w:divBdr>
                                                <w:top w:val="none" w:sz="0" w:space="0" w:color="auto"/>
                                                <w:left w:val="none" w:sz="0" w:space="0" w:color="auto"/>
                                                <w:bottom w:val="none" w:sz="0" w:space="0" w:color="auto"/>
                                                <w:right w:val="none" w:sz="0" w:space="0" w:color="auto"/>
                                              </w:divBdr>
                                              <w:divsChild>
                                                <w:div w:id="1639997812">
                                                  <w:marLeft w:val="0"/>
                                                  <w:marRight w:val="0"/>
                                                  <w:marTop w:val="0"/>
                                                  <w:marBottom w:val="0"/>
                                                  <w:divBdr>
                                                    <w:top w:val="none" w:sz="0" w:space="0" w:color="auto"/>
                                                    <w:left w:val="none" w:sz="0" w:space="0" w:color="auto"/>
                                                    <w:bottom w:val="none" w:sz="0" w:space="0" w:color="auto"/>
                                                    <w:right w:val="none" w:sz="0" w:space="0" w:color="auto"/>
                                                  </w:divBdr>
                                                </w:div>
                                              </w:divsChild>
                                            </w:div>
                                            <w:div w:id="359009709">
                                              <w:marLeft w:val="0"/>
                                              <w:marRight w:val="0"/>
                                              <w:marTop w:val="0"/>
                                              <w:marBottom w:val="0"/>
                                              <w:divBdr>
                                                <w:top w:val="none" w:sz="0" w:space="0" w:color="auto"/>
                                                <w:left w:val="none" w:sz="0" w:space="0" w:color="auto"/>
                                                <w:bottom w:val="none" w:sz="0" w:space="0" w:color="auto"/>
                                                <w:right w:val="none" w:sz="0" w:space="0" w:color="auto"/>
                                              </w:divBdr>
                                              <w:divsChild>
                                                <w:div w:id="2124228001">
                                                  <w:marLeft w:val="0"/>
                                                  <w:marRight w:val="0"/>
                                                  <w:marTop w:val="0"/>
                                                  <w:marBottom w:val="0"/>
                                                  <w:divBdr>
                                                    <w:top w:val="none" w:sz="0" w:space="0" w:color="auto"/>
                                                    <w:left w:val="none" w:sz="0" w:space="0" w:color="auto"/>
                                                    <w:bottom w:val="none" w:sz="0" w:space="0" w:color="auto"/>
                                                    <w:right w:val="none" w:sz="0" w:space="0" w:color="auto"/>
                                                  </w:divBdr>
                                                </w:div>
                                              </w:divsChild>
                                            </w:div>
                                            <w:div w:id="1549681875">
                                              <w:marLeft w:val="0"/>
                                              <w:marRight w:val="0"/>
                                              <w:marTop w:val="0"/>
                                              <w:marBottom w:val="0"/>
                                              <w:divBdr>
                                                <w:top w:val="none" w:sz="0" w:space="0" w:color="auto"/>
                                                <w:left w:val="none" w:sz="0" w:space="0" w:color="auto"/>
                                                <w:bottom w:val="none" w:sz="0" w:space="0" w:color="auto"/>
                                                <w:right w:val="none" w:sz="0" w:space="0" w:color="auto"/>
                                              </w:divBdr>
                                              <w:divsChild>
                                                <w:div w:id="1554579949">
                                                  <w:marLeft w:val="0"/>
                                                  <w:marRight w:val="0"/>
                                                  <w:marTop w:val="0"/>
                                                  <w:marBottom w:val="0"/>
                                                  <w:divBdr>
                                                    <w:top w:val="none" w:sz="0" w:space="0" w:color="auto"/>
                                                    <w:left w:val="none" w:sz="0" w:space="0" w:color="auto"/>
                                                    <w:bottom w:val="none" w:sz="0" w:space="0" w:color="auto"/>
                                                    <w:right w:val="none" w:sz="0" w:space="0" w:color="auto"/>
                                                  </w:divBdr>
                                                </w:div>
                                              </w:divsChild>
                                            </w:div>
                                            <w:div w:id="2142989628">
                                              <w:marLeft w:val="0"/>
                                              <w:marRight w:val="0"/>
                                              <w:marTop w:val="0"/>
                                              <w:marBottom w:val="0"/>
                                              <w:divBdr>
                                                <w:top w:val="none" w:sz="0" w:space="0" w:color="auto"/>
                                                <w:left w:val="none" w:sz="0" w:space="0" w:color="auto"/>
                                                <w:bottom w:val="none" w:sz="0" w:space="0" w:color="auto"/>
                                                <w:right w:val="none" w:sz="0" w:space="0" w:color="auto"/>
                                              </w:divBdr>
                                              <w:divsChild>
                                                <w:div w:id="490756055">
                                                  <w:marLeft w:val="0"/>
                                                  <w:marRight w:val="0"/>
                                                  <w:marTop w:val="0"/>
                                                  <w:marBottom w:val="0"/>
                                                  <w:divBdr>
                                                    <w:top w:val="none" w:sz="0" w:space="0" w:color="auto"/>
                                                    <w:left w:val="none" w:sz="0" w:space="0" w:color="auto"/>
                                                    <w:bottom w:val="none" w:sz="0" w:space="0" w:color="auto"/>
                                                    <w:right w:val="none" w:sz="0" w:space="0" w:color="auto"/>
                                                  </w:divBdr>
                                                </w:div>
                                              </w:divsChild>
                                            </w:div>
                                            <w:div w:id="368723434">
                                              <w:marLeft w:val="0"/>
                                              <w:marRight w:val="0"/>
                                              <w:marTop w:val="0"/>
                                              <w:marBottom w:val="0"/>
                                              <w:divBdr>
                                                <w:top w:val="none" w:sz="0" w:space="0" w:color="auto"/>
                                                <w:left w:val="none" w:sz="0" w:space="0" w:color="auto"/>
                                                <w:bottom w:val="none" w:sz="0" w:space="0" w:color="auto"/>
                                                <w:right w:val="none" w:sz="0" w:space="0" w:color="auto"/>
                                              </w:divBdr>
                                              <w:divsChild>
                                                <w:div w:id="1843543105">
                                                  <w:marLeft w:val="0"/>
                                                  <w:marRight w:val="0"/>
                                                  <w:marTop w:val="0"/>
                                                  <w:marBottom w:val="0"/>
                                                  <w:divBdr>
                                                    <w:top w:val="none" w:sz="0" w:space="0" w:color="auto"/>
                                                    <w:left w:val="none" w:sz="0" w:space="0" w:color="auto"/>
                                                    <w:bottom w:val="none" w:sz="0" w:space="0" w:color="auto"/>
                                                    <w:right w:val="none" w:sz="0" w:space="0" w:color="auto"/>
                                                  </w:divBdr>
                                                </w:div>
                                              </w:divsChild>
                                            </w:div>
                                            <w:div w:id="1815950169">
                                              <w:marLeft w:val="0"/>
                                              <w:marRight w:val="0"/>
                                              <w:marTop w:val="0"/>
                                              <w:marBottom w:val="0"/>
                                              <w:divBdr>
                                                <w:top w:val="none" w:sz="0" w:space="0" w:color="auto"/>
                                                <w:left w:val="none" w:sz="0" w:space="0" w:color="auto"/>
                                                <w:bottom w:val="none" w:sz="0" w:space="0" w:color="auto"/>
                                                <w:right w:val="none" w:sz="0" w:space="0" w:color="auto"/>
                                              </w:divBdr>
                                              <w:divsChild>
                                                <w:div w:id="704063794">
                                                  <w:marLeft w:val="0"/>
                                                  <w:marRight w:val="0"/>
                                                  <w:marTop w:val="0"/>
                                                  <w:marBottom w:val="0"/>
                                                  <w:divBdr>
                                                    <w:top w:val="none" w:sz="0" w:space="0" w:color="auto"/>
                                                    <w:left w:val="none" w:sz="0" w:space="0" w:color="auto"/>
                                                    <w:bottom w:val="none" w:sz="0" w:space="0" w:color="auto"/>
                                                    <w:right w:val="none" w:sz="0" w:space="0" w:color="auto"/>
                                                  </w:divBdr>
                                                </w:div>
                                              </w:divsChild>
                                            </w:div>
                                            <w:div w:id="1312829940">
                                              <w:marLeft w:val="0"/>
                                              <w:marRight w:val="0"/>
                                              <w:marTop w:val="0"/>
                                              <w:marBottom w:val="0"/>
                                              <w:divBdr>
                                                <w:top w:val="none" w:sz="0" w:space="0" w:color="auto"/>
                                                <w:left w:val="none" w:sz="0" w:space="0" w:color="auto"/>
                                                <w:bottom w:val="none" w:sz="0" w:space="0" w:color="auto"/>
                                                <w:right w:val="none" w:sz="0" w:space="0" w:color="auto"/>
                                              </w:divBdr>
                                              <w:divsChild>
                                                <w:div w:id="1087460196">
                                                  <w:marLeft w:val="0"/>
                                                  <w:marRight w:val="0"/>
                                                  <w:marTop w:val="0"/>
                                                  <w:marBottom w:val="0"/>
                                                  <w:divBdr>
                                                    <w:top w:val="none" w:sz="0" w:space="0" w:color="auto"/>
                                                    <w:left w:val="none" w:sz="0" w:space="0" w:color="auto"/>
                                                    <w:bottom w:val="none" w:sz="0" w:space="0" w:color="auto"/>
                                                    <w:right w:val="none" w:sz="0" w:space="0" w:color="auto"/>
                                                  </w:divBdr>
                                                </w:div>
                                              </w:divsChild>
                                            </w:div>
                                            <w:div w:id="717709919">
                                              <w:marLeft w:val="0"/>
                                              <w:marRight w:val="0"/>
                                              <w:marTop w:val="0"/>
                                              <w:marBottom w:val="0"/>
                                              <w:divBdr>
                                                <w:top w:val="none" w:sz="0" w:space="0" w:color="auto"/>
                                                <w:left w:val="none" w:sz="0" w:space="0" w:color="auto"/>
                                                <w:bottom w:val="none" w:sz="0" w:space="0" w:color="auto"/>
                                                <w:right w:val="none" w:sz="0" w:space="0" w:color="auto"/>
                                              </w:divBdr>
                                              <w:divsChild>
                                                <w:div w:id="442531359">
                                                  <w:marLeft w:val="0"/>
                                                  <w:marRight w:val="0"/>
                                                  <w:marTop w:val="0"/>
                                                  <w:marBottom w:val="0"/>
                                                  <w:divBdr>
                                                    <w:top w:val="none" w:sz="0" w:space="0" w:color="auto"/>
                                                    <w:left w:val="none" w:sz="0" w:space="0" w:color="auto"/>
                                                    <w:bottom w:val="none" w:sz="0" w:space="0" w:color="auto"/>
                                                    <w:right w:val="none" w:sz="0" w:space="0" w:color="auto"/>
                                                  </w:divBdr>
                                                </w:div>
                                              </w:divsChild>
                                            </w:div>
                                            <w:div w:id="1478110550">
                                              <w:marLeft w:val="0"/>
                                              <w:marRight w:val="0"/>
                                              <w:marTop w:val="0"/>
                                              <w:marBottom w:val="0"/>
                                              <w:divBdr>
                                                <w:top w:val="none" w:sz="0" w:space="0" w:color="auto"/>
                                                <w:left w:val="none" w:sz="0" w:space="0" w:color="auto"/>
                                                <w:bottom w:val="none" w:sz="0" w:space="0" w:color="auto"/>
                                                <w:right w:val="none" w:sz="0" w:space="0" w:color="auto"/>
                                              </w:divBdr>
                                              <w:divsChild>
                                                <w:div w:id="1759449622">
                                                  <w:marLeft w:val="0"/>
                                                  <w:marRight w:val="0"/>
                                                  <w:marTop w:val="0"/>
                                                  <w:marBottom w:val="0"/>
                                                  <w:divBdr>
                                                    <w:top w:val="none" w:sz="0" w:space="0" w:color="auto"/>
                                                    <w:left w:val="none" w:sz="0" w:space="0" w:color="auto"/>
                                                    <w:bottom w:val="none" w:sz="0" w:space="0" w:color="auto"/>
                                                    <w:right w:val="none" w:sz="0" w:space="0" w:color="auto"/>
                                                  </w:divBdr>
                                                </w:div>
                                              </w:divsChild>
                                            </w:div>
                                            <w:div w:id="628241390">
                                              <w:marLeft w:val="0"/>
                                              <w:marRight w:val="0"/>
                                              <w:marTop w:val="0"/>
                                              <w:marBottom w:val="0"/>
                                              <w:divBdr>
                                                <w:top w:val="none" w:sz="0" w:space="0" w:color="auto"/>
                                                <w:left w:val="none" w:sz="0" w:space="0" w:color="auto"/>
                                                <w:bottom w:val="none" w:sz="0" w:space="0" w:color="auto"/>
                                                <w:right w:val="none" w:sz="0" w:space="0" w:color="auto"/>
                                              </w:divBdr>
                                              <w:divsChild>
                                                <w:div w:id="1780641854">
                                                  <w:marLeft w:val="0"/>
                                                  <w:marRight w:val="0"/>
                                                  <w:marTop w:val="0"/>
                                                  <w:marBottom w:val="0"/>
                                                  <w:divBdr>
                                                    <w:top w:val="none" w:sz="0" w:space="0" w:color="auto"/>
                                                    <w:left w:val="none" w:sz="0" w:space="0" w:color="auto"/>
                                                    <w:bottom w:val="none" w:sz="0" w:space="0" w:color="auto"/>
                                                    <w:right w:val="none" w:sz="0" w:space="0" w:color="auto"/>
                                                  </w:divBdr>
                                                </w:div>
                                              </w:divsChild>
                                            </w:div>
                                            <w:div w:id="532379505">
                                              <w:marLeft w:val="0"/>
                                              <w:marRight w:val="0"/>
                                              <w:marTop w:val="0"/>
                                              <w:marBottom w:val="0"/>
                                              <w:divBdr>
                                                <w:top w:val="none" w:sz="0" w:space="0" w:color="auto"/>
                                                <w:left w:val="none" w:sz="0" w:space="0" w:color="auto"/>
                                                <w:bottom w:val="none" w:sz="0" w:space="0" w:color="auto"/>
                                                <w:right w:val="none" w:sz="0" w:space="0" w:color="auto"/>
                                              </w:divBdr>
                                              <w:divsChild>
                                                <w:div w:id="1892183682">
                                                  <w:marLeft w:val="0"/>
                                                  <w:marRight w:val="0"/>
                                                  <w:marTop w:val="0"/>
                                                  <w:marBottom w:val="0"/>
                                                  <w:divBdr>
                                                    <w:top w:val="none" w:sz="0" w:space="0" w:color="auto"/>
                                                    <w:left w:val="none" w:sz="0" w:space="0" w:color="auto"/>
                                                    <w:bottom w:val="none" w:sz="0" w:space="0" w:color="auto"/>
                                                    <w:right w:val="none" w:sz="0" w:space="0" w:color="auto"/>
                                                  </w:divBdr>
                                                </w:div>
                                              </w:divsChild>
                                            </w:div>
                                            <w:div w:id="1006980425">
                                              <w:marLeft w:val="0"/>
                                              <w:marRight w:val="0"/>
                                              <w:marTop w:val="0"/>
                                              <w:marBottom w:val="0"/>
                                              <w:divBdr>
                                                <w:top w:val="none" w:sz="0" w:space="0" w:color="auto"/>
                                                <w:left w:val="none" w:sz="0" w:space="0" w:color="auto"/>
                                                <w:bottom w:val="none" w:sz="0" w:space="0" w:color="auto"/>
                                                <w:right w:val="none" w:sz="0" w:space="0" w:color="auto"/>
                                              </w:divBdr>
                                              <w:divsChild>
                                                <w:div w:id="2108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4158093">
          <w:marLeft w:val="0"/>
          <w:marRight w:val="0"/>
          <w:marTop w:val="0"/>
          <w:marBottom w:val="0"/>
          <w:divBdr>
            <w:top w:val="none" w:sz="0" w:space="0" w:color="auto"/>
            <w:left w:val="none" w:sz="0" w:space="0" w:color="auto"/>
            <w:bottom w:val="none" w:sz="0" w:space="0" w:color="auto"/>
            <w:right w:val="none" w:sz="0" w:space="0" w:color="auto"/>
          </w:divBdr>
          <w:divsChild>
            <w:div w:id="272177336">
              <w:marLeft w:val="0"/>
              <w:marRight w:val="0"/>
              <w:marTop w:val="0"/>
              <w:marBottom w:val="0"/>
              <w:divBdr>
                <w:top w:val="none" w:sz="0" w:space="0" w:color="auto"/>
                <w:left w:val="none" w:sz="0" w:space="0" w:color="auto"/>
                <w:bottom w:val="none" w:sz="0" w:space="0" w:color="auto"/>
                <w:right w:val="none" w:sz="0" w:space="0" w:color="auto"/>
              </w:divBdr>
              <w:divsChild>
                <w:div w:id="1379741539">
                  <w:marLeft w:val="0"/>
                  <w:marRight w:val="0"/>
                  <w:marTop w:val="0"/>
                  <w:marBottom w:val="0"/>
                  <w:divBdr>
                    <w:top w:val="none" w:sz="0" w:space="0" w:color="auto"/>
                    <w:left w:val="none" w:sz="0" w:space="0" w:color="auto"/>
                    <w:bottom w:val="none" w:sz="0" w:space="0" w:color="auto"/>
                    <w:right w:val="none" w:sz="0" w:space="0" w:color="auto"/>
                  </w:divBdr>
                  <w:divsChild>
                    <w:div w:id="668172149">
                      <w:marLeft w:val="0"/>
                      <w:marRight w:val="0"/>
                      <w:marTop w:val="0"/>
                      <w:marBottom w:val="0"/>
                      <w:divBdr>
                        <w:top w:val="none" w:sz="0" w:space="0" w:color="auto"/>
                        <w:left w:val="none" w:sz="0" w:space="0" w:color="auto"/>
                        <w:bottom w:val="none" w:sz="0" w:space="0" w:color="auto"/>
                        <w:right w:val="none" w:sz="0" w:space="0" w:color="auto"/>
                      </w:divBdr>
                      <w:divsChild>
                        <w:div w:id="1464613333">
                          <w:marLeft w:val="0"/>
                          <w:marRight w:val="0"/>
                          <w:marTop w:val="0"/>
                          <w:marBottom w:val="0"/>
                          <w:divBdr>
                            <w:top w:val="none" w:sz="0" w:space="0" w:color="auto"/>
                            <w:left w:val="none" w:sz="0" w:space="0" w:color="auto"/>
                            <w:bottom w:val="none" w:sz="0" w:space="0" w:color="auto"/>
                            <w:right w:val="none" w:sz="0" w:space="0" w:color="auto"/>
                          </w:divBdr>
                          <w:divsChild>
                            <w:div w:id="756563217">
                              <w:marLeft w:val="0"/>
                              <w:marRight w:val="0"/>
                              <w:marTop w:val="0"/>
                              <w:marBottom w:val="0"/>
                              <w:divBdr>
                                <w:top w:val="none" w:sz="0" w:space="0" w:color="auto"/>
                                <w:left w:val="none" w:sz="0" w:space="0" w:color="auto"/>
                                <w:bottom w:val="none" w:sz="0" w:space="0" w:color="auto"/>
                                <w:right w:val="none" w:sz="0" w:space="0" w:color="auto"/>
                              </w:divBdr>
                              <w:divsChild>
                                <w:div w:id="684553102">
                                  <w:marLeft w:val="0"/>
                                  <w:marRight w:val="0"/>
                                  <w:marTop w:val="0"/>
                                  <w:marBottom w:val="0"/>
                                  <w:divBdr>
                                    <w:top w:val="none" w:sz="0" w:space="0" w:color="auto"/>
                                    <w:left w:val="none" w:sz="0" w:space="0" w:color="auto"/>
                                    <w:bottom w:val="none" w:sz="0" w:space="0" w:color="auto"/>
                                    <w:right w:val="none" w:sz="0" w:space="0" w:color="auto"/>
                                  </w:divBdr>
                                  <w:divsChild>
                                    <w:div w:id="1888181235">
                                      <w:marLeft w:val="0"/>
                                      <w:marRight w:val="0"/>
                                      <w:marTop w:val="0"/>
                                      <w:marBottom w:val="0"/>
                                      <w:divBdr>
                                        <w:top w:val="none" w:sz="0" w:space="0" w:color="auto"/>
                                        <w:left w:val="none" w:sz="0" w:space="0" w:color="auto"/>
                                        <w:bottom w:val="none" w:sz="0" w:space="0" w:color="auto"/>
                                        <w:right w:val="none" w:sz="0" w:space="0" w:color="auto"/>
                                      </w:divBdr>
                                      <w:divsChild>
                                        <w:div w:id="135365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649118">
          <w:marLeft w:val="0"/>
          <w:marRight w:val="0"/>
          <w:marTop w:val="0"/>
          <w:marBottom w:val="0"/>
          <w:divBdr>
            <w:top w:val="none" w:sz="0" w:space="0" w:color="auto"/>
            <w:left w:val="none" w:sz="0" w:space="0" w:color="auto"/>
            <w:bottom w:val="none" w:sz="0" w:space="0" w:color="auto"/>
            <w:right w:val="none" w:sz="0" w:space="0" w:color="auto"/>
          </w:divBdr>
          <w:divsChild>
            <w:div w:id="1112165982">
              <w:marLeft w:val="0"/>
              <w:marRight w:val="0"/>
              <w:marTop w:val="0"/>
              <w:marBottom w:val="0"/>
              <w:divBdr>
                <w:top w:val="none" w:sz="0" w:space="0" w:color="auto"/>
                <w:left w:val="none" w:sz="0" w:space="0" w:color="auto"/>
                <w:bottom w:val="none" w:sz="0" w:space="0" w:color="auto"/>
                <w:right w:val="none" w:sz="0" w:space="0" w:color="auto"/>
              </w:divBdr>
              <w:divsChild>
                <w:div w:id="1477182376">
                  <w:marLeft w:val="0"/>
                  <w:marRight w:val="0"/>
                  <w:marTop w:val="0"/>
                  <w:marBottom w:val="0"/>
                  <w:divBdr>
                    <w:top w:val="none" w:sz="0" w:space="0" w:color="auto"/>
                    <w:left w:val="none" w:sz="0" w:space="0" w:color="auto"/>
                    <w:bottom w:val="none" w:sz="0" w:space="0" w:color="auto"/>
                    <w:right w:val="none" w:sz="0" w:space="0" w:color="auto"/>
                  </w:divBdr>
                  <w:divsChild>
                    <w:div w:id="862327444">
                      <w:marLeft w:val="0"/>
                      <w:marRight w:val="0"/>
                      <w:marTop w:val="0"/>
                      <w:marBottom w:val="0"/>
                      <w:divBdr>
                        <w:top w:val="none" w:sz="0" w:space="0" w:color="auto"/>
                        <w:left w:val="none" w:sz="0" w:space="0" w:color="auto"/>
                        <w:bottom w:val="none" w:sz="0" w:space="0" w:color="auto"/>
                        <w:right w:val="none" w:sz="0" w:space="0" w:color="auto"/>
                      </w:divBdr>
                      <w:divsChild>
                        <w:div w:id="1511682794">
                          <w:marLeft w:val="0"/>
                          <w:marRight w:val="0"/>
                          <w:marTop w:val="0"/>
                          <w:marBottom w:val="0"/>
                          <w:divBdr>
                            <w:top w:val="none" w:sz="0" w:space="0" w:color="auto"/>
                            <w:left w:val="none" w:sz="0" w:space="0" w:color="auto"/>
                            <w:bottom w:val="none" w:sz="0" w:space="0" w:color="auto"/>
                            <w:right w:val="none" w:sz="0" w:space="0" w:color="auto"/>
                          </w:divBdr>
                          <w:divsChild>
                            <w:div w:id="1955746307">
                              <w:marLeft w:val="0"/>
                              <w:marRight w:val="0"/>
                              <w:marTop w:val="0"/>
                              <w:marBottom w:val="0"/>
                              <w:divBdr>
                                <w:top w:val="none" w:sz="0" w:space="0" w:color="auto"/>
                                <w:left w:val="none" w:sz="0" w:space="0" w:color="auto"/>
                                <w:bottom w:val="none" w:sz="0" w:space="0" w:color="auto"/>
                                <w:right w:val="none" w:sz="0" w:space="0" w:color="auto"/>
                              </w:divBdr>
                              <w:divsChild>
                                <w:div w:id="21368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065460">
          <w:marLeft w:val="0"/>
          <w:marRight w:val="0"/>
          <w:marTop w:val="0"/>
          <w:marBottom w:val="0"/>
          <w:divBdr>
            <w:top w:val="none" w:sz="0" w:space="0" w:color="auto"/>
            <w:left w:val="none" w:sz="0" w:space="0" w:color="auto"/>
            <w:bottom w:val="none" w:sz="0" w:space="0" w:color="auto"/>
            <w:right w:val="none" w:sz="0" w:space="0" w:color="auto"/>
          </w:divBdr>
          <w:divsChild>
            <w:div w:id="1767575956">
              <w:marLeft w:val="0"/>
              <w:marRight w:val="0"/>
              <w:marTop w:val="0"/>
              <w:marBottom w:val="0"/>
              <w:divBdr>
                <w:top w:val="none" w:sz="0" w:space="0" w:color="auto"/>
                <w:left w:val="none" w:sz="0" w:space="0" w:color="auto"/>
                <w:bottom w:val="none" w:sz="0" w:space="0" w:color="auto"/>
                <w:right w:val="none" w:sz="0" w:space="0" w:color="auto"/>
              </w:divBdr>
              <w:divsChild>
                <w:div w:id="703209263">
                  <w:marLeft w:val="0"/>
                  <w:marRight w:val="0"/>
                  <w:marTop w:val="0"/>
                  <w:marBottom w:val="0"/>
                  <w:divBdr>
                    <w:top w:val="none" w:sz="0" w:space="0" w:color="auto"/>
                    <w:left w:val="none" w:sz="0" w:space="0" w:color="auto"/>
                    <w:bottom w:val="none" w:sz="0" w:space="0" w:color="auto"/>
                    <w:right w:val="none" w:sz="0" w:space="0" w:color="auto"/>
                  </w:divBdr>
                  <w:divsChild>
                    <w:div w:id="719551154">
                      <w:marLeft w:val="0"/>
                      <w:marRight w:val="0"/>
                      <w:marTop w:val="0"/>
                      <w:marBottom w:val="0"/>
                      <w:divBdr>
                        <w:top w:val="none" w:sz="0" w:space="0" w:color="auto"/>
                        <w:left w:val="none" w:sz="0" w:space="0" w:color="auto"/>
                        <w:bottom w:val="none" w:sz="0" w:space="0" w:color="auto"/>
                        <w:right w:val="none" w:sz="0" w:space="0" w:color="auto"/>
                      </w:divBdr>
                      <w:divsChild>
                        <w:div w:id="1425102471">
                          <w:marLeft w:val="0"/>
                          <w:marRight w:val="0"/>
                          <w:marTop w:val="0"/>
                          <w:marBottom w:val="0"/>
                          <w:divBdr>
                            <w:top w:val="none" w:sz="0" w:space="0" w:color="auto"/>
                            <w:left w:val="none" w:sz="0" w:space="0" w:color="auto"/>
                            <w:bottom w:val="none" w:sz="0" w:space="0" w:color="auto"/>
                            <w:right w:val="none" w:sz="0" w:space="0" w:color="auto"/>
                          </w:divBdr>
                          <w:divsChild>
                            <w:div w:id="472796043">
                              <w:marLeft w:val="0"/>
                              <w:marRight w:val="0"/>
                              <w:marTop w:val="0"/>
                              <w:marBottom w:val="0"/>
                              <w:divBdr>
                                <w:top w:val="none" w:sz="0" w:space="0" w:color="auto"/>
                                <w:left w:val="none" w:sz="0" w:space="0" w:color="auto"/>
                                <w:bottom w:val="none" w:sz="0" w:space="0" w:color="auto"/>
                                <w:right w:val="none" w:sz="0" w:space="0" w:color="auto"/>
                              </w:divBdr>
                              <w:divsChild>
                                <w:div w:id="266079764">
                                  <w:marLeft w:val="0"/>
                                  <w:marRight w:val="0"/>
                                  <w:marTop w:val="0"/>
                                  <w:marBottom w:val="0"/>
                                  <w:divBdr>
                                    <w:top w:val="none" w:sz="0" w:space="0" w:color="auto"/>
                                    <w:left w:val="none" w:sz="0" w:space="0" w:color="auto"/>
                                    <w:bottom w:val="none" w:sz="0" w:space="0" w:color="auto"/>
                                    <w:right w:val="none" w:sz="0" w:space="0" w:color="auto"/>
                                  </w:divBdr>
                                </w:div>
                              </w:divsChild>
                            </w:div>
                            <w:div w:id="1541283457">
                              <w:marLeft w:val="0"/>
                              <w:marRight w:val="0"/>
                              <w:marTop w:val="0"/>
                              <w:marBottom w:val="0"/>
                              <w:divBdr>
                                <w:top w:val="none" w:sz="0" w:space="0" w:color="auto"/>
                                <w:left w:val="none" w:sz="0" w:space="0" w:color="auto"/>
                                <w:bottom w:val="none" w:sz="0" w:space="0" w:color="auto"/>
                                <w:right w:val="none" w:sz="0" w:space="0" w:color="auto"/>
                              </w:divBdr>
                              <w:divsChild>
                                <w:div w:id="499587656">
                                  <w:marLeft w:val="0"/>
                                  <w:marRight w:val="0"/>
                                  <w:marTop w:val="0"/>
                                  <w:marBottom w:val="0"/>
                                  <w:divBdr>
                                    <w:top w:val="none" w:sz="0" w:space="0" w:color="auto"/>
                                    <w:left w:val="none" w:sz="0" w:space="0" w:color="auto"/>
                                    <w:bottom w:val="none" w:sz="0" w:space="0" w:color="auto"/>
                                    <w:right w:val="none" w:sz="0" w:space="0" w:color="auto"/>
                                  </w:divBdr>
                                  <w:divsChild>
                                    <w:div w:id="82197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2465813">
                  <w:marLeft w:val="0"/>
                  <w:marRight w:val="0"/>
                  <w:marTop w:val="0"/>
                  <w:marBottom w:val="0"/>
                  <w:divBdr>
                    <w:top w:val="none" w:sz="0" w:space="0" w:color="auto"/>
                    <w:left w:val="none" w:sz="0" w:space="0" w:color="auto"/>
                    <w:bottom w:val="none" w:sz="0" w:space="0" w:color="auto"/>
                    <w:right w:val="none" w:sz="0" w:space="0" w:color="auto"/>
                  </w:divBdr>
                  <w:divsChild>
                    <w:div w:id="333723961">
                      <w:marLeft w:val="0"/>
                      <w:marRight w:val="0"/>
                      <w:marTop w:val="0"/>
                      <w:marBottom w:val="0"/>
                      <w:divBdr>
                        <w:top w:val="none" w:sz="0" w:space="0" w:color="auto"/>
                        <w:left w:val="none" w:sz="0" w:space="0" w:color="auto"/>
                        <w:bottom w:val="none" w:sz="0" w:space="0" w:color="auto"/>
                        <w:right w:val="none" w:sz="0" w:space="0" w:color="auto"/>
                      </w:divBdr>
                      <w:divsChild>
                        <w:div w:id="150308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8556">
          <w:marLeft w:val="0"/>
          <w:marRight w:val="0"/>
          <w:marTop w:val="0"/>
          <w:marBottom w:val="0"/>
          <w:divBdr>
            <w:top w:val="none" w:sz="0" w:space="0" w:color="auto"/>
            <w:left w:val="none" w:sz="0" w:space="0" w:color="auto"/>
            <w:bottom w:val="none" w:sz="0" w:space="0" w:color="auto"/>
            <w:right w:val="none" w:sz="0" w:space="0" w:color="auto"/>
          </w:divBdr>
          <w:divsChild>
            <w:div w:id="1324164877">
              <w:marLeft w:val="0"/>
              <w:marRight w:val="0"/>
              <w:marTop w:val="0"/>
              <w:marBottom w:val="0"/>
              <w:divBdr>
                <w:top w:val="none" w:sz="0" w:space="0" w:color="auto"/>
                <w:left w:val="none" w:sz="0" w:space="0" w:color="auto"/>
                <w:bottom w:val="none" w:sz="0" w:space="0" w:color="auto"/>
                <w:right w:val="none" w:sz="0" w:space="0" w:color="auto"/>
              </w:divBdr>
              <w:divsChild>
                <w:div w:id="1943799100">
                  <w:marLeft w:val="0"/>
                  <w:marRight w:val="0"/>
                  <w:marTop w:val="0"/>
                  <w:marBottom w:val="0"/>
                  <w:divBdr>
                    <w:top w:val="none" w:sz="0" w:space="0" w:color="auto"/>
                    <w:left w:val="none" w:sz="0" w:space="0" w:color="auto"/>
                    <w:bottom w:val="none" w:sz="0" w:space="0" w:color="auto"/>
                    <w:right w:val="none" w:sz="0" w:space="0" w:color="auto"/>
                  </w:divBdr>
                  <w:divsChild>
                    <w:div w:id="1273443051">
                      <w:marLeft w:val="0"/>
                      <w:marRight w:val="0"/>
                      <w:marTop w:val="0"/>
                      <w:marBottom w:val="0"/>
                      <w:divBdr>
                        <w:top w:val="none" w:sz="0" w:space="0" w:color="auto"/>
                        <w:left w:val="none" w:sz="0" w:space="0" w:color="auto"/>
                        <w:bottom w:val="none" w:sz="0" w:space="0" w:color="auto"/>
                        <w:right w:val="none" w:sz="0" w:space="0" w:color="auto"/>
                      </w:divBdr>
                      <w:divsChild>
                        <w:div w:id="1547255921">
                          <w:marLeft w:val="0"/>
                          <w:marRight w:val="0"/>
                          <w:marTop w:val="0"/>
                          <w:marBottom w:val="0"/>
                          <w:divBdr>
                            <w:top w:val="none" w:sz="0" w:space="0" w:color="auto"/>
                            <w:left w:val="none" w:sz="0" w:space="0" w:color="auto"/>
                            <w:bottom w:val="none" w:sz="0" w:space="0" w:color="auto"/>
                            <w:right w:val="none" w:sz="0" w:space="0" w:color="auto"/>
                          </w:divBdr>
                          <w:divsChild>
                            <w:div w:id="1304848764">
                              <w:marLeft w:val="0"/>
                              <w:marRight w:val="0"/>
                              <w:marTop w:val="0"/>
                              <w:marBottom w:val="0"/>
                              <w:divBdr>
                                <w:top w:val="none" w:sz="0" w:space="0" w:color="auto"/>
                                <w:left w:val="none" w:sz="0" w:space="0" w:color="auto"/>
                                <w:bottom w:val="none" w:sz="0" w:space="0" w:color="auto"/>
                                <w:right w:val="none" w:sz="0" w:space="0" w:color="auto"/>
                              </w:divBdr>
                              <w:divsChild>
                                <w:div w:id="258756836">
                                  <w:marLeft w:val="0"/>
                                  <w:marRight w:val="0"/>
                                  <w:marTop w:val="0"/>
                                  <w:marBottom w:val="0"/>
                                  <w:divBdr>
                                    <w:top w:val="none" w:sz="0" w:space="0" w:color="auto"/>
                                    <w:left w:val="none" w:sz="0" w:space="0" w:color="auto"/>
                                    <w:bottom w:val="none" w:sz="0" w:space="0" w:color="auto"/>
                                    <w:right w:val="none" w:sz="0" w:space="0" w:color="auto"/>
                                  </w:divBdr>
                                  <w:divsChild>
                                    <w:div w:id="1161504014">
                                      <w:marLeft w:val="0"/>
                                      <w:marRight w:val="0"/>
                                      <w:marTop w:val="0"/>
                                      <w:marBottom w:val="0"/>
                                      <w:divBdr>
                                        <w:top w:val="none" w:sz="0" w:space="0" w:color="auto"/>
                                        <w:left w:val="none" w:sz="0" w:space="0" w:color="auto"/>
                                        <w:bottom w:val="none" w:sz="0" w:space="0" w:color="auto"/>
                                        <w:right w:val="none" w:sz="0" w:space="0" w:color="auto"/>
                                      </w:divBdr>
                                      <w:divsChild>
                                        <w:div w:id="19487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9620947">
          <w:marLeft w:val="0"/>
          <w:marRight w:val="0"/>
          <w:marTop w:val="0"/>
          <w:marBottom w:val="0"/>
          <w:divBdr>
            <w:top w:val="none" w:sz="0" w:space="0" w:color="auto"/>
            <w:left w:val="none" w:sz="0" w:space="0" w:color="auto"/>
            <w:bottom w:val="none" w:sz="0" w:space="0" w:color="auto"/>
            <w:right w:val="none" w:sz="0" w:space="0" w:color="auto"/>
          </w:divBdr>
          <w:divsChild>
            <w:div w:id="729958483">
              <w:marLeft w:val="0"/>
              <w:marRight w:val="0"/>
              <w:marTop w:val="0"/>
              <w:marBottom w:val="0"/>
              <w:divBdr>
                <w:top w:val="none" w:sz="0" w:space="0" w:color="auto"/>
                <w:left w:val="none" w:sz="0" w:space="0" w:color="auto"/>
                <w:bottom w:val="none" w:sz="0" w:space="0" w:color="auto"/>
                <w:right w:val="none" w:sz="0" w:space="0" w:color="auto"/>
              </w:divBdr>
              <w:divsChild>
                <w:div w:id="1193376731">
                  <w:marLeft w:val="0"/>
                  <w:marRight w:val="0"/>
                  <w:marTop w:val="0"/>
                  <w:marBottom w:val="0"/>
                  <w:divBdr>
                    <w:top w:val="none" w:sz="0" w:space="0" w:color="auto"/>
                    <w:left w:val="none" w:sz="0" w:space="0" w:color="auto"/>
                    <w:bottom w:val="none" w:sz="0" w:space="0" w:color="auto"/>
                    <w:right w:val="none" w:sz="0" w:space="0" w:color="auto"/>
                  </w:divBdr>
                  <w:divsChild>
                    <w:div w:id="635254830">
                      <w:marLeft w:val="0"/>
                      <w:marRight w:val="0"/>
                      <w:marTop w:val="0"/>
                      <w:marBottom w:val="0"/>
                      <w:divBdr>
                        <w:top w:val="none" w:sz="0" w:space="0" w:color="auto"/>
                        <w:left w:val="none" w:sz="0" w:space="0" w:color="auto"/>
                        <w:bottom w:val="none" w:sz="0" w:space="0" w:color="auto"/>
                        <w:right w:val="none" w:sz="0" w:space="0" w:color="auto"/>
                      </w:divBdr>
                      <w:divsChild>
                        <w:div w:id="1950969234">
                          <w:marLeft w:val="0"/>
                          <w:marRight w:val="0"/>
                          <w:marTop w:val="0"/>
                          <w:marBottom w:val="0"/>
                          <w:divBdr>
                            <w:top w:val="none" w:sz="0" w:space="0" w:color="auto"/>
                            <w:left w:val="none" w:sz="0" w:space="0" w:color="auto"/>
                            <w:bottom w:val="none" w:sz="0" w:space="0" w:color="auto"/>
                            <w:right w:val="none" w:sz="0" w:space="0" w:color="auto"/>
                          </w:divBdr>
                          <w:divsChild>
                            <w:div w:id="973173467">
                              <w:marLeft w:val="0"/>
                              <w:marRight w:val="0"/>
                              <w:marTop w:val="0"/>
                              <w:marBottom w:val="0"/>
                              <w:divBdr>
                                <w:top w:val="none" w:sz="0" w:space="0" w:color="auto"/>
                                <w:left w:val="none" w:sz="0" w:space="0" w:color="auto"/>
                                <w:bottom w:val="none" w:sz="0" w:space="0" w:color="auto"/>
                                <w:right w:val="none" w:sz="0" w:space="0" w:color="auto"/>
                              </w:divBdr>
                              <w:divsChild>
                                <w:div w:id="20429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860814">
          <w:marLeft w:val="0"/>
          <w:marRight w:val="0"/>
          <w:marTop w:val="0"/>
          <w:marBottom w:val="0"/>
          <w:divBdr>
            <w:top w:val="none" w:sz="0" w:space="0" w:color="auto"/>
            <w:left w:val="none" w:sz="0" w:space="0" w:color="auto"/>
            <w:bottom w:val="none" w:sz="0" w:space="0" w:color="auto"/>
            <w:right w:val="none" w:sz="0" w:space="0" w:color="auto"/>
          </w:divBdr>
          <w:divsChild>
            <w:div w:id="1039284113">
              <w:marLeft w:val="0"/>
              <w:marRight w:val="0"/>
              <w:marTop w:val="0"/>
              <w:marBottom w:val="0"/>
              <w:divBdr>
                <w:top w:val="none" w:sz="0" w:space="0" w:color="auto"/>
                <w:left w:val="none" w:sz="0" w:space="0" w:color="auto"/>
                <w:bottom w:val="none" w:sz="0" w:space="0" w:color="auto"/>
                <w:right w:val="none" w:sz="0" w:space="0" w:color="auto"/>
              </w:divBdr>
              <w:divsChild>
                <w:div w:id="1899894854">
                  <w:marLeft w:val="0"/>
                  <w:marRight w:val="0"/>
                  <w:marTop w:val="0"/>
                  <w:marBottom w:val="0"/>
                  <w:divBdr>
                    <w:top w:val="none" w:sz="0" w:space="0" w:color="auto"/>
                    <w:left w:val="none" w:sz="0" w:space="0" w:color="auto"/>
                    <w:bottom w:val="none" w:sz="0" w:space="0" w:color="auto"/>
                    <w:right w:val="none" w:sz="0" w:space="0" w:color="auto"/>
                  </w:divBdr>
                  <w:divsChild>
                    <w:div w:id="15565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086296">
          <w:marLeft w:val="0"/>
          <w:marRight w:val="0"/>
          <w:marTop w:val="0"/>
          <w:marBottom w:val="0"/>
          <w:divBdr>
            <w:top w:val="none" w:sz="0" w:space="0" w:color="auto"/>
            <w:left w:val="none" w:sz="0" w:space="0" w:color="auto"/>
            <w:bottom w:val="none" w:sz="0" w:space="0" w:color="auto"/>
            <w:right w:val="none" w:sz="0" w:space="0" w:color="auto"/>
          </w:divBdr>
          <w:divsChild>
            <w:div w:id="1048454077">
              <w:marLeft w:val="0"/>
              <w:marRight w:val="0"/>
              <w:marTop w:val="0"/>
              <w:marBottom w:val="0"/>
              <w:divBdr>
                <w:top w:val="none" w:sz="0" w:space="0" w:color="auto"/>
                <w:left w:val="none" w:sz="0" w:space="0" w:color="auto"/>
                <w:bottom w:val="none" w:sz="0" w:space="0" w:color="auto"/>
                <w:right w:val="none" w:sz="0" w:space="0" w:color="auto"/>
              </w:divBdr>
              <w:divsChild>
                <w:div w:id="453258605">
                  <w:marLeft w:val="0"/>
                  <w:marRight w:val="0"/>
                  <w:marTop w:val="0"/>
                  <w:marBottom w:val="0"/>
                  <w:divBdr>
                    <w:top w:val="none" w:sz="0" w:space="0" w:color="auto"/>
                    <w:left w:val="none" w:sz="0" w:space="0" w:color="auto"/>
                    <w:bottom w:val="none" w:sz="0" w:space="0" w:color="auto"/>
                    <w:right w:val="none" w:sz="0" w:space="0" w:color="auto"/>
                  </w:divBdr>
                  <w:divsChild>
                    <w:div w:id="886452678">
                      <w:marLeft w:val="0"/>
                      <w:marRight w:val="0"/>
                      <w:marTop w:val="0"/>
                      <w:marBottom w:val="0"/>
                      <w:divBdr>
                        <w:top w:val="none" w:sz="0" w:space="0" w:color="auto"/>
                        <w:left w:val="none" w:sz="0" w:space="0" w:color="auto"/>
                        <w:bottom w:val="none" w:sz="0" w:space="0" w:color="auto"/>
                        <w:right w:val="none" w:sz="0" w:space="0" w:color="auto"/>
                      </w:divBdr>
                      <w:divsChild>
                        <w:div w:id="1646616634">
                          <w:marLeft w:val="0"/>
                          <w:marRight w:val="0"/>
                          <w:marTop w:val="0"/>
                          <w:marBottom w:val="0"/>
                          <w:divBdr>
                            <w:top w:val="none" w:sz="0" w:space="0" w:color="auto"/>
                            <w:left w:val="none" w:sz="0" w:space="0" w:color="auto"/>
                            <w:bottom w:val="none" w:sz="0" w:space="0" w:color="auto"/>
                            <w:right w:val="none" w:sz="0" w:space="0" w:color="auto"/>
                          </w:divBdr>
                          <w:divsChild>
                            <w:div w:id="251941352">
                              <w:marLeft w:val="0"/>
                              <w:marRight w:val="0"/>
                              <w:marTop w:val="0"/>
                              <w:marBottom w:val="0"/>
                              <w:divBdr>
                                <w:top w:val="none" w:sz="0" w:space="0" w:color="auto"/>
                                <w:left w:val="none" w:sz="0" w:space="0" w:color="auto"/>
                                <w:bottom w:val="none" w:sz="0" w:space="0" w:color="auto"/>
                                <w:right w:val="none" w:sz="0" w:space="0" w:color="auto"/>
                              </w:divBdr>
                              <w:divsChild>
                                <w:div w:id="1294362144">
                                  <w:marLeft w:val="0"/>
                                  <w:marRight w:val="0"/>
                                  <w:marTop w:val="0"/>
                                  <w:marBottom w:val="0"/>
                                  <w:divBdr>
                                    <w:top w:val="none" w:sz="0" w:space="0" w:color="auto"/>
                                    <w:left w:val="none" w:sz="0" w:space="0" w:color="auto"/>
                                    <w:bottom w:val="none" w:sz="0" w:space="0" w:color="auto"/>
                                    <w:right w:val="none" w:sz="0" w:space="0" w:color="auto"/>
                                  </w:divBdr>
                                  <w:divsChild>
                                    <w:div w:id="408963549">
                                      <w:marLeft w:val="0"/>
                                      <w:marRight w:val="0"/>
                                      <w:marTop w:val="0"/>
                                      <w:marBottom w:val="0"/>
                                      <w:divBdr>
                                        <w:top w:val="none" w:sz="0" w:space="0" w:color="auto"/>
                                        <w:left w:val="none" w:sz="0" w:space="0" w:color="auto"/>
                                        <w:bottom w:val="none" w:sz="0" w:space="0" w:color="auto"/>
                                        <w:right w:val="none" w:sz="0" w:space="0" w:color="auto"/>
                                      </w:divBdr>
                                      <w:divsChild>
                                        <w:div w:id="2768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288635">
          <w:marLeft w:val="0"/>
          <w:marRight w:val="0"/>
          <w:marTop w:val="0"/>
          <w:marBottom w:val="0"/>
          <w:divBdr>
            <w:top w:val="none" w:sz="0" w:space="0" w:color="auto"/>
            <w:left w:val="none" w:sz="0" w:space="0" w:color="auto"/>
            <w:bottom w:val="none" w:sz="0" w:space="0" w:color="auto"/>
            <w:right w:val="none" w:sz="0" w:space="0" w:color="auto"/>
          </w:divBdr>
          <w:divsChild>
            <w:div w:id="1740010284">
              <w:marLeft w:val="0"/>
              <w:marRight w:val="0"/>
              <w:marTop w:val="0"/>
              <w:marBottom w:val="0"/>
              <w:divBdr>
                <w:top w:val="none" w:sz="0" w:space="0" w:color="auto"/>
                <w:left w:val="none" w:sz="0" w:space="0" w:color="auto"/>
                <w:bottom w:val="none" w:sz="0" w:space="0" w:color="auto"/>
                <w:right w:val="none" w:sz="0" w:space="0" w:color="auto"/>
              </w:divBdr>
              <w:divsChild>
                <w:div w:id="1867598252">
                  <w:marLeft w:val="0"/>
                  <w:marRight w:val="0"/>
                  <w:marTop w:val="0"/>
                  <w:marBottom w:val="0"/>
                  <w:divBdr>
                    <w:top w:val="none" w:sz="0" w:space="0" w:color="auto"/>
                    <w:left w:val="none" w:sz="0" w:space="0" w:color="auto"/>
                    <w:bottom w:val="none" w:sz="0" w:space="0" w:color="auto"/>
                    <w:right w:val="none" w:sz="0" w:space="0" w:color="auto"/>
                  </w:divBdr>
                  <w:divsChild>
                    <w:div w:id="1835950296">
                      <w:marLeft w:val="0"/>
                      <w:marRight w:val="0"/>
                      <w:marTop w:val="0"/>
                      <w:marBottom w:val="0"/>
                      <w:divBdr>
                        <w:top w:val="none" w:sz="0" w:space="0" w:color="auto"/>
                        <w:left w:val="none" w:sz="0" w:space="0" w:color="auto"/>
                        <w:bottom w:val="none" w:sz="0" w:space="0" w:color="auto"/>
                        <w:right w:val="none" w:sz="0" w:space="0" w:color="auto"/>
                      </w:divBdr>
                      <w:divsChild>
                        <w:div w:id="1734617537">
                          <w:marLeft w:val="0"/>
                          <w:marRight w:val="0"/>
                          <w:marTop w:val="0"/>
                          <w:marBottom w:val="0"/>
                          <w:divBdr>
                            <w:top w:val="none" w:sz="0" w:space="0" w:color="auto"/>
                            <w:left w:val="none" w:sz="0" w:space="0" w:color="auto"/>
                            <w:bottom w:val="none" w:sz="0" w:space="0" w:color="auto"/>
                            <w:right w:val="none" w:sz="0" w:space="0" w:color="auto"/>
                          </w:divBdr>
                          <w:divsChild>
                            <w:div w:id="609362579">
                              <w:marLeft w:val="0"/>
                              <w:marRight w:val="0"/>
                              <w:marTop w:val="0"/>
                              <w:marBottom w:val="0"/>
                              <w:divBdr>
                                <w:top w:val="none" w:sz="0" w:space="0" w:color="auto"/>
                                <w:left w:val="none" w:sz="0" w:space="0" w:color="auto"/>
                                <w:bottom w:val="none" w:sz="0" w:space="0" w:color="auto"/>
                                <w:right w:val="none" w:sz="0" w:space="0" w:color="auto"/>
                              </w:divBdr>
                              <w:divsChild>
                                <w:div w:id="62084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412222">
          <w:marLeft w:val="0"/>
          <w:marRight w:val="0"/>
          <w:marTop w:val="0"/>
          <w:marBottom w:val="0"/>
          <w:divBdr>
            <w:top w:val="none" w:sz="0" w:space="0" w:color="auto"/>
            <w:left w:val="none" w:sz="0" w:space="0" w:color="auto"/>
            <w:bottom w:val="none" w:sz="0" w:space="0" w:color="auto"/>
            <w:right w:val="none" w:sz="0" w:space="0" w:color="auto"/>
          </w:divBdr>
          <w:divsChild>
            <w:div w:id="1466702439">
              <w:marLeft w:val="0"/>
              <w:marRight w:val="0"/>
              <w:marTop w:val="0"/>
              <w:marBottom w:val="0"/>
              <w:divBdr>
                <w:top w:val="none" w:sz="0" w:space="0" w:color="auto"/>
                <w:left w:val="none" w:sz="0" w:space="0" w:color="auto"/>
                <w:bottom w:val="none" w:sz="0" w:space="0" w:color="auto"/>
                <w:right w:val="none" w:sz="0" w:space="0" w:color="auto"/>
              </w:divBdr>
              <w:divsChild>
                <w:div w:id="1744596108">
                  <w:marLeft w:val="0"/>
                  <w:marRight w:val="0"/>
                  <w:marTop w:val="0"/>
                  <w:marBottom w:val="0"/>
                  <w:divBdr>
                    <w:top w:val="none" w:sz="0" w:space="0" w:color="auto"/>
                    <w:left w:val="none" w:sz="0" w:space="0" w:color="auto"/>
                    <w:bottom w:val="none" w:sz="0" w:space="0" w:color="auto"/>
                    <w:right w:val="none" w:sz="0" w:space="0" w:color="auto"/>
                  </w:divBdr>
                  <w:divsChild>
                    <w:div w:id="8671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138942">
          <w:marLeft w:val="0"/>
          <w:marRight w:val="0"/>
          <w:marTop w:val="0"/>
          <w:marBottom w:val="0"/>
          <w:divBdr>
            <w:top w:val="none" w:sz="0" w:space="0" w:color="auto"/>
            <w:left w:val="none" w:sz="0" w:space="0" w:color="auto"/>
            <w:bottom w:val="none" w:sz="0" w:space="0" w:color="auto"/>
            <w:right w:val="none" w:sz="0" w:space="0" w:color="auto"/>
          </w:divBdr>
          <w:divsChild>
            <w:div w:id="236596318">
              <w:marLeft w:val="0"/>
              <w:marRight w:val="0"/>
              <w:marTop w:val="0"/>
              <w:marBottom w:val="0"/>
              <w:divBdr>
                <w:top w:val="none" w:sz="0" w:space="0" w:color="auto"/>
                <w:left w:val="none" w:sz="0" w:space="0" w:color="auto"/>
                <w:bottom w:val="none" w:sz="0" w:space="0" w:color="auto"/>
                <w:right w:val="none" w:sz="0" w:space="0" w:color="auto"/>
              </w:divBdr>
              <w:divsChild>
                <w:div w:id="139613110">
                  <w:marLeft w:val="0"/>
                  <w:marRight w:val="0"/>
                  <w:marTop w:val="0"/>
                  <w:marBottom w:val="0"/>
                  <w:divBdr>
                    <w:top w:val="none" w:sz="0" w:space="0" w:color="auto"/>
                    <w:left w:val="none" w:sz="0" w:space="0" w:color="auto"/>
                    <w:bottom w:val="none" w:sz="0" w:space="0" w:color="auto"/>
                    <w:right w:val="none" w:sz="0" w:space="0" w:color="auto"/>
                  </w:divBdr>
                  <w:divsChild>
                    <w:div w:id="793909313">
                      <w:marLeft w:val="0"/>
                      <w:marRight w:val="0"/>
                      <w:marTop w:val="0"/>
                      <w:marBottom w:val="0"/>
                      <w:divBdr>
                        <w:top w:val="none" w:sz="0" w:space="0" w:color="auto"/>
                        <w:left w:val="none" w:sz="0" w:space="0" w:color="auto"/>
                        <w:bottom w:val="none" w:sz="0" w:space="0" w:color="auto"/>
                        <w:right w:val="none" w:sz="0" w:space="0" w:color="auto"/>
                      </w:divBdr>
                      <w:divsChild>
                        <w:div w:id="494304673">
                          <w:marLeft w:val="0"/>
                          <w:marRight w:val="0"/>
                          <w:marTop w:val="0"/>
                          <w:marBottom w:val="0"/>
                          <w:divBdr>
                            <w:top w:val="none" w:sz="0" w:space="0" w:color="auto"/>
                            <w:left w:val="none" w:sz="0" w:space="0" w:color="auto"/>
                            <w:bottom w:val="none" w:sz="0" w:space="0" w:color="auto"/>
                            <w:right w:val="none" w:sz="0" w:space="0" w:color="auto"/>
                          </w:divBdr>
                          <w:divsChild>
                            <w:div w:id="1432969617">
                              <w:marLeft w:val="0"/>
                              <w:marRight w:val="0"/>
                              <w:marTop w:val="0"/>
                              <w:marBottom w:val="0"/>
                              <w:divBdr>
                                <w:top w:val="none" w:sz="0" w:space="0" w:color="auto"/>
                                <w:left w:val="none" w:sz="0" w:space="0" w:color="auto"/>
                                <w:bottom w:val="none" w:sz="0" w:space="0" w:color="auto"/>
                                <w:right w:val="none" w:sz="0" w:space="0" w:color="auto"/>
                              </w:divBdr>
                              <w:divsChild>
                                <w:div w:id="784354054">
                                  <w:marLeft w:val="0"/>
                                  <w:marRight w:val="0"/>
                                  <w:marTop w:val="0"/>
                                  <w:marBottom w:val="0"/>
                                  <w:divBdr>
                                    <w:top w:val="none" w:sz="0" w:space="0" w:color="auto"/>
                                    <w:left w:val="none" w:sz="0" w:space="0" w:color="auto"/>
                                    <w:bottom w:val="none" w:sz="0" w:space="0" w:color="auto"/>
                                    <w:right w:val="none" w:sz="0" w:space="0" w:color="auto"/>
                                  </w:divBdr>
                                  <w:divsChild>
                                    <w:div w:id="1673407402">
                                      <w:marLeft w:val="0"/>
                                      <w:marRight w:val="0"/>
                                      <w:marTop w:val="0"/>
                                      <w:marBottom w:val="0"/>
                                      <w:divBdr>
                                        <w:top w:val="none" w:sz="0" w:space="0" w:color="auto"/>
                                        <w:left w:val="none" w:sz="0" w:space="0" w:color="auto"/>
                                        <w:bottom w:val="none" w:sz="0" w:space="0" w:color="auto"/>
                                        <w:right w:val="none" w:sz="0" w:space="0" w:color="auto"/>
                                      </w:divBdr>
                                      <w:divsChild>
                                        <w:div w:id="85839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77790">
          <w:marLeft w:val="0"/>
          <w:marRight w:val="0"/>
          <w:marTop w:val="0"/>
          <w:marBottom w:val="0"/>
          <w:divBdr>
            <w:top w:val="none" w:sz="0" w:space="0" w:color="auto"/>
            <w:left w:val="none" w:sz="0" w:space="0" w:color="auto"/>
            <w:bottom w:val="none" w:sz="0" w:space="0" w:color="auto"/>
            <w:right w:val="none" w:sz="0" w:space="0" w:color="auto"/>
          </w:divBdr>
          <w:divsChild>
            <w:div w:id="32315194">
              <w:marLeft w:val="0"/>
              <w:marRight w:val="0"/>
              <w:marTop w:val="0"/>
              <w:marBottom w:val="0"/>
              <w:divBdr>
                <w:top w:val="none" w:sz="0" w:space="0" w:color="auto"/>
                <w:left w:val="none" w:sz="0" w:space="0" w:color="auto"/>
                <w:bottom w:val="none" w:sz="0" w:space="0" w:color="auto"/>
                <w:right w:val="none" w:sz="0" w:space="0" w:color="auto"/>
              </w:divBdr>
              <w:divsChild>
                <w:div w:id="84888344">
                  <w:marLeft w:val="0"/>
                  <w:marRight w:val="0"/>
                  <w:marTop w:val="0"/>
                  <w:marBottom w:val="0"/>
                  <w:divBdr>
                    <w:top w:val="none" w:sz="0" w:space="0" w:color="auto"/>
                    <w:left w:val="none" w:sz="0" w:space="0" w:color="auto"/>
                    <w:bottom w:val="none" w:sz="0" w:space="0" w:color="auto"/>
                    <w:right w:val="none" w:sz="0" w:space="0" w:color="auto"/>
                  </w:divBdr>
                  <w:divsChild>
                    <w:div w:id="1820998864">
                      <w:marLeft w:val="0"/>
                      <w:marRight w:val="0"/>
                      <w:marTop w:val="0"/>
                      <w:marBottom w:val="0"/>
                      <w:divBdr>
                        <w:top w:val="none" w:sz="0" w:space="0" w:color="auto"/>
                        <w:left w:val="none" w:sz="0" w:space="0" w:color="auto"/>
                        <w:bottom w:val="none" w:sz="0" w:space="0" w:color="auto"/>
                        <w:right w:val="none" w:sz="0" w:space="0" w:color="auto"/>
                      </w:divBdr>
                      <w:divsChild>
                        <w:div w:id="688289613">
                          <w:marLeft w:val="0"/>
                          <w:marRight w:val="0"/>
                          <w:marTop w:val="0"/>
                          <w:marBottom w:val="0"/>
                          <w:divBdr>
                            <w:top w:val="none" w:sz="0" w:space="0" w:color="auto"/>
                            <w:left w:val="none" w:sz="0" w:space="0" w:color="auto"/>
                            <w:bottom w:val="none" w:sz="0" w:space="0" w:color="auto"/>
                            <w:right w:val="none" w:sz="0" w:space="0" w:color="auto"/>
                          </w:divBdr>
                          <w:divsChild>
                            <w:div w:id="989938493">
                              <w:marLeft w:val="0"/>
                              <w:marRight w:val="0"/>
                              <w:marTop w:val="0"/>
                              <w:marBottom w:val="0"/>
                              <w:divBdr>
                                <w:top w:val="none" w:sz="0" w:space="0" w:color="auto"/>
                                <w:left w:val="none" w:sz="0" w:space="0" w:color="auto"/>
                                <w:bottom w:val="none" w:sz="0" w:space="0" w:color="auto"/>
                                <w:right w:val="none" w:sz="0" w:space="0" w:color="auto"/>
                              </w:divBdr>
                              <w:divsChild>
                                <w:div w:id="14624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947480">
          <w:marLeft w:val="0"/>
          <w:marRight w:val="0"/>
          <w:marTop w:val="0"/>
          <w:marBottom w:val="0"/>
          <w:divBdr>
            <w:top w:val="none" w:sz="0" w:space="0" w:color="auto"/>
            <w:left w:val="none" w:sz="0" w:space="0" w:color="auto"/>
            <w:bottom w:val="none" w:sz="0" w:space="0" w:color="auto"/>
            <w:right w:val="none" w:sz="0" w:space="0" w:color="auto"/>
          </w:divBdr>
          <w:divsChild>
            <w:div w:id="794519972">
              <w:marLeft w:val="0"/>
              <w:marRight w:val="0"/>
              <w:marTop w:val="0"/>
              <w:marBottom w:val="0"/>
              <w:divBdr>
                <w:top w:val="none" w:sz="0" w:space="0" w:color="auto"/>
                <w:left w:val="none" w:sz="0" w:space="0" w:color="auto"/>
                <w:bottom w:val="none" w:sz="0" w:space="0" w:color="auto"/>
                <w:right w:val="none" w:sz="0" w:space="0" w:color="auto"/>
              </w:divBdr>
              <w:divsChild>
                <w:div w:id="1008872899">
                  <w:marLeft w:val="0"/>
                  <w:marRight w:val="0"/>
                  <w:marTop w:val="0"/>
                  <w:marBottom w:val="0"/>
                  <w:divBdr>
                    <w:top w:val="none" w:sz="0" w:space="0" w:color="auto"/>
                    <w:left w:val="none" w:sz="0" w:space="0" w:color="auto"/>
                    <w:bottom w:val="none" w:sz="0" w:space="0" w:color="auto"/>
                    <w:right w:val="none" w:sz="0" w:space="0" w:color="auto"/>
                  </w:divBdr>
                  <w:divsChild>
                    <w:div w:id="148983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48868">
          <w:marLeft w:val="0"/>
          <w:marRight w:val="0"/>
          <w:marTop w:val="0"/>
          <w:marBottom w:val="0"/>
          <w:divBdr>
            <w:top w:val="none" w:sz="0" w:space="0" w:color="auto"/>
            <w:left w:val="none" w:sz="0" w:space="0" w:color="auto"/>
            <w:bottom w:val="none" w:sz="0" w:space="0" w:color="auto"/>
            <w:right w:val="none" w:sz="0" w:space="0" w:color="auto"/>
          </w:divBdr>
          <w:divsChild>
            <w:div w:id="987826613">
              <w:marLeft w:val="0"/>
              <w:marRight w:val="0"/>
              <w:marTop w:val="0"/>
              <w:marBottom w:val="0"/>
              <w:divBdr>
                <w:top w:val="none" w:sz="0" w:space="0" w:color="auto"/>
                <w:left w:val="none" w:sz="0" w:space="0" w:color="auto"/>
                <w:bottom w:val="none" w:sz="0" w:space="0" w:color="auto"/>
                <w:right w:val="none" w:sz="0" w:space="0" w:color="auto"/>
              </w:divBdr>
              <w:divsChild>
                <w:div w:id="570701796">
                  <w:marLeft w:val="0"/>
                  <w:marRight w:val="0"/>
                  <w:marTop w:val="0"/>
                  <w:marBottom w:val="0"/>
                  <w:divBdr>
                    <w:top w:val="none" w:sz="0" w:space="0" w:color="auto"/>
                    <w:left w:val="none" w:sz="0" w:space="0" w:color="auto"/>
                    <w:bottom w:val="none" w:sz="0" w:space="0" w:color="auto"/>
                    <w:right w:val="none" w:sz="0" w:space="0" w:color="auto"/>
                  </w:divBdr>
                  <w:divsChild>
                    <w:div w:id="1190946097">
                      <w:marLeft w:val="0"/>
                      <w:marRight w:val="0"/>
                      <w:marTop w:val="0"/>
                      <w:marBottom w:val="0"/>
                      <w:divBdr>
                        <w:top w:val="none" w:sz="0" w:space="0" w:color="auto"/>
                        <w:left w:val="none" w:sz="0" w:space="0" w:color="auto"/>
                        <w:bottom w:val="none" w:sz="0" w:space="0" w:color="auto"/>
                        <w:right w:val="none" w:sz="0" w:space="0" w:color="auto"/>
                      </w:divBdr>
                      <w:divsChild>
                        <w:div w:id="947928517">
                          <w:marLeft w:val="0"/>
                          <w:marRight w:val="0"/>
                          <w:marTop w:val="0"/>
                          <w:marBottom w:val="0"/>
                          <w:divBdr>
                            <w:top w:val="none" w:sz="0" w:space="0" w:color="auto"/>
                            <w:left w:val="none" w:sz="0" w:space="0" w:color="auto"/>
                            <w:bottom w:val="none" w:sz="0" w:space="0" w:color="auto"/>
                            <w:right w:val="none" w:sz="0" w:space="0" w:color="auto"/>
                          </w:divBdr>
                          <w:divsChild>
                            <w:div w:id="1418482672">
                              <w:marLeft w:val="0"/>
                              <w:marRight w:val="0"/>
                              <w:marTop w:val="0"/>
                              <w:marBottom w:val="0"/>
                              <w:divBdr>
                                <w:top w:val="none" w:sz="0" w:space="0" w:color="auto"/>
                                <w:left w:val="none" w:sz="0" w:space="0" w:color="auto"/>
                                <w:bottom w:val="none" w:sz="0" w:space="0" w:color="auto"/>
                                <w:right w:val="none" w:sz="0" w:space="0" w:color="auto"/>
                              </w:divBdr>
                              <w:divsChild>
                                <w:div w:id="1317102941">
                                  <w:marLeft w:val="0"/>
                                  <w:marRight w:val="0"/>
                                  <w:marTop w:val="0"/>
                                  <w:marBottom w:val="0"/>
                                  <w:divBdr>
                                    <w:top w:val="none" w:sz="0" w:space="0" w:color="auto"/>
                                    <w:left w:val="none" w:sz="0" w:space="0" w:color="auto"/>
                                    <w:bottom w:val="none" w:sz="0" w:space="0" w:color="auto"/>
                                    <w:right w:val="none" w:sz="0" w:space="0" w:color="auto"/>
                                  </w:divBdr>
                                  <w:divsChild>
                                    <w:div w:id="436028569">
                                      <w:marLeft w:val="0"/>
                                      <w:marRight w:val="0"/>
                                      <w:marTop w:val="0"/>
                                      <w:marBottom w:val="0"/>
                                      <w:divBdr>
                                        <w:top w:val="none" w:sz="0" w:space="0" w:color="auto"/>
                                        <w:left w:val="none" w:sz="0" w:space="0" w:color="auto"/>
                                        <w:bottom w:val="none" w:sz="0" w:space="0" w:color="auto"/>
                                        <w:right w:val="none" w:sz="0" w:space="0" w:color="auto"/>
                                      </w:divBdr>
                                      <w:divsChild>
                                        <w:div w:id="158761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6703">
          <w:marLeft w:val="0"/>
          <w:marRight w:val="0"/>
          <w:marTop w:val="0"/>
          <w:marBottom w:val="0"/>
          <w:divBdr>
            <w:top w:val="none" w:sz="0" w:space="0" w:color="auto"/>
            <w:left w:val="none" w:sz="0" w:space="0" w:color="auto"/>
            <w:bottom w:val="none" w:sz="0" w:space="0" w:color="auto"/>
            <w:right w:val="none" w:sz="0" w:space="0" w:color="auto"/>
          </w:divBdr>
          <w:divsChild>
            <w:div w:id="2045253991">
              <w:marLeft w:val="0"/>
              <w:marRight w:val="0"/>
              <w:marTop w:val="0"/>
              <w:marBottom w:val="0"/>
              <w:divBdr>
                <w:top w:val="none" w:sz="0" w:space="0" w:color="auto"/>
                <w:left w:val="none" w:sz="0" w:space="0" w:color="auto"/>
                <w:bottom w:val="none" w:sz="0" w:space="0" w:color="auto"/>
                <w:right w:val="none" w:sz="0" w:space="0" w:color="auto"/>
              </w:divBdr>
              <w:divsChild>
                <w:div w:id="849300335">
                  <w:marLeft w:val="0"/>
                  <w:marRight w:val="0"/>
                  <w:marTop w:val="0"/>
                  <w:marBottom w:val="0"/>
                  <w:divBdr>
                    <w:top w:val="none" w:sz="0" w:space="0" w:color="auto"/>
                    <w:left w:val="none" w:sz="0" w:space="0" w:color="auto"/>
                    <w:bottom w:val="none" w:sz="0" w:space="0" w:color="auto"/>
                    <w:right w:val="none" w:sz="0" w:space="0" w:color="auto"/>
                  </w:divBdr>
                  <w:divsChild>
                    <w:div w:id="864563291">
                      <w:marLeft w:val="0"/>
                      <w:marRight w:val="0"/>
                      <w:marTop w:val="0"/>
                      <w:marBottom w:val="0"/>
                      <w:divBdr>
                        <w:top w:val="none" w:sz="0" w:space="0" w:color="auto"/>
                        <w:left w:val="none" w:sz="0" w:space="0" w:color="auto"/>
                        <w:bottom w:val="none" w:sz="0" w:space="0" w:color="auto"/>
                        <w:right w:val="none" w:sz="0" w:space="0" w:color="auto"/>
                      </w:divBdr>
                      <w:divsChild>
                        <w:div w:id="407390628">
                          <w:marLeft w:val="0"/>
                          <w:marRight w:val="0"/>
                          <w:marTop w:val="0"/>
                          <w:marBottom w:val="0"/>
                          <w:divBdr>
                            <w:top w:val="none" w:sz="0" w:space="0" w:color="auto"/>
                            <w:left w:val="none" w:sz="0" w:space="0" w:color="auto"/>
                            <w:bottom w:val="none" w:sz="0" w:space="0" w:color="auto"/>
                            <w:right w:val="none" w:sz="0" w:space="0" w:color="auto"/>
                          </w:divBdr>
                          <w:divsChild>
                            <w:div w:id="191652304">
                              <w:marLeft w:val="0"/>
                              <w:marRight w:val="0"/>
                              <w:marTop w:val="0"/>
                              <w:marBottom w:val="0"/>
                              <w:divBdr>
                                <w:top w:val="none" w:sz="0" w:space="0" w:color="auto"/>
                                <w:left w:val="none" w:sz="0" w:space="0" w:color="auto"/>
                                <w:bottom w:val="none" w:sz="0" w:space="0" w:color="auto"/>
                                <w:right w:val="none" w:sz="0" w:space="0" w:color="auto"/>
                              </w:divBdr>
                              <w:divsChild>
                                <w:div w:id="193373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8093280">
          <w:marLeft w:val="0"/>
          <w:marRight w:val="0"/>
          <w:marTop w:val="0"/>
          <w:marBottom w:val="0"/>
          <w:divBdr>
            <w:top w:val="none" w:sz="0" w:space="0" w:color="auto"/>
            <w:left w:val="none" w:sz="0" w:space="0" w:color="auto"/>
            <w:bottom w:val="none" w:sz="0" w:space="0" w:color="auto"/>
            <w:right w:val="none" w:sz="0" w:space="0" w:color="auto"/>
          </w:divBdr>
          <w:divsChild>
            <w:div w:id="2034920543">
              <w:marLeft w:val="0"/>
              <w:marRight w:val="0"/>
              <w:marTop w:val="0"/>
              <w:marBottom w:val="0"/>
              <w:divBdr>
                <w:top w:val="none" w:sz="0" w:space="0" w:color="auto"/>
                <w:left w:val="none" w:sz="0" w:space="0" w:color="auto"/>
                <w:bottom w:val="none" w:sz="0" w:space="0" w:color="auto"/>
                <w:right w:val="none" w:sz="0" w:space="0" w:color="auto"/>
              </w:divBdr>
              <w:divsChild>
                <w:div w:id="1239561723">
                  <w:marLeft w:val="0"/>
                  <w:marRight w:val="0"/>
                  <w:marTop w:val="0"/>
                  <w:marBottom w:val="0"/>
                  <w:divBdr>
                    <w:top w:val="none" w:sz="0" w:space="0" w:color="auto"/>
                    <w:left w:val="none" w:sz="0" w:space="0" w:color="auto"/>
                    <w:bottom w:val="none" w:sz="0" w:space="0" w:color="auto"/>
                    <w:right w:val="none" w:sz="0" w:space="0" w:color="auto"/>
                  </w:divBdr>
                  <w:divsChild>
                    <w:div w:id="175173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78084">
          <w:marLeft w:val="0"/>
          <w:marRight w:val="0"/>
          <w:marTop w:val="0"/>
          <w:marBottom w:val="0"/>
          <w:divBdr>
            <w:top w:val="none" w:sz="0" w:space="0" w:color="auto"/>
            <w:left w:val="none" w:sz="0" w:space="0" w:color="auto"/>
            <w:bottom w:val="none" w:sz="0" w:space="0" w:color="auto"/>
            <w:right w:val="none" w:sz="0" w:space="0" w:color="auto"/>
          </w:divBdr>
          <w:divsChild>
            <w:div w:id="102576421">
              <w:marLeft w:val="0"/>
              <w:marRight w:val="0"/>
              <w:marTop w:val="0"/>
              <w:marBottom w:val="0"/>
              <w:divBdr>
                <w:top w:val="none" w:sz="0" w:space="0" w:color="auto"/>
                <w:left w:val="none" w:sz="0" w:space="0" w:color="auto"/>
                <w:bottom w:val="none" w:sz="0" w:space="0" w:color="auto"/>
                <w:right w:val="none" w:sz="0" w:space="0" w:color="auto"/>
              </w:divBdr>
              <w:divsChild>
                <w:div w:id="491414682">
                  <w:marLeft w:val="0"/>
                  <w:marRight w:val="0"/>
                  <w:marTop w:val="0"/>
                  <w:marBottom w:val="0"/>
                  <w:divBdr>
                    <w:top w:val="none" w:sz="0" w:space="0" w:color="auto"/>
                    <w:left w:val="none" w:sz="0" w:space="0" w:color="auto"/>
                    <w:bottom w:val="none" w:sz="0" w:space="0" w:color="auto"/>
                    <w:right w:val="none" w:sz="0" w:space="0" w:color="auto"/>
                  </w:divBdr>
                  <w:divsChild>
                    <w:div w:id="615867703">
                      <w:marLeft w:val="0"/>
                      <w:marRight w:val="0"/>
                      <w:marTop w:val="0"/>
                      <w:marBottom w:val="0"/>
                      <w:divBdr>
                        <w:top w:val="none" w:sz="0" w:space="0" w:color="auto"/>
                        <w:left w:val="none" w:sz="0" w:space="0" w:color="auto"/>
                        <w:bottom w:val="none" w:sz="0" w:space="0" w:color="auto"/>
                        <w:right w:val="none" w:sz="0" w:space="0" w:color="auto"/>
                      </w:divBdr>
                      <w:divsChild>
                        <w:div w:id="514920717">
                          <w:marLeft w:val="0"/>
                          <w:marRight w:val="0"/>
                          <w:marTop w:val="0"/>
                          <w:marBottom w:val="0"/>
                          <w:divBdr>
                            <w:top w:val="none" w:sz="0" w:space="0" w:color="auto"/>
                            <w:left w:val="none" w:sz="0" w:space="0" w:color="auto"/>
                            <w:bottom w:val="none" w:sz="0" w:space="0" w:color="auto"/>
                            <w:right w:val="none" w:sz="0" w:space="0" w:color="auto"/>
                          </w:divBdr>
                          <w:divsChild>
                            <w:div w:id="312219140">
                              <w:marLeft w:val="0"/>
                              <w:marRight w:val="0"/>
                              <w:marTop w:val="0"/>
                              <w:marBottom w:val="0"/>
                              <w:divBdr>
                                <w:top w:val="none" w:sz="0" w:space="0" w:color="auto"/>
                                <w:left w:val="none" w:sz="0" w:space="0" w:color="auto"/>
                                <w:bottom w:val="none" w:sz="0" w:space="0" w:color="auto"/>
                                <w:right w:val="none" w:sz="0" w:space="0" w:color="auto"/>
                              </w:divBdr>
                              <w:divsChild>
                                <w:div w:id="1410931374">
                                  <w:marLeft w:val="0"/>
                                  <w:marRight w:val="0"/>
                                  <w:marTop w:val="0"/>
                                  <w:marBottom w:val="0"/>
                                  <w:divBdr>
                                    <w:top w:val="none" w:sz="0" w:space="0" w:color="auto"/>
                                    <w:left w:val="none" w:sz="0" w:space="0" w:color="auto"/>
                                    <w:bottom w:val="none" w:sz="0" w:space="0" w:color="auto"/>
                                    <w:right w:val="none" w:sz="0" w:space="0" w:color="auto"/>
                                  </w:divBdr>
                                  <w:divsChild>
                                    <w:div w:id="1969166837">
                                      <w:marLeft w:val="0"/>
                                      <w:marRight w:val="0"/>
                                      <w:marTop w:val="0"/>
                                      <w:marBottom w:val="0"/>
                                      <w:divBdr>
                                        <w:top w:val="none" w:sz="0" w:space="0" w:color="auto"/>
                                        <w:left w:val="none" w:sz="0" w:space="0" w:color="auto"/>
                                        <w:bottom w:val="none" w:sz="0" w:space="0" w:color="auto"/>
                                        <w:right w:val="none" w:sz="0" w:space="0" w:color="auto"/>
                                      </w:divBdr>
                                      <w:divsChild>
                                        <w:div w:id="11267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8942788">
          <w:marLeft w:val="0"/>
          <w:marRight w:val="0"/>
          <w:marTop w:val="0"/>
          <w:marBottom w:val="0"/>
          <w:divBdr>
            <w:top w:val="none" w:sz="0" w:space="0" w:color="auto"/>
            <w:left w:val="none" w:sz="0" w:space="0" w:color="auto"/>
            <w:bottom w:val="none" w:sz="0" w:space="0" w:color="auto"/>
            <w:right w:val="none" w:sz="0" w:space="0" w:color="auto"/>
          </w:divBdr>
          <w:divsChild>
            <w:div w:id="429087799">
              <w:marLeft w:val="0"/>
              <w:marRight w:val="0"/>
              <w:marTop w:val="0"/>
              <w:marBottom w:val="0"/>
              <w:divBdr>
                <w:top w:val="none" w:sz="0" w:space="0" w:color="auto"/>
                <w:left w:val="none" w:sz="0" w:space="0" w:color="auto"/>
                <w:bottom w:val="none" w:sz="0" w:space="0" w:color="auto"/>
                <w:right w:val="none" w:sz="0" w:space="0" w:color="auto"/>
              </w:divBdr>
              <w:divsChild>
                <w:div w:id="1579048720">
                  <w:marLeft w:val="0"/>
                  <w:marRight w:val="0"/>
                  <w:marTop w:val="0"/>
                  <w:marBottom w:val="0"/>
                  <w:divBdr>
                    <w:top w:val="none" w:sz="0" w:space="0" w:color="auto"/>
                    <w:left w:val="none" w:sz="0" w:space="0" w:color="auto"/>
                    <w:bottom w:val="none" w:sz="0" w:space="0" w:color="auto"/>
                    <w:right w:val="none" w:sz="0" w:space="0" w:color="auto"/>
                  </w:divBdr>
                  <w:divsChild>
                    <w:div w:id="274021249">
                      <w:marLeft w:val="0"/>
                      <w:marRight w:val="0"/>
                      <w:marTop w:val="0"/>
                      <w:marBottom w:val="0"/>
                      <w:divBdr>
                        <w:top w:val="none" w:sz="0" w:space="0" w:color="auto"/>
                        <w:left w:val="none" w:sz="0" w:space="0" w:color="auto"/>
                        <w:bottom w:val="none" w:sz="0" w:space="0" w:color="auto"/>
                        <w:right w:val="none" w:sz="0" w:space="0" w:color="auto"/>
                      </w:divBdr>
                      <w:divsChild>
                        <w:div w:id="123086761">
                          <w:marLeft w:val="0"/>
                          <w:marRight w:val="0"/>
                          <w:marTop w:val="0"/>
                          <w:marBottom w:val="0"/>
                          <w:divBdr>
                            <w:top w:val="none" w:sz="0" w:space="0" w:color="auto"/>
                            <w:left w:val="none" w:sz="0" w:space="0" w:color="auto"/>
                            <w:bottom w:val="none" w:sz="0" w:space="0" w:color="auto"/>
                            <w:right w:val="none" w:sz="0" w:space="0" w:color="auto"/>
                          </w:divBdr>
                          <w:divsChild>
                            <w:div w:id="1447700473">
                              <w:marLeft w:val="0"/>
                              <w:marRight w:val="0"/>
                              <w:marTop w:val="0"/>
                              <w:marBottom w:val="0"/>
                              <w:divBdr>
                                <w:top w:val="none" w:sz="0" w:space="0" w:color="auto"/>
                                <w:left w:val="none" w:sz="0" w:space="0" w:color="auto"/>
                                <w:bottom w:val="none" w:sz="0" w:space="0" w:color="auto"/>
                                <w:right w:val="none" w:sz="0" w:space="0" w:color="auto"/>
                              </w:divBdr>
                              <w:divsChild>
                                <w:div w:id="191642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0325">
          <w:marLeft w:val="0"/>
          <w:marRight w:val="0"/>
          <w:marTop w:val="0"/>
          <w:marBottom w:val="0"/>
          <w:divBdr>
            <w:top w:val="none" w:sz="0" w:space="0" w:color="auto"/>
            <w:left w:val="none" w:sz="0" w:space="0" w:color="auto"/>
            <w:bottom w:val="none" w:sz="0" w:space="0" w:color="auto"/>
            <w:right w:val="none" w:sz="0" w:space="0" w:color="auto"/>
          </w:divBdr>
          <w:divsChild>
            <w:div w:id="1136334416">
              <w:marLeft w:val="0"/>
              <w:marRight w:val="0"/>
              <w:marTop w:val="0"/>
              <w:marBottom w:val="0"/>
              <w:divBdr>
                <w:top w:val="none" w:sz="0" w:space="0" w:color="auto"/>
                <w:left w:val="none" w:sz="0" w:space="0" w:color="auto"/>
                <w:bottom w:val="none" w:sz="0" w:space="0" w:color="auto"/>
                <w:right w:val="none" w:sz="0" w:space="0" w:color="auto"/>
              </w:divBdr>
              <w:divsChild>
                <w:div w:id="999115016">
                  <w:marLeft w:val="0"/>
                  <w:marRight w:val="0"/>
                  <w:marTop w:val="0"/>
                  <w:marBottom w:val="0"/>
                  <w:divBdr>
                    <w:top w:val="none" w:sz="0" w:space="0" w:color="auto"/>
                    <w:left w:val="none" w:sz="0" w:space="0" w:color="auto"/>
                    <w:bottom w:val="none" w:sz="0" w:space="0" w:color="auto"/>
                    <w:right w:val="none" w:sz="0" w:space="0" w:color="auto"/>
                  </w:divBdr>
                  <w:divsChild>
                    <w:div w:id="18963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759487">
          <w:marLeft w:val="0"/>
          <w:marRight w:val="0"/>
          <w:marTop w:val="0"/>
          <w:marBottom w:val="0"/>
          <w:divBdr>
            <w:top w:val="none" w:sz="0" w:space="0" w:color="auto"/>
            <w:left w:val="none" w:sz="0" w:space="0" w:color="auto"/>
            <w:bottom w:val="none" w:sz="0" w:space="0" w:color="auto"/>
            <w:right w:val="none" w:sz="0" w:space="0" w:color="auto"/>
          </w:divBdr>
          <w:divsChild>
            <w:div w:id="1784376563">
              <w:marLeft w:val="0"/>
              <w:marRight w:val="0"/>
              <w:marTop w:val="0"/>
              <w:marBottom w:val="0"/>
              <w:divBdr>
                <w:top w:val="none" w:sz="0" w:space="0" w:color="auto"/>
                <w:left w:val="none" w:sz="0" w:space="0" w:color="auto"/>
                <w:bottom w:val="none" w:sz="0" w:space="0" w:color="auto"/>
                <w:right w:val="none" w:sz="0" w:space="0" w:color="auto"/>
              </w:divBdr>
              <w:divsChild>
                <w:div w:id="112484952">
                  <w:marLeft w:val="0"/>
                  <w:marRight w:val="0"/>
                  <w:marTop w:val="0"/>
                  <w:marBottom w:val="0"/>
                  <w:divBdr>
                    <w:top w:val="none" w:sz="0" w:space="0" w:color="auto"/>
                    <w:left w:val="none" w:sz="0" w:space="0" w:color="auto"/>
                    <w:bottom w:val="none" w:sz="0" w:space="0" w:color="auto"/>
                    <w:right w:val="none" w:sz="0" w:space="0" w:color="auto"/>
                  </w:divBdr>
                  <w:divsChild>
                    <w:div w:id="1494373569">
                      <w:marLeft w:val="0"/>
                      <w:marRight w:val="0"/>
                      <w:marTop w:val="0"/>
                      <w:marBottom w:val="0"/>
                      <w:divBdr>
                        <w:top w:val="none" w:sz="0" w:space="0" w:color="auto"/>
                        <w:left w:val="none" w:sz="0" w:space="0" w:color="auto"/>
                        <w:bottom w:val="none" w:sz="0" w:space="0" w:color="auto"/>
                        <w:right w:val="none" w:sz="0" w:space="0" w:color="auto"/>
                      </w:divBdr>
                      <w:divsChild>
                        <w:div w:id="1679115131">
                          <w:marLeft w:val="0"/>
                          <w:marRight w:val="0"/>
                          <w:marTop w:val="0"/>
                          <w:marBottom w:val="0"/>
                          <w:divBdr>
                            <w:top w:val="none" w:sz="0" w:space="0" w:color="auto"/>
                            <w:left w:val="none" w:sz="0" w:space="0" w:color="auto"/>
                            <w:bottom w:val="none" w:sz="0" w:space="0" w:color="auto"/>
                            <w:right w:val="none" w:sz="0" w:space="0" w:color="auto"/>
                          </w:divBdr>
                          <w:divsChild>
                            <w:div w:id="1336961861">
                              <w:marLeft w:val="0"/>
                              <w:marRight w:val="0"/>
                              <w:marTop w:val="0"/>
                              <w:marBottom w:val="0"/>
                              <w:divBdr>
                                <w:top w:val="none" w:sz="0" w:space="0" w:color="auto"/>
                                <w:left w:val="none" w:sz="0" w:space="0" w:color="auto"/>
                                <w:bottom w:val="none" w:sz="0" w:space="0" w:color="auto"/>
                                <w:right w:val="none" w:sz="0" w:space="0" w:color="auto"/>
                              </w:divBdr>
                              <w:divsChild>
                                <w:div w:id="1218783110">
                                  <w:marLeft w:val="0"/>
                                  <w:marRight w:val="0"/>
                                  <w:marTop w:val="0"/>
                                  <w:marBottom w:val="0"/>
                                  <w:divBdr>
                                    <w:top w:val="none" w:sz="0" w:space="0" w:color="auto"/>
                                    <w:left w:val="none" w:sz="0" w:space="0" w:color="auto"/>
                                    <w:bottom w:val="none" w:sz="0" w:space="0" w:color="auto"/>
                                    <w:right w:val="none" w:sz="0" w:space="0" w:color="auto"/>
                                  </w:divBdr>
                                  <w:divsChild>
                                    <w:div w:id="428280995">
                                      <w:marLeft w:val="0"/>
                                      <w:marRight w:val="0"/>
                                      <w:marTop w:val="0"/>
                                      <w:marBottom w:val="0"/>
                                      <w:divBdr>
                                        <w:top w:val="none" w:sz="0" w:space="0" w:color="auto"/>
                                        <w:left w:val="none" w:sz="0" w:space="0" w:color="auto"/>
                                        <w:bottom w:val="none" w:sz="0" w:space="0" w:color="auto"/>
                                        <w:right w:val="none" w:sz="0" w:space="0" w:color="auto"/>
                                      </w:divBdr>
                                      <w:divsChild>
                                        <w:div w:id="185055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6073506">
          <w:marLeft w:val="0"/>
          <w:marRight w:val="0"/>
          <w:marTop w:val="0"/>
          <w:marBottom w:val="0"/>
          <w:divBdr>
            <w:top w:val="none" w:sz="0" w:space="0" w:color="auto"/>
            <w:left w:val="none" w:sz="0" w:space="0" w:color="auto"/>
            <w:bottom w:val="none" w:sz="0" w:space="0" w:color="auto"/>
            <w:right w:val="none" w:sz="0" w:space="0" w:color="auto"/>
          </w:divBdr>
          <w:divsChild>
            <w:div w:id="1746219070">
              <w:marLeft w:val="0"/>
              <w:marRight w:val="0"/>
              <w:marTop w:val="0"/>
              <w:marBottom w:val="0"/>
              <w:divBdr>
                <w:top w:val="none" w:sz="0" w:space="0" w:color="auto"/>
                <w:left w:val="none" w:sz="0" w:space="0" w:color="auto"/>
                <w:bottom w:val="none" w:sz="0" w:space="0" w:color="auto"/>
                <w:right w:val="none" w:sz="0" w:space="0" w:color="auto"/>
              </w:divBdr>
              <w:divsChild>
                <w:div w:id="1285188421">
                  <w:marLeft w:val="0"/>
                  <w:marRight w:val="0"/>
                  <w:marTop w:val="0"/>
                  <w:marBottom w:val="0"/>
                  <w:divBdr>
                    <w:top w:val="none" w:sz="0" w:space="0" w:color="auto"/>
                    <w:left w:val="none" w:sz="0" w:space="0" w:color="auto"/>
                    <w:bottom w:val="none" w:sz="0" w:space="0" w:color="auto"/>
                    <w:right w:val="none" w:sz="0" w:space="0" w:color="auto"/>
                  </w:divBdr>
                  <w:divsChild>
                    <w:div w:id="2126998114">
                      <w:marLeft w:val="0"/>
                      <w:marRight w:val="0"/>
                      <w:marTop w:val="0"/>
                      <w:marBottom w:val="0"/>
                      <w:divBdr>
                        <w:top w:val="none" w:sz="0" w:space="0" w:color="auto"/>
                        <w:left w:val="none" w:sz="0" w:space="0" w:color="auto"/>
                        <w:bottom w:val="none" w:sz="0" w:space="0" w:color="auto"/>
                        <w:right w:val="none" w:sz="0" w:space="0" w:color="auto"/>
                      </w:divBdr>
                      <w:divsChild>
                        <w:div w:id="1475298742">
                          <w:marLeft w:val="0"/>
                          <w:marRight w:val="0"/>
                          <w:marTop w:val="0"/>
                          <w:marBottom w:val="0"/>
                          <w:divBdr>
                            <w:top w:val="none" w:sz="0" w:space="0" w:color="auto"/>
                            <w:left w:val="none" w:sz="0" w:space="0" w:color="auto"/>
                            <w:bottom w:val="none" w:sz="0" w:space="0" w:color="auto"/>
                            <w:right w:val="none" w:sz="0" w:space="0" w:color="auto"/>
                          </w:divBdr>
                          <w:divsChild>
                            <w:div w:id="1549797839">
                              <w:marLeft w:val="0"/>
                              <w:marRight w:val="0"/>
                              <w:marTop w:val="0"/>
                              <w:marBottom w:val="0"/>
                              <w:divBdr>
                                <w:top w:val="none" w:sz="0" w:space="0" w:color="auto"/>
                                <w:left w:val="none" w:sz="0" w:space="0" w:color="auto"/>
                                <w:bottom w:val="none" w:sz="0" w:space="0" w:color="auto"/>
                                <w:right w:val="none" w:sz="0" w:space="0" w:color="auto"/>
                              </w:divBdr>
                              <w:divsChild>
                                <w:div w:id="77602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395480">
          <w:marLeft w:val="0"/>
          <w:marRight w:val="0"/>
          <w:marTop w:val="0"/>
          <w:marBottom w:val="0"/>
          <w:divBdr>
            <w:top w:val="none" w:sz="0" w:space="0" w:color="auto"/>
            <w:left w:val="none" w:sz="0" w:space="0" w:color="auto"/>
            <w:bottom w:val="none" w:sz="0" w:space="0" w:color="auto"/>
            <w:right w:val="none" w:sz="0" w:space="0" w:color="auto"/>
          </w:divBdr>
          <w:divsChild>
            <w:div w:id="1143935497">
              <w:marLeft w:val="0"/>
              <w:marRight w:val="0"/>
              <w:marTop w:val="0"/>
              <w:marBottom w:val="0"/>
              <w:divBdr>
                <w:top w:val="none" w:sz="0" w:space="0" w:color="auto"/>
                <w:left w:val="none" w:sz="0" w:space="0" w:color="auto"/>
                <w:bottom w:val="none" w:sz="0" w:space="0" w:color="auto"/>
                <w:right w:val="none" w:sz="0" w:space="0" w:color="auto"/>
              </w:divBdr>
              <w:divsChild>
                <w:div w:id="1852181997">
                  <w:marLeft w:val="0"/>
                  <w:marRight w:val="0"/>
                  <w:marTop w:val="0"/>
                  <w:marBottom w:val="0"/>
                  <w:divBdr>
                    <w:top w:val="none" w:sz="0" w:space="0" w:color="auto"/>
                    <w:left w:val="none" w:sz="0" w:space="0" w:color="auto"/>
                    <w:bottom w:val="none" w:sz="0" w:space="0" w:color="auto"/>
                    <w:right w:val="none" w:sz="0" w:space="0" w:color="auto"/>
                  </w:divBdr>
                  <w:divsChild>
                    <w:div w:id="49954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622655">
          <w:marLeft w:val="0"/>
          <w:marRight w:val="0"/>
          <w:marTop w:val="0"/>
          <w:marBottom w:val="0"/>
          <w:divBdr>
            <w:top w:val="none" w:sz="0" w:space="0" w:color="auto"/>
            <w:left w:val="none" w:sz="0" w:space="0" w:color="auto"/>
            <w:bottom w:val="none" w:sz="0" w:space="0" w:color="auto"/>
            <w:right w:val="none" w:sz="0" w:space="0" w:color="auto"/>
          </w:divBdr>
          <w:divsChild>
            <w:div w:id="862668001">
              <w:marLeft w:val="0"/>
              <w:marRight w:val="0"/>
              <w:marTop w:val="0"/>
              <w:marBottom w:val="0"/>
              <w:divBdr>
                <w:top w:val="none" w:sz="0" w:space="0" w:color="auto"/>
                <w:left w:val="none" w:sz="0" w:space="0" w:color="auto"/>
                <w:bottom w:val="none" w:sz="0" w:space="0" w:color="auto"/>
                <w:right w:val="none" w:sz="0" w:space="0" w:color="auto"/>
              </w:divBdr>
              <w:divsChild>
                <w:div w:id="601686574">
                  <w:marLeft w:val="0"/>
                  <w:marRight w:val="0"/>
                  <w:marTop w:val="0"/>
                  <w:marBottom w:val="0"/>
                  <w:divBdr>
                    <w:top w:val="none" w:sz="0" w:space="0" w:color="auto"/>
                    <w:left w:val="none" w:sz="0" w:space="0" w:color="auto"/>
                    <w:bottom w:val="none" w:sz="0" w:space="0" w:color="auto"/>
                    <w:right w:val="none" w:sz="0" w:space="0" w:color="auto"/>
                  </w:divBdr>
                  <w:divsChild>
                    <w:div w:id="935136868">
                      <w:marLeft w:val="0"/>
                      <w:marRight w:val="0"/>
                      <w:marTop w:val="0"/>
                      <w:marBottom w:val="0"/>
                      <w:divBdr>
                        <w:top w:val="none" w:sz="0" w:space="0" w:color="auto"/>
                        <w:left w:val="none" w:sz="0" w:space="0" w:color="auto"/>
                        <w:bottom w:val="none" w:sz="0" w:space="0" w:color="auto"/>
                        <w:right w:val="none" w:sz="0" w:space="0" w:color="auto"/>
                      </w:divBdr>
                      <w:divsChild>
                        <w:div w:id="1205947562">
                          <w:marLeft w:val="0"/>
                          <w:marRight w:val="0"/>
                          <w:marTop w:val="0"/>
                          <w:marBottom w:val="0"/>
                          <w:divBdr>
                            <w:top w:val="none" w:sz="0" w:space="0" w:color="auto"/>
                            <w:left w:val="none" w:sz="0" w:space="0" w:color="auto"/>
                            <w:bottom w:val="none" w:sz="0" w:space="0" w:color="auto"/>
                            <w:right w:val="none" w:sz="0" w:space="0" w:color="auto"/>
                          </w:divBdr>
                          <w:divsChild>
                            <w:div w:id="1627546072">
                              <w:marLeft w:val="0"/>
                              <w:marRight w:val="0"/>
                              <w:marTop w:val="0"/>
                              <w:marBottom w:val="0"/>
                              <w:divBdr>
                                <w:top w:val="none" w:sz="0" w:space="0" w:color="auto"/>
                                <w:left w:val="none" w:sz="0" w:space="0" w:color="auto"/>
                                <w:bottom w:val="none" w:sz="0" w:space="0" w:color="auto"/>
                                <w:right w:val="none" w:sz="0" w:space="0" w:color="auto"/>
                              </w:divBdr>
                              <w:divsChild>
                                <w:div w:id="632447819">
                                  <w:marLeft w:val="0"/>
                                  <w:marRight w:val="0"/>
                                  <w:marTop w:val="0"/>
                                  <w:marBottom w:val="0"/>
                                  <w:divBdr>
                                    <w:top w:val="none" w:sz="0" w:space="0" w:color="auto"/>
                                    <w:left w:val="none" w:sz="0" w:space="0" w:color="auto"/>
                                    <w:bottom w:val="none" w:sz="0" w:space="0" w:color="auto"/>
                                    <w:right w:val="none" w:sz="0" w:space="0" w:color="auto"/>
                                  </w:divBdr>
                                  <w:divsChild>
                                    <w:div w:id="2083138464">
                                      <w:marLeft w:val="0"/>
                                      <w:marRight w:val="0"/>
                                      <w:marTop w:val="0"/>
                                      <w:marBottom w:val="0"/>
                                      <w:divBdr>
                                        <w:top w:val="none" w:sz="0" w:space="0" w:color="auto"/>
                                        <w:left w:val="none" w:sz="0" w:space="0" w:color="auto"/>
                                        <w:bottom w:val="none" w:sz="0" w:space="0" w:color="auto"/>
                                        <w:right w:val="none" w:sz="0" w:space="0" w:color="auto"/>
                                      </w:divBdr>
                                      <w:divsChild>
                                        <w:div w:id="12101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51492">
          <w:marLeft w:val="0"/>
          <w:marRight w:val="0"/>
          <w:marTop w:val="0"/>
          <w:marBottom w:val="0"/>
          <w:divBdr>
            <w:top w:val="none" w:sz="0" w:space="0" w:color="auto"/>
            <w:left w:val="none" w:sz="0" w:space="0" w:color="auto"/>
            <w:bottom w:val="none" w:sz="0" w:space="0" w:color="auto"/>
            <w:right w:val="none" w:sz="0" w:space="0" w:color="auto"/>
          </w:divBdr>
          <w:divsChild>
            <w:div w:id="1112633328">
              <w:marLeft w:val="0"/>
              <w:marRight w:val="0"/>
              <w:marTop w:val="0"/>
              <w:marBottom w:val="0"/>
              <w:divBdr>
                <w:top w:val="none" w:sz="0" w:space="0" w:color="auto"/>
                <w:left w:val="none" w:sz="0" w:space="0" w:color="auto"/>
                <w:bottom w:val="none" w:sz="0" w:space="0" w:color="auto"/>
                <w:right w:val="none" w:sz="0" w:space="0" w:color="auto"/>
              </w:divBdr>
              <w:divsChild>
                <w:div w:id="398286973">
                  <w:marLeft w:val="0"/>
                  <w:marRight w:val="0"/>
                  <w:marTop w:val="0"/>
                  <w:marBottom w:val="0"/>
                  <w:divBdr>
                    <w:top w:val="none" w:sz="0" w:space="0" w:color="auto"/>
                    <w:left w:val="none" w:sz="0" w:space="0" w:color="auto"/>
                    <w:bottom w:val="none" w:sz="0" w:space="0" w:color="auto"/>
                    <w:right w:val="none" w:sz="0" w:space="0" w:color="auto"/>
                  </w:divBdr>
                  <w:divsChild>
                    <w:div w:id="1696037223">
                      <w:marLeft w:val="0"/>
                      <w:marRight w:val="0"/>
                      <w:marTop w:val="0"/>
                      <w:marBottom w:val="0"/>
                      <w:divBdr>
                        <w:top w:val="none" w:sz="0" w:space="0" w:color="auto"/>
                        <w:left w:val="none" w:sz="0" w:space="0" w:color="auto"/>
                        <w:bottom w:val="none" w:sz="0" w:space="0" w:color="auto"/>
                        <w:right w:val="none" w:sz="0" w:space="0" w:color="auto"/>
                      </w:divBdr>
                      <w:divsChild>
                        <w:div w:id="76677223">
                          <w:marLeft w:val="0"/>
                          <w:marRight w:val="0"/>
                          <w:marTop w:val="0"/>
                          <w:marBottom w:val="0"/>
                          <w:divBdr>
                            <w:top w:val="none" w:sz="0" w:space="0" w:color="auto"/>
                            <w:left w:val="none" w:sz="0" w:space="0" w:color="auto"/>
                            <w:bottom w:val="none" w:sz="0" w:space="0" w:color="auto"/>
                            <w:right w:val="none" w:sz="0" w:space="0" w:color="auto"/>
                          </w:divBdr>
                          <w:divsChild>
                            <w:div w:id="1133866572">
                              <w:marLeft w:val="0"/>
                              <w:marRight w:val="0"/>
                              <w:marTop w:val="0"/>
                              <w:marBottom w:val="0"/>
                              <w:divBdr>
                                <w:top w:val="none" w:sz="0" w:space="0" w:color="auto"/>
                                <w:left w:val="none" w:sz="0" w:space="0" w:color="auto"/>
                                <w:bottom w:val="none" w:sz="0" w:space="0" w:color="auto"/>
                                <w:right w:val="none" w:sz="0" w:space="0" w:color="auto"/>
                              </w:divBdr>
                              <w:divsChild>
                                <w:div w:id="174183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490676">
          <w:marLeft w:val="0"/>
          <w:marRight w:val="0"/>
          <w:marTop w:val="0"/>
          <w:marBottom w:val="0"/>
          <w:divBdr>
            <w:top w:val="none" w:sz="0" w:space="0" w:color="auto"/>
            <w:left w:val="none" w:sz="0" w:space="0" w:color="auto"/>
            <w:bottom w:val="none" w:sz="0" w:space="0" w:color="auto"/>
            <w:right w:val="none" w:sz="0" w:space="0" w:color="auto"/>
          </w:divBdr>
          <w:divsChild>
            <w:div w:id="542062645">
              <w:marLeft w:val="0"/>
              <w:marRight w:val="0"/>
              <w:marTop w:val="0"/>
              <w:marBottom w:val="0"/>
              <w:divBdr>
                <w:top w:val="none" w:sz="0" w:space="0" w:color="auto"/>
                <w:left w:val="none" w:sz="0" w:space="0" w:color="auto"/>
                <w:bottom w:val="none" w:sz="0" w:space="0" w:color="auto"/>
                <w:right w:val="none" w:sz="0" w:space="0" w:color="auto"/>
              </w:divBdr>
              <w:divsChild>
                <w:div w:id="1614287050">
                  <w:marLeft w:val="0"/>
                  <w:marRight w:val="0"/>
                  <w:marTop w:val="0"/>
                  <w:marBottom w:val="0"/>
                  <w:divBdr>
                    <w:top w:val="none" w:sz="0" w:space="0" w:color="auto"/>
                    <w:left w:val="none" w:sz="0" w:space="0" w:color="auto"/>
                    <w:bottom w:val="none" w:sz="0" w:space="0" w:color="auto"/>
                    <w:right w:val="none" w:sz="0" w:space="0" w:color="auto"/>
                  </w:divBdr>
                  <w:divsChild>
                    <w:div w:id="18824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775690">
          <w:marLeft w:val="0"/>
          <w:marRight w:val="0"/>
          <w:marTop w:val="0"/>
          <w:marBottom w:val="0"/>
          <w:divBdr>
            <w:top w:val="none" w:sz="0" w:space="0" w:color="auto"/>
            <w:left w:val="none" w:sz="0" w:space="0" w:color="auto"/>
            <w:bottom w:val="none" w:sz="0" w:space="0" w:color="auto"/>
            <w:right w:val="none" w:sz="0" w:space="0" w:color="auto"/>
          </w:divBdr>
          <w:divsChild>
            <w:div w:id="858356864">
              <w:marLeft w:val="0"/>
              <w:marRight w:val="0"/>
              <w:marTop w:val="0"/>
              <w:marBottom w:val="0"/>
              <w:divBdr>
                <w:top w:val="none" w:sz="0" w:space="0" w:color="auto"/>
                <w:left w:val="none" w:sz="0" w:space="0" w:color="auto"/>
                <w:bottom w:val="none" w:sz="0" w:space="0" w:color="auto"/>
                <w:right w:val="none" w:sz="0" w:space="0" w:color="auto"/>
              </w:divBdr>
              <w:divsChild>
                <w:div w:id="1712269960">
                  <w:marLeft w:val="0"/>
                  <w:marRight w:val="0"/>
                  <w:marTop w:val="0"/>
                  <w:marBottom w:val="0"/>
                  <w:divBdr>
                    <w:top w:val="none" w:sz="0" w:space="0" w:color="auto"/>
                    <w:left w:val="none" w:sz="0" w:space="0" w:color="auto"/>
                    <w:bottom w:val="none" w:sz="0" w:space="0" w:color="auto"/>
                    <w:right w:val="none" w:sz="0" w:space="0" w:color="auto"/>
                  </w:divBdr>
                  <w:divsChild>
                    <w:div w:id="665322382">
                      <w:marLeft w:val="0"/>
                      <w:marRight w:val="0"/>
                      <w:marTop w:val="0"/>
                      <w:marBottom w:val="0"/>
                      <w:divBdr>
                        <w:top w:val="none" w:sz="0" w:space="0" w:color="auto"/>
                        <w:left w:val="none" w:sz="0" w:space="0" w:color="auto"/>
                        <w:bottom w:val="none" w:sz="0" w:space="0" w:color="auto"/>
                        <w:right w:val="none" w:sz="0" w:space="0" w:color="auto"/>
                      </w:divBdr>
                      <w:divsChild>
                        <w:div w:id="879973937">
                          <w:marLeft w:val="0"/>
                          <w:marRight w:val="0"/>
                          <w:marTop w:val="0"/>
                          <w:marBottom w:val="0"/>
                          <w:divBdr>
                            <w:top w:val="none" w:sz="0" w:space="0" w:color="auto"/>
                            <w:left w:val="none" w:sz="0" w:space="0" w:color="auto"/>
                            <w:bottom w:val="none" w:sz="0" w:space="0" w:color="auto"/>
                            <w:right w:val="none" w:sz="0" w:space="0" w:color="auto"/>
                          </w:divBdr>
                          <w:divsChild>
                            <w:div w:id="256984414">
                              <w:marLeft w:val="0"/>
                              <w:marRight w:val="0"/>
                              <w:marTop w:val="0"/>
                              <w:marBottom w:val="0"/>
                              <w:divBdr>
                                <w:top w:val="none" w:sz="0" w:space="0" w:color="auto"/>
                                <w:left w:val="none" w:sz="0" w:space="0" w:color="auto"/>
                                <w:bottom w:val="none" w:sz="0" w:space="0" w:color="auto"/>
                                <w:right w:val="none" w:sz="0" w:space="0" w:color="auto"/>
                              </w:divBdr>
                              <w:divsChild>
                                <w:div w:id="663162528">
                                  <w:marLeft w:val="0"/>
                                  <w:marRight w:val="0"/>
                                  <w:marTop w:val="0"/>
                                  <w:marBottom w:val="0"/>
                                  <w:divBdr>
                                    <w:top w:val="none" w:sz="0" w:space="0" w:color="auto"/>
                                    <w:left w:val="none" w:sz="0" w:space="0" w:color="auto"/>
                                    <w:bottom w:val="none" w:sz="0" w:space="0" w:color="auto"/>
                                    <w:right w:val="none" w:sz="0" w:space="0" w:color="auto"/>
                                  </w:divBdr>
                                  <w:divsChild>
                                    <w:div w:id="551579493">
                                      <w:marLeft w:val="0"/>
                                      <w:marRight w:val="0"/>
                                      <w:marTop w:val="0"/>
                                      <w:marBottom w:val="0"/>
                                      <w:divBdr>
                                        <w:top w:val="none" w:sz="0" w:space="0" w:color="auto"/>
                                        <w:left w:val="none" w:sz="0" w:space="0" w:color="auto"/>
                                        <w:bottom w:val="none" w:sz="0" w:space="0" w:color="auto"/>
                                        <w:right w:val="none" w:sz="0" w:space="0" w:color="auto"/>
                                      </w:divBdr>
                                      <w:divsChild>
                                        <w:div w:id="162943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21457">
          <w:marLeft w:val="0"/>
          <w:marRight w:val="0"/>
          <w:marTop w:val="0"/>
          <w:marBottom w:val="0"/>
          <w:divBdr>
            <w:top w:val="none" w:sz="0" w:space="0" w:color="auto"/>
            <w:left w:val="none" w:sz="0" w:space="0" w:color="auto"/>
            <w:bottom w:val="none" w:sz="0" w:space="0" w:color="auto"/>
            <w:right w:val="none" w:sz="0" w:space="0" w:color="auto"/>
          </w:divBdr>
          <w:divsChild>
            <w:div w:id="669790942">
              <w:marLeft w:val="0"/>
              <w:marRight w:val="0"/>
              <w:marTop w:val="0"/>
              <w:marBottom w:val="0"/>
              <w:divBdr>
                <w:top w:val="none" w:sz="0" w:space="0" w:color="auto"/>
                <w:left w:val="none" w:sz="0" w:space="0" w:color="auto"/>
                <w:bottom w:val="none" w:sz="0" w:space="0" w:color="auto"/>
                <w:right w:val="none" w:sz="0" w:space="0" w:color="auto"/>
              </w:divBdr>
              <w:divsChild>
                <w:div w:id="1715502096">
                  <w:marLeft w:val="0"/>
                  <w:marRight w:val="0"/>
                  <w:marTop w:val="0"/>
                  <w:marBottom w:val="0"/>
                  <w:divBdr>
                    <w:top w:val="none" w:sz="0" w:space="0" w:color="auto"/>
                    <w:left w:val="none" w:sz="0" w:space="0" w:color="auto"/>
                    <w:bottom w:val="none" w:sz="0" w:space="0" w:color="auto"/>
                    <w:right w:val="none" w:sz="0" w:space="0" w:color="auto"/>
                  </w:divBdr>
                  <w:divsChild>
                    <w:div w:id="1251894125">
                      <w:marLeft w:val="0"/>
                      <w:marRight w:val="0"/>
                      <w:marTop w:val="0"/>
                      <w:marBottom w:val="0"/>
                      <w:divBdr>
                        <w:top w:val="none" w:sz="0" w:space="0" w:color="auto"/>
                        <w:left w:val="none" w:sz="0" w:space="0" w:color="auto"/>
                        <w:bottom w:val="none" w:sz="0" w:space="0" w:color="auto"/>
                        <w:right w:val="none" w:sz="0" w:space="0" w:color="auto"/>
                      </w:divBdr>
                      <w:divsChild>
                        <w:div w:id="579943453">
                          <w:marLeft w:val="0"/>
                          <w:marRight w:val="0"/>
                          <w:marTop w:val="0"/>
                          <w:marBottom w:val="0"/>
                          <w:divBdr>
                            <w:top w:val="none" w:sz="0" w:space="0" w:color="auto"/>
                            <w:left w:val="none" w:sz="0" w:space="0" w:color="auto"/>
                            <w:bottom w:val="none" w:sz="0" w:space="0" w:color="auto"/>
                            <w:right w:val="none" w:sz="0" w:space="0" w:color="auto"/>
                          </w:divBdr>
                          <w:divsChild>
                            <w:div w:id="822240697">
                              <w:marLeft w:val="0"/>
                              <w:marRight w:val="0"/>
                              <w:marTop w:val="0"/>
                              <w:marBottom w:val="0"/>
                              <w:divBdr>
                                <w:top w:val="none" w:sz="0" w:space="0" w:color="auto"/>
                                <w:left w:val="none" w:sz="0" w:space="0" w:color="auto"/>
                                <w:bottom w:val="none" w:sz="0" w:space="0" w:color="auto"/>
                                <w:right w:val="none" w:sz="0" w:space="0" w:color="auto"/>
                              </w:divBdr>
                              <w:divsChild>
                                <w:div w:id="11822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732563">
          <w:marLeft w:val="0"/>
          <w:marRight w:val="0"/>
          <w:marTop w:val="0"/>
          <w:marBottom w:val="0"/>
          <w:divBdr>
            <w:top w:val="none" w:sz="0" w:space="0" w:color="auto"/>
            <w:left w:val="none" w:sz="0" w:space="0" w:color="auto"/>
            <w:bottom w:val="none" w:sz="0" w:space="0" w:color="auto"/>
            <w:right w:val="none" w:sz="0" w:space="0" w:color="auto"/>
          </w:divBdr>
          <w:divsChild>
            <w:div w:id="739132734">
              <w:marLeft w:val="0"/>
              <w:marRight w:val="0"/>
              <w:marTop w:val="0"/>
              <w:marBottom w:val="0"/>
              <w:divBdr>
                <w:top w:val="none" w:sz="0" w:space="0" w:color="auto"/>
                <w:left w:val="none" w:sz="0" w:space="0" w:color="auto"/>
                <w:bottom w:val="none" w:sz="0" w:space="0" w:color="auto"/>
                <w:right w:val="none" w:sz="0" w:space="0" w:color="auto"/>
              </w:divBdr>
              <w:divsChild>
                <w:div w:id="1488789290">
                  <w:marLeft w:val="0"/>
                  <w:marRight w:val="0"/>
                  <w:marTop w:val="0"/>
                  <w:marBottom w:val="0"/>
                  <w:divBdr>
                    <w:top w:val="none" w:sz="0" w:space="0" w:color="auto"/>
                    <w:left w:val="none" w:sz="0" w:space="0" w:color="auto"/>
                    <w:bottom w:val="none" w:sz="0" w:space="0" w:color="auto"/>
                    <w:right w:val="none" w:sz="0" w:space="0" w:color="auto"/>
                  </w:divBdr>
                  <w:divsChild>
                    <w:div w:id="160572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81375">
          <w:marLeft w:val="0"/>
          <w:marRight w:val="0"/>
          <w:marTop w:val="0"/>
          <w:marBottom w:val="0"/>
          <w:divBdr>
            <w:top w:val="none" w:sz="0" w:space="0" w:color="auto"/>
            <w:left w:val="none" w:sz="0" w:space="0" w:color="auto"/>
            <w:bottom w:val="none" w:sz="0" w:space="0" w:color="auto"/>
            <w:right w:val="none" w:sz="0" w:space="0" w:color="auto"/>
          </w:divBdr>
          <w:divsChild>
            <w:div w:id="138887709">
              <w:marLeft w:val="0"/>
              <w:marRight w:val="0"/>
              <w:marTop w:val="0"/>
              <w:marBottom w:val="0"/>
              <w:divBdr>
                <w:top w:val="none" w:sz="0" w:space="0" w:color="auto"/>
                <w:left w:val="none" w:sz="0" w:space="0" w:color="auto"/>
                <w:bottom w:val="none" w:sz="0" w:space="0" w:color="auto"/>
                <w:right w:val="none" w:sz="0" w:space="0" w:color="auto"/>
              </w:divBdr>
              <w:divsChild>
                <w:div w:id="1897668033">
                  <w:marLeft w:val="0"/>
                  <w:marRight w:val="0"/>
                  <w:marTop w:val="0"/>
                  <w:marBottom w:val="0"/>
                  <w:divBdr>
                    <w:top w:val="none" w:sz="0" w:space="0" w:color="auto"/>
                    <w:left w:val="none" w:sz="0" w:space="0" w:color="auto"/>
                    <w:bottom w:val="none" w:sz="0" w:space="0" w:color="auto"/>
                    <w:right w:val="none" w:sz="0" w:space="0" w:color="auto"/>
                  </w:divBdr>
                  <w:divsChild>
                    <w:div w:id="1474831339">
                      <w:marLeft w:val="0"/>
                      <w:marRight w:val="0"/>
                      <w:marTop w:val="0"/>
                      <w:marBottom w:val="0"/>
                      <w:divBdr>
                        <w:top w:val="none" w:sz="0" w:space="0" w:color="auto"/>
                        <w:left w:val="none" w:sz="0" w:space="0" w:color="auto"/>
                        <w:bottom w:val="none" w:sz="0" w:space="0" w:color="auto"/>
                        <w:right w:val="none" w:sz="0" w:space="0" w:color="auto"/>
                      </w:divBdr>
                      <w:divsChild>
                        <w:div w:id="1714429062">
                          <w:marLeft w:val="0"/>
                          <w:marRight w:val="0"/>
                          <w:marTop w:val="0"/>
                          <w:marBottom w:val="0"/>
                          <w:divBdr>
                            <w:top w:val="none" w:sz="0" w:space="0" w:color="auto"/>
                            <w:left w:val="none" w:sz="0" w:space="0" w:color="auto"/>
                            <w:bottom w:val="none" w:sz="0" w:space="0" w:color="auto"/>
                            <w:right w:val="none" w:sz="0" w:space="0" w:color="auto"/>
                          </w:divBdr>
                          <w:divsChild>
                            <w:div w:id="111629030">
                              <w:marLeft w:val="0"/>
                              <w:marRight w:val="0"/>
                              <w:marTop w:val="0"/>
                              <w:marBottom w:val="0"/>
                              <w:divBdr>
                                <w:top w:val="none" w:sz="0" w:space="0" w:color="auto"/>
                                <w:left w:val="none" w:sz="0" w:space="0" w:color="auto"/>
                                <w:bottom w:val="none" w:sz="0" w:space="0" w:color="auto"/>
                                <w:right w:val="none" w:sz="0" w:space="0" w:color="auto"/>
                              </w:divBdr>
                              <w:divsChild>
                                <w:div w:id="336620882">
                                  <w:marLeft w:val="0"/>
                                  <w:marRight w:val="0"/>
                                  <w:marTop w:val="0"/>
                                  <w:marBottom w:val="0"/>
                                  <w:divBdr>
                                    <w:top w:val="none" w:sz="0" w:space="0" w:color="auto"/>
                                    <w:left w:val="none" w:sz="0" w:space="0" w:color="auto"/>
                                    <w:bottom w:val="none" w:sz="0" w:space="0" w:color="auto"/>
                                    <w:right w:val="none" w:sz="0" w:space="0" w:color="auto"/>
                                  </w:divBdr>
                                  <w:divsChild>
                                    <w:div w:id="1201746464">
                                      <w:marLeft w:val="0"/>
                                      <w:marRight w:val="0"/>
                                      <w:marTop w:val="0"/>
                                      <w:marBottom w:val="0"/>
                                      <w:divBdr>
                                        <w:top w:val="none" w:sz="0" w:space="0" w:color="auto"/>
                                        <w:left w:val="none" w:sz="0" w:space="0" w:color="auto"/>
                                        <w:bottom w:val="none" w:sz="0" w:space="0" w:color="auto"/>
                                        <w:right w:val="none" w:sz="0" w:space="0" w:color="auto"/>
                                      </w:divBdr>
                                      <w:divsChild>
                                        <w:div w:id="145359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1365762">
          <w:marLeft w:val="0"/>
          <w:marRight w:val="0"/>
          <w:marTop w:val="0"/>
          <w:marBottom w:val="0"/>
          <w:divBdr>
            <w:top w:val="none" w:sz="0" w:space="0" w:color="auto"/>
            <w:left w:val="none" w:sz="0" w:space="0" w:color="auto"/>
            <w:bottom w:val="none" w:sz="0" w:space="0" w:color="auto"/>
            <w:right w:val="none" w:sz="0" w:space="0" w:color="auto"/>
          </w:divBdr>
          <w:divsChild>
            <w:div w:id="479076655">
              <w:marLeft w:val="0"/>
              <w:marRight w:val="0"/>
              <w:marTop w:val="0"/>
              <w:marBottom w:val="0"/>
              <w:divBdr>
                <w:top w:val="none" w:sz="0" w:space="0" w:color="auto"/>
                <w:left w:val="none" w:sz="0" w:space="0" w:color="auto"/>
                <w:bottom w:val="none" w:sz="0" w:space="0" w:color="auto"/>
                <w:right w:val="none" w:sz="0" w:space="0" w:color="auto"/>
              </w:divBdr>
              <w:divsChild>
                <w:div w:id="1586837832">
                  <w:marLeft w:val="0"/>
                  <w:marRight w:val="0"/>
                  <w:marTop w:val="0"/>
                  <w:marBottom w:val="0"/>
                  <w:divBdr>
                    <w:top w:val="none" w:sz="0" w:space="0" w:color="auto"/>
                    <w:left w:val="none" w:sz="0" w:space="0" w:color="auto"/>
                    <w:bottom w:val="none" w:sz="0" w:space="0" w:color="auto"/>
                    <w:right w:val="none" w:sz="0" w:space="0" w:color="auto"/>
                  </w:divBdr>
                  <w:divsChild>
                    <w:div w:id="186801071">
                      <w:marLeft w:val="0"/>
                      <w:marRight w:val="0"/>
                      <w:marTop w:val="0"/>
                      <w:marBottom w:val="0"/>
                      <w:divBdr>
                        <w:top w:val="none" w:sz="0" w:space="0" w:color="auto"/>
                        <w:left w:val="none" w:sz="0" w:space="0" w:color="auto"/>
                        <w:bottom w:val="none" w:sz="0" w:space="0" w:color="auto"/>
                        <w:right w:val="none" w:sz="0" w:space="0" w:color="auto"/>
                      </w:divBdr>
                      <w:divsChild>
                        <w:div w:id="1443954842">
                          <w:marLeft w:val="0"/>
                          <w:marRight w:val="0"/>
                          <w:marTop w:val="0"/>
                          <w:marBottom w:val="0"/>
                          <w:divBdr>
                            <w:top w:val="none" w:sz="0" w:space="0" w:color="auto"/>
                            <w:left w:val="none" w:sz="0" w:space="0" w:color="auto"/>
                            <w:bottom w:val="none" w:sz="0" w:space="0" w:color="auto"/>
                            <w:right w:val="none" w:sz="0" w:space="0" w:color="auto"/>
                          </w:divBdr>
                          <w:divsChild>
                            <w:div w:id="1499925187">
                              <w:marLeft w:val="0"/>
                              <w:marRight w:val="0"/>
                              <w:marTop w:val="0"/>
                              <w:marBottom w:val="0"/>
                              <w:divBdr>
                                <w:top w:val="none" w:sz="0" w:space="0" w:color="auto"/>
                                <w:left w:val="none" w:sz="0" w:space="0" w:color="auto"/>
                                <w:bottom w:val="none" w:sz="0" w:space="0" w:color="auto"/>
                                <w:right w:val="none" w:sz="0" w:space="0" w:color="auto"/>
                              </w:divBdr>
                              <w:divsChild>
                                <w:div w:id="12389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936073">
          <w:marLeft w:val="0"/>
          <w:marRight w:val="0"/>
          <w:marTop w:val="0"/>
          <w:marBottom w:val="0"/>
          <w:divBdr>
            <w:top w:val="none" w:sz="0" w:space="0" w:color="auto"/>
            <w:left w:val="none" w:sz="0" w:space="0" w:color="auto"/>
            <w:bottom w:val="none" w:sz="0" w:space="0" w:color="auto"/>
            <w:right w:val="none" w:sz="0" w:space="0" w:color="auto"/>
          </w:divBdr>
          <w:divsChild>
            <w:div w:id="1772579177">
              <w:marLeft w:val="0"/>
              <w:marRight w:val="0"/>
              <w:marTop w:val="0"/>
              <w:marBottom w:val="0"/>
              <w:divBdr>
                <w:top w:val="none" w:sz="0" w:space="0" w:color="auto"/>
                <w:left w:val="none" w:sz="0" w:space="0" w:color="auto"/>
                <w:bottom w:val="none" w:sz="0" w:space="0" w:color="auto"/>
                <w:right w:val="none" w:sz="0" w:space="0" w:color="auto"/>
              </w:divBdr>
              <w:divsChild>
                <w:div w:id="613443083">
                  <w:marLeft w:val="0"/>
                  <w:marRight w:val="0"/>
                  <w:marTop w:val="0"/>
                  <w:marBottom w:val="0"/>
                  <w:divBdr>
                    <w:top w:val="none" w:sz="0" w:space="0" w:color="auto"/>
                    <w:left w:val="none" w:sz="0" w:space="0" w:color="auto"/>
                    <w:bottom w:val="none" w:sz="0" w:space="0" w:color="auto"/>
                    <w:right w:val="none" w:sz="0" w:space="0" w:color="auto"/>
                  </w:divBdr>
                  <w:divsChild>
                    <w:div w:id="19008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331546">
          <w:marLeft w:val="0"/>
          <w:marRight w:val="0"/>
          <w:marTop w:val="0"/>
          <w:marBottom w:val="0"/>
          <w:divBdr>
            <w:top w:val="none" w:sz="0" w:space="0" w:color="auto"/>
            <w:left w:val="none" w:sz="0" w:space="0" w:color="auto"/>
            <w:bottom w:val="none" w:sz="0" w:space="0" w:color="auto"/>
            <w:right w:val="none" w:sz="0" w:space="0" w:color="auto"/>
          </w:divBdr>
          <w:divsChild>
            <w:div w:id="126707393">
              <w:marLeft w:val="0"/>
              <w:marRight w:val="0"/>
              <w:marTop w:val="0"/>
              <w:marBottom w:val="0"/>
              <w:divBdr>
                <w:top w:val="none" w:sz="0" w:space="0" w:color="auto"/>
                <w:left w:val="none" w:sz="0" w:space="0" w:color="auto"/>
                <w:bottom w:val="none" w:sz="0" w:space="0" w:color="auto"/>
                <w:right w:val="none" w:sz="0" w:space="0" w:color="auto"/>
              </w:divBdr>
              <w:divsChild>
                <w:div w:id="1618681508">
                  <w:marLeft w:val="0"/>
                  <w:marRight w:val="0"/>
                  <w:marTop w:val="0"/>
                  <w:marBottom w:val="0"/>
                  <w:divBdr>
                    <w:top w:val="none" w:sz="0" w:space="0" w:color="auto"/>
                    <w:left w:val="none" w:sz="0" w:space="0" w:color="auto"/>
                    <w:bottom w:val="none" w:sz="0" w:space="0" w:color="auto"/>
                    <w:right w:val="none" w:sz="0" w:space="0" w:color="auto"/>
                  </w:divBdr>
                  <w:divsChild>
                    <w:div w:id="1576235505">
                      <w:marLeft w:val="0"/>
                      <w:marRight w:val="0"/>
                      <w:marTop w:val="0"/>
                      <w:marBottom w:val="0"/>
                      <w:divBdr>
                        <w:top w:val="none" w:sz="0" w:space="0" w:color="auto"/>
                        <w:left w:val="none" w:sz="0" w:space="0" w:color="auto"/>
                        <w:bottom w:val="none" w:sz="0" w:space="0" w:color="auto"/>
                        <w:right w:val="none" w:sz="0" w:space="0" w:color="auto"/>
                      </w:divBdr>
                      <w:divsChild>
                        <w:div w:id="1783963492">
                          <w:marLeft w:val="0"/>
                          <w:marRight w:val="0"/>
                          <w:marTop w:val="0"/>
                          <w:marBottom w:val="0"/>
                          <w:divBdr>
                            <w:top w:val="none" w:sz="0" w:space="0" w:color="auto"/>
                            <w:left w:val="none" w:sz="0" w:space="0" w:color="auto"/>
                            <w:bottom w:val="none" w:sz="0" w:space="0" w:color="auto"/>
                            <w:right w:val="none" w:sz="0" w:space="0" w:color="auto"/>
                          </w:divBdr>
                          <w:divsChild>
                            <w:div w:id="268052329">
                              <w:marLeft w:val="0"/>
                              <w:marRight w:val="0"/>
                              <w:marTop w:val="0"/>
                              <w:marBottom w:val="0"/>
                              <w:divBdr>
                                <w:top w:val="none" w:sz="0" w:space="0" w:color="auto"/>
                                <w:left w:val="none" w:sz="0" w:space="0" w:color="auto"/>
                                <w:bottom w:val="none" w:sz="0" w:space="0" w:color="auto"/>
                                <w:right w:val="none" w:sz="0" w:space="0" w:color="auto"/>
                              </w:divBdr>
                              <w:divsChild>
                                <w:div w:id="114450265">
                                  <w:marLeft w:val="0"/>
                                  <w:marRight w:val="0"/>
                                  <w:marTop w:val="0"/>
                                  <w:marBottom w:val="0"/>
                                  <w:divBdr>
                                    <w:top w:val="none" w:sz="0" w:space="0" w:color="auto"/>
                                    <w:left w:val="none" w:sz="0" w:space="0" w:color="auto"/>
                                    <w:bottom w:val="none" w:sz="0" w:space="0" w:color="auto"/>
                                    <w:right w:val="none" w:sz="0" w:space="0" w:color="auto"/>
                                  </w:divBdr>
                                  <w:divsChild>
                                    <w:div w:id="880946740">
                                      <w:marLeft w:val="0"/>
                                      <w:marRight w:val="0"/>
                                      <w:marTop w:val="0"/>
                                      <w:marBottom w:val="0"/>
                                      <w:divBdr>
                                        <w:top w:val="none" w:sz="0" w:space="0" w:color="auto"/>
                                        <w:left w:val="none" w:sz="0" w:space="0" w:color="auto"/>
                                        <w:bottom w:val="none" w:sz="0" w:space="0" w:color="auto"/>
                                        <w:right w:val="none" w:sz="0" w:space="0" w:color="auto"/>
                                      </w:divBdr>
                                      <w:divsChild>
                                        <w:div w:id="139056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371257">
          <w:marLeft w:val="0"/>
          <w:marRight w:val="0"/>
          <w:marTop w:val="0"/>
          <w:marBottom w:val="0"/>
          <w:divBdr>
            <w:top w:val="none" w:sz="0" w:space="0" w:color="auto"/>
            <w:left w:val="none" w:sz="0" w:space="0" w:color="auto"/>
            <w:bottom w:val="none" w:sz="0" w:space="0" w:color="auto"/>
            <w:right w:val="none" w:sz="0" w:space="0" w:color="auto"/>
          </w:divBdr>
          <w:divsChild>
            <w:div w:id="1469129708">
              <w:marLeft w:val="0"/>
              <w:marRight w:val="0"/>
              <w:marTop w:val="0"/>
              <w:marBottom w:val="0"/>
              <w:divBdr>
                <w:top w:val="none" w:sz="0" w:space="0" w:color="auto"/>
                <w:left w:val="none" w:sz="0" w:space="0" w:color="auto"/>
                <w:bottom w:val="none" w:sz="0" w:space="0" w:color="auto"/>
                <w:right w:val="none" w:sz="0" w:space="0" w:color="auto"/>
              </w:divBdr>
              <w:divsChild>
                <w:div w:id="711076729">
                  <w:marLeft w:val="0"/>
                  <w:marRight w:val="0"/>
                  <w:marTop w:val="0"/>
                  <w:marBottom w:val="0"/>
                  <w:divBdr>
                    <w:top w:val="none" w:sz="0" w:space="0" w:color="auto"/>
                    <w:left w:val="none" w:sz="0" w:space="0" w:color="auto"/>
                    <w:bottom w:val="none" w:sz="0" w:space="0" w:color="auto"/>
                    <w:right w:val="none" w:sz="0" w:space="0" w:color="auto"/>
                  </w:divBdr>
                  <w:divsChild>
                    <w:div w:id="854198203">
                      <w:marLeft w:val="0"/>
                      <w:marRight w:val="0"/>
                      <w:marTop w:val="0"/>
                      <w:marBottom w:val="0"/>
                      <w:divBdr>
                        <w:top w:val="none" w:sz="0" w:space="0" w:color="auto"/>
                        <w:left w:val="none" w:sz="0" w:space="0" w:color="auto"/>
                        <w:bottom w:val="none" w:sz="0" w:space="0" w:color="auto"/>
                        <w:right w:val="none" w:sz="0" w:space="0" w:color="auto"/>
                      </w:divBdr>
                      <w:divsChild>
                        <w:div w:id="902326617">
                          <w:marLeft w:val="0"/>
                          <w:marRight w:val="0"/>
                          <w:marTop w:val="0"/>
                          <w:marBottom w:val="0"/>
                          <w:divBdr>
                            <w:top w:val="none" w:sz="0" w:space="0" w:color="auto"/>
                            <w:left w:val="none" w:sz="0" w:space="0" w:color="auto"/>
                            <w:bottom w:val="none" w:sz="0" w:space="0" w:color="auto"/>
                            <w:right w:val="none" w:sz="0" w:space="0" w:color="auto"/>
                          </w:divBdr>
                          <w:divsChild>
                            <w:div w:id="20670846">
                              <w:marLeft w:val="0"/>
                              <w:marRight w:val="0"/>
                              <w:marTop w:val="0"/>
                              <w:marBottom w:val="0"/>
                              <w:divBdr>
                                <w:top w:val="none" w:sz="0" w:space="0" w:color="auto"/>
                                <w:left w:val="none" w:sz="0" w:space="0" w:color="auto"/>
                                <w:bottom w:val="none" w:sz="0" w:space="0" w:color="auto"/>
                                <w:right w:val="none" w:sz="0" w:space="0" w:color="auto"/>
                              </w:divBdr>
                              <w:divsChild>
                                <w:div w:id="157735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987976">
          <w:marLeft w:val="0"/>
          <w:marRight w:val="0"/>
          <w:marTop w:val="0"/>
          <w:marBottom w:val="0"/>
          <w:divBdr>
            <w:top w:val="none" w:sz="0" w:space="0" w:color="auto"/>
            <w:left w:val="none" w:sz="0" w:space="0" w:color="auto"/>
            <w:bottom w:val="none" w:sz="0" w:space="0" w:color="auto"/>
            <w:right w:val="none" w:sz="0" w:space="0" w:color="auto"/>
          </w:divBdr>
          <w:divsChild>
            <w:div w:id="1842118063">
              <w:marLeft w:val="0"/>
              <w:marRight w:val="0"/>
              <w:marTop w:val="0"/>
              <w:marBottom w:val="0"/>
              <w:divBdr>
                <w:top w:val="none" w:sz="0" w:space="0" w:color="auto"/>
                <w:left w:val="none" w:sz="0" w:space="0" w:color="auto"/>
                <w:bottom w:val="none" w:sz="0" w:space="0" w:color="auto"/>
                <w:right w:val="none" w:sz="0" w:space="0" w:color="auto"/>
              </w:divBdr>
              <w:divsChild>
                <w:div w:id="1417438148">
                  <w:marLeft w:val="0"/>
                  <w:marRight w:val="0"/>
                  <w:marTop w:val="0"/>
                  <w:marBottom w:val="0"/>
                  <w:divBdr>
                    <w:top w:val="none" w:sz="0" w:space="0" w:color="auto"/>
                    <w:left w:val="none" w:sz="0" w:space="0" w:color="auto"/>
                    <w:bottom w:val="none" w:sz="0" w:space="0" w:color="auto"/>
                    <w:right w:val="none" w:sz="0" w:space="0" w:color="auto"/>
                  </w:divBdr>
                  <w:divsChild>
                    <w:div w:id="154652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940383">
          <w:marLeft w:val="0"/>
          <w:marRight w:val="0"/>
          <w:marTop w:val="0"/>
          <w:marBottom w:val="0"/>
          <w:divBdr>
            <w:top w:val="none" w:sz="0" w:space="0" w:color="auto"/>
            <w:left w:val="none" w:sz="0" w:space="0" w:color="auto"/>
            <w:bottom w:val="none" w:sz="0" w:space="0" w:color="auto"/>
            <w:right w:val="none" w:sz="0" w:space="0" w:color="auto"/>
          </w:divBdr>
          <w:divsChild>
            <w:div w:id="1746799495">
              <w:marLeft w:val="0"/>
              <w:marRight w:val="0"/>
              <w:marTop w:val="0"/>
              <w:marBottom w:val="0"/>
              <w:divBdr>
                <w:top w:val="none" w:sz="0" w:space="0" w:color="auto"/>
                <w:left w:val="none" w:sz="0" w:space="0" w:color="auto"/>
                <w:bottom w:val="none" w:sz="0" w:space="0" w:color="auto"/>
                <w:right w:val="none" w:sz="0" w:space="0" w:color="auto"/>
              </w:divBdr>
              <w:divsChild>
                <w:div w:id="1770394454">
                  <w:marLeft w:val="0"/>
                  <w:marRight w:val="0"/>
                  <w:marTop w:val="0"/>
                  <w:marBottom w:val="0"/>
                  <w:divBdr>
                    <w:top w:val="none" w:sz="0" w:space="0" w:color="auto"/>
                    <w:left w:val="none" w:sz="0" w:space="0" w:color="auto"/>
                    <w:bottom w:val="none" w:sz="0" w:space="0" w:color="auto"/>
                    <w:right w:val="none" w:sz="0" w:space="0" w:color="auto"/>
                  </w:divBdr>
                  <w:divsChild>
                    <w:div w:id="1828475198">
                      <w:marLeft w:val="0"/>
                      <w:marRight w:val="0"/>
                      <w:marTop w:val="0"/>
                      <w:marBottom w:val="0"/>
                      <w:divBdr>
                        <w:top w:val="none" w:sz="0" w:space="0" w:color="auto"/>
                        <w:left w:val="none" w:sz="0" w:space="0" w:color="auto"/>
                        <w:bottom w:val="none" w:sz="0" w:space="0" w:color="auto"/>
                        <w:right w:val="none" w:sz="0" w:space="0" w:color="auto"/>
                      </w:divBdr>
                      <w:divsChild>
                        <w:div w:id="2021161241">
                          <w:marLeft w:val="0"/>
                          <w:marRight w:val="0"/>
                          <w:marTop w:val="0"/>
                          <w:marBottom w:val="0"/>
                          <w:divBdr>
                            <w:top w:val="none" w:sz="0" w:space="0" w:color="auto"/>
                            <w:left w:val="none" w:sz="0" w:space="0" w:color="auto"/>
                            <w:bottom w:val="none" w:sz="0" w:space="0" w:color="auto"/>
                            <w:right w:val="none" w:sz="0" w:space="0" w:color="auto"/>
                          </w:divBdr>
                          <w:divsChild>
                            <w:div w:id="2049647251">
                              <w:marLeft w:val="0"/>
                              <w:marRight w:val="0"/>
                              <w:marTop w:val="0"/>
                              <w:marBottom w:val="0"/>
                              <w:divBdr>
                                <w:top w:val="none" w:sz="0" w:space="0" w:color="auto"/>
                                <w:left w:val="none" w:sz="0" w:space="0" w:color="auto"/>
                                <w:bottom w:val="none" w:sz="0" w:space="0" w:color="auto"/>
                                <w:right w:val="none" w:sz="0" w:space="0" w:color="auto"/>
                              </w:divBdr>
                              <w:divsChild>
                                <w:div w:id="1072892565">
                                  <w:marLeft w:val="0"/>
                                  <w:marRight w:val="0"/>
                                  <w:marTop w:val="0"/>
                                  <w:marBottom w:val="0"/>
                                  <w:divBdr>
                                    <w:top w:val="none" w:sz="0" w:space="0" w:color="auto"/>
                                    <w:left w:val="none" w:sz="0" w:space="0" w:color="auto"/>
                                    <w:bottom w:val="none" w:sz="0" w:space="0" w:color="auto"/>
                                    <w:right w:val="none" w:sz="0" w:space="0" w:color="auto"/>
                                  </w:divBdr>
                                  <w:divsChild>
                                    <w:div w:id="1046955081">
                                      <w:marLeft w:val="0"/>
                                      <w:marRight w:val="0"/>
                                      <w:marTop w:val="0"/>
                                      <w:marBottom w:val="0"/>
                                      <w:divBdr>
                                        <w:top w:val="none" w:sz="0" w:space="0" w:color="auto"/>
                                        <w:left w:val="none" w:sz="0" w:space="0" w:color="auto"/>
                                        <w:bottom w:val="none" w:sz="0" w:space="0" w:color="auto"/>
                                        <w:right w:val="none" w:sz="0" w:space="0" w:color="auto"/>
                                      </w:divBdr>
                                      <w:divsChild>
                                        <w:div w:id="2142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956650">
          <w:marLeft w:val="0"/>
          <w:marRight w:val="0"/>
          <w:marTop w:val="0"/>
          <w:marBottom w:val="0"/>
          <w:divBdr>
            <w:top w:val="none" w:sz="0" w:space="0" w:color="auto"/>
            <w:left w:val="none" w:sz="0" w:space="0" w:color="auto"/>
            <w:bottom w:val="none" w:sz="0" w:space="0" w:color="auto"/>
            <w:right w:val="none" w:sz="0" w:space="0" w:color="auto"/>
          </w:divBdr>
          <w:divsChild>
            <w:div w:id="1901137323">
              <w:marLeft w:val="0"/>
              <w:marRight w:val="0"/>
              <w:marTop w:val="0"/>
              <w:marBottom w:val="0"/>
              <w:divBdr>
                <w:top w:val="none" w:sz="0" w:space="0" w:color="auto"/>
                <w:left w:val="none" w:sz="0" w:space="0" w:color="auto"/>
                <w:bottom w:val="none" w:sz="0" w:space="0" w:color="auto"/>
                <w:right w:val="none" w:sz="0" w:space="0" w:color="auto"/>
              </w:divBdr>
              <w:divsChild>
                <w:div w:id="1549491276">
                  <w:marLeft w:val="0"/>
                  <w:marRight w:val="0"/>
                  <w:marTop w:val="0"/>
                  <w:marBottom w:val="0"/>
                  <w:divBdr>
                    <w:top w:val="none" w:sz="0" w:space="0" w:color="auto"/>
                    <w:left w:val="none" w:sz="0" w:space="0" w:color="auto"/>
                    <w:bottom w:val="none" w:sz="0" w:space="0" w:color="auto"/>
                    <w:right w:val="none" w:sz="0" w:space="0" w:color="auto"/>
                  </w:divBdr>
                  <w:divsChild>
                    <w:div w:id="311444507">
                      <w:marLeft w:val="0"/>
                      <w:marRight w:val="0"/>
                      <w:marTop w:val="0"/>
                      <w:marBottom w:val="0"/>
                      <w:divBdr>
                        <w:top w:val="none" w:sz="0" w:space="0" w:color="auto"/>
                        <w:left w:val="none" w:sz="0" w:space="0" w:color="auto"/>
                        <w:bottom w:val="none" w:sz="0" w:space="0" w:color="auto"/>
                        <w:right w:val="none" w:sz="0" w:space="0" w:color="auto"/>
                      </w:divBdr>
                      <w:divsChild>
                        <w:div w:id="1569805225">
                          <w:marLeft w:val="0"/>
                          <w:marRight w:val="0"/>
                          <w:marTop w:val="0"/>
                          <w:marBottom w:val="0"/>
                          <w:divBdr>
                            <w:top w:val="none" w:sz="0" w:space="0" w:color="auto"/>
                            <w:left w:val="none" w:sz="0" w:space="0" w:color="auto"/>
                            <w:bottom w:val="none" w:sz="0" w:space="0" w:color="auto"/>
                            <w:right w:val="none" w:sz="0" w:space="0" w:color="auto"/>
                          </w:divBdr>
                          <w:divsChild>
                            <w:div w:id="1954705658">
                              <w:marLeft w:val="0"/>
                              <w:marRight w:val="0"/>
                              <w:marTop w:val="0"/>
                              <w:marBottom w:val="0"/>
                              <w:divBdr>
                                <w:top w:val="none" w:sz="0" w:space="0" w:color="auto"/>
                                <w:left w:val="none" w:sz="0" w:space="0" w:color="auto"/>
                                <w:bottom w:val="none" w:sz="0" w:space="0" w:color="auto"/>
                                <w:right w:val="none" w:sz="0" w:space="0" w:color="auto"/>
                              </w:divBdr>
                              <w:divsChild>
                                <w:div w:id="58387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236106">
          <w:marLeft w:val="0"/>
          <w:marRight w:val="0"/>
          <w:marTop w:val="0"/>
          <w:marBottom w:val="0"/>
          <w:divBdr>
            <w:top w:val="none" w:sz="0" w:space="0" w:color="auto"/>
            <w:left w:val="none" w:sz="0" w:space="0" w:color="auto"/>
            <w:bottom w:val="none" w:sz="0" w:space="0" w:color="auto"/>
            <w:right w:val="none" w:sz="0" w:space="0" w:color="auto"/>
          </w:divBdr>
          <w:divsChild>
            <w:div w:id="851409222">
              <w:marLeft w:val="0"/>
              <w:marRight w:val="0"/>
              <w:marTop w:val="0"/>
              <w:marBottom w:val="0"/>
              <w:divBdr>
                <w:top w:val="none" w:sz="0" w:space="0" w:color="auto"/>
                <w:left w:val="none" w:sz="0" w:space="0" w:color="auto"/>
                <w:bottom w:val="none" w:sz="0" w:space="0" w:color="auto"/>
                <w:right w:val="none" w:sz="0" w:space="0" w:color="auto"/>
              </w:divBdr>
              <w:divsChild>
                <w:div w:id="230384338">
                  <w:marLeft w:val="0"/>
                  <w:marRight w:val="0"/>
                  <w:marTop w:val="0"/>
                  <w:marBottom w:val="0"/>
                  <w:divBdr>
                    <w:top w:val="none" w:sz="0" w:space="0" w:color="auto"/>
                    <w:left w:val="none" w:sz="0" w:space="0" w:color="auto"/>
                    <w:bottom w:val="none" w:sz="0" w:space="0" w:color="auto"/>
                    <w:right w:val="none" w:sz="0" w:space="0" w:color="auto"/>
                  </w:divBdr>
                  <w:divsChild>
                    <w:div w:id="8176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534717">
          <w:marLeft w:val="0"/>
          <w:marRight w:val="0"/>
          <w:marTop w:val="0"/>
          <w:marBottom w:val="0"/>
          <w:divBdr>
            <w:top w:val="none" w:sz="0" w:space="0" w:color="auto"/>
            <w:left w:val="none" w:sz="0" w:space="0" w:color="auto"/>
            <w:bottom w:val="none" w:sz="0" w:space="0" w:color="auto"/>
            <w:right w:val="none" w:sz="0" w:space="0" w:color="auto"/>
          </w:divBdr>
          <w:divsChild>
            <w:div w:id="1012486396">
              <w:marLeft w:val="0"/>
              <w:marRight w:val="0"/>
              <w:marTop w:val="0"/>
              <w:marBottom w:val="0"/>
              <w:divBdr>
                <w:top w:val="none" w:sz="0" w:space="0" w:color="auto"/>
                <w:left w:val="none" w:sz="0" w:space="0" w:color="auto"/>
                <w:bottom w:val="none" w:sz="0" w:space="0" w:color="auto"/>
                <w:right w:val="none" w:sz="0" w:space="0" w:color="auto"/>
              </w:divBdr>
              <w:divsChild>
                <w:div w:id="2035493535">
                  <w:marLeft w:val="0"/>
                  <w:marRight w:val="0"/>
                  <w:marTop w:val="0"/>
                  <w:marBottom w:val="0"/>
                  <w:divBdr>
                    <w:top w:val="none" w:sz="0" w:space="0" w:color="auto"/>
                    <w:left w:val="none" w:sz="0" w:space="0" w:color="auto"/>
                    <w:bottom w:val="none" w:sz="0" w:space="0" w:color="auto"/>
                    <w:right w:val="none" w:sz="0" w:space="0" w:color="auto"/>
                  </w:divBdr>
                  <w:divsChild>
                    <w:div w:id="655379651">
                      <w:marLeft w:val="0"/>
                      <w:marRight w:val="0"/>
                      <w:marTop w:val="0"/>
                      <w:marBottom w:val="0"/>
                      <w:divBdr>
                        <w:top w:val="none" w:sz="0" w:space="0" w:color="auto"/>
                        <w:left w:val="none" w:sz="0" w:space="0" w:color="auto"/>
                        <w:bottom w:val="none" w:sz="0" w:space="0" w:color="auto"/>
                        <w:right w:val="none" w:sz="0" w:space="0" w:color="auto"/>
                      </w:divBdr>
                      <w:divsChild>
                        <w:div w:id="1161383672">
                          <w:marLeft w:val="0"/>
                          <w:marRight w:val="0"/>
                          <w:marTop w:val="0"/>
                          <w:marBottom w:val="0"/>
                          <w:divBdr>
                            <w:top w:val="none" w:sz="0" w:space="0" w:color="auto"/>
                            <w:left w:val="none" w:sz="0" w:space="0" w:color="auto"/>
                            <w:bottom w:val="none" w:sz="0" w:space="0" w:color="auto"/>
                            <w:right w:val="none" w:sz="0" w:space="0" w:color="auto"/>
                          </w:divBdr>
                          <w:divsChild>
                            <w:div w:id="20278024">
                              <w:marLeft w:val="0"/>
                              <w:marRight w:val="0"/>
                              <w:marTop w:val="0"/>
                              <w:marBottom w:val="0"/>
                              <w:divBdr>
                                <w:top w:val="none" w:sz="0" w:space="0" w:color="auto"/>
                                <w:left w:val="none" w:sz="0" w:space="0" w:color="auto"/>
                                <w:bottom w:val="none" w:sz="0" w:space="0" w:color="auto"/>
                                <w:right w:val="none" w:sz="0" w:space="0" w:color="auto"/>
                              </w:divBdr>
                              <w:divsChild>
                                <w:div w:id="149559945">
                                  <w:marLeft w:val="0"/>
                                  <w:marRight w:val="0"/>
                                  <w:marTop w:val="0"/>
                                  <w:marBottom w:val="0"/>
                                  <w:divBdr>
                                    <w:top w:val="none" w:sz="0" w:space="0" w:color="auto"/>
                                    <w:left w:val="none" w:sz="0" w:space="0" w:color="auto"/>
                                    <w:bottom w:val="none" w:sz="0" w:space="0" w:color="auto"/>
                                    <w:right w:val="none" w:sz="0" w:space="0" w:color="auto"/>
                                  </w:divBdr>
                                  <w:divsChild>
                                    <w:div w:id="1984850681">
                                      <w:marLeft w:val="0"/>
                                      <w:marRight w:val="0"/>
                                      <w:marTop w:val="0"/>
                                      <w:marBottom w:val="0"/>
                                      <w:divBdr>
                                        <w:top w:val="none" w:sz="0" w:space="0" w:color="auto"/>
                                        <w:left w:val="none" w:sz="0" w:space="0" w:color="auto"/>
                                        <w:bottom w:val="none" w:sz="0" w:space="0" w:color="auto"/>
                                        <w:right w:val="none" w:sz="0" w:space="0" w:color="auto"/>
                                      </w:divBdr>
                                      <w:divsChild>
                                        <w:div w:id="75347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466143">
          <w:marLeft w:val="0"/>
          <w:marRight w:val="0"/>
          <w:marTop w:val="0"/>
          <w:marBottom w:val="0"/>
          <w:divBdr>
            <w:top w:val="none" w:sz="0" w:space="0" w:color="auto"/>
            <w:left w:val="none" w:sz="0" w:space="0" w:color="auto"/>
            <w:bottom w:val="none" w:sz="0" w:space="0" w:color="auto"/>
            <w:right w:val="none" w:sz="0" w:space="0" w:color="auto"/>
          </w:divBdr>
          <w:divsChild>
            <w:div w:id="1995522628">
              <w:marLeft w:val="0"/>
              <w:marRight w:val="0"/>
              <w:marTop w:val="0"/>
              <w:marBottom w:val="0"/>
              <w:divBdr>
                <w:top w:val="none" w:sz="0" w:space="0" w:color="auto"/>
                <w:left w:val="none" w:sz="0" w:space="0" w:color="auto"/>
                <w:bottom w:val="none" w:sz="0" w:space="0" w:color="auto"/>
                <w:right w:val="none" w:sz="0" w:space="0" w:color="auto"/>
              </w:divBdr>
              <w:divsChild>
                <w:div w:id="1821382057">
                  <w:marLeft w:val="0"/>
                  <w:marRight w:val="0"/>
                  <w:marTop w:val="0"/>
                  <w:marBottom w:val="0"/>
                  <w:divBdr>
                    <w:top w:val="none" w:sz="0" w:space="0" w:color="auto"/>
                    <w:left w:val="none" w:sz="0" w:space="0" w:color="auto"/>
                    <w:bottom w:val="none" w:sz="0" w:space="0" w:color="auto"/>
                    <w:right w:val="none" w:sz="0" w:space="0" w:color="auto"/>
                  </w:divBdr>
                  <w:divsChild>
                    <w:div w:id="923606291">
                      <w:marLeft w:val="0"/>
                      <w:marRight w:val="0"/>
                      <w:marTop w:val="0"/>
                      <w:marBottom w:val="0"/>
                      <w:divBdr>
                        <w:top w:val="none" w:sz="0" w:space="0" w:color="auto"/>
                        <w:left w:val="none" w:sz="0" w:space="0" w:color="auto"/>
                        <w:bottom w:val="none" w:sz="0" w:space="0" w:color="auto"/>
                        <w:right w:val="none" w:sz="0" w:space="0" w:color="auto"/>
                      </w:divBdr>
                      <w:divsChild>
                        <w:div w:id="1587376558">
                          <w:marLeft w:val="0"/>
                          <w:marRight w:val="0"/>
                          <w:marTop w:val="0"/>
                          <w:marBottom w:val="0"/>
                          <w:divBdr>
                            <w:top w:val="none" w:sz="0" w:space="0" w:color="auto"/>
                            <w:left w:val="none" w:sz="0" w:space="0" w:color="auto"/>
                            <w:bottom w:val="none" w:sz="0" w:space="0" w:color="auto"/>
                            <w:right w:val="none" w:sz="0" w:space="0" w:color="auto"/>
                          </w:divBdr>
                          <w:divsChild>
                            <w:div w:id="1862744697">
                              <w:marLeft w:val="0"/>
                              <w:marRight w:val="0"/>
                              <w:marTop w:val="0"/>
                              <w:marBottom w:val="0"/>
                              <w:divBdr>
                                <w:top w:val="none" w:sz="0" w:space="0" w:color="auto"/>
                                <w:left w:val="none" w:sz="0" w:space="0" w:color="auto"/>
                                <w:bottom w:val="none" w:sz="0" w:space="0" w:color="auto"/>
                                <w:right w:val="none" w:sz="0" w:space="0" w:color="auto"/>
                              </w:divBdr>
                              <w:divsChild>
                                <w:div w:id="135646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799168">
          <w:marLeft w:val="0"/>
          <w:marRight w:val="0"/>
          <w:marTop w:val="0"/>
          <w:marBottom w:val="0"/>
          <w:divBdr>
            <w:top w:val="none" w:sz="0" w:space="0" w:color="auto"/>
            <w:left w:val="none" w:sz="0" w:space="0" w:color="auto"/>
            <w:bottom w:val="none" w:sz="0" w:space="0" w:color="auto"/>
            <w:right w:val="none" w:sz="0" w:space="0" w:color="auto"/>
          </w:divBdr>
          <w:divsChild>
            <w:div w:id="925846842">
              <w:marLeft w:val="0"/>
              <w:marRight w:val="0"/>
              <w:marTop w:val="0"/>
              <w:marBottom w:val="0"/>
              <w:divBdr>
                <w:top w:val="none" w:sz="0" w:space="0" w:color="auto"/>
                <w:left w:val="none" w:sz="0" w:space="0" w:color="auto"/>
                <w:bottom w:val="none" w:sz="0" w:space="0" w:color="auto"/>
                <w:right w:val="none" w:sz="0" w:space="0" w:color="auto"/>
              </w:divBdr>
              <w:divsChild>
                <w:div w:id="1328483317">
                  <w:marLeft w:val="0"/>
                  <w:marRight w:val="0"/>
                  <w:marTop w:val="0"/>
                  <w:marBottom w:val="0"/>
                  <w:divBdr>
                    <w:top w:val="none" w:sz="0" w:space="0" w:color="auto"/>
                    <w:left w:val="none" w:sz="0" w:space="0" w:color="auto"/>
                    <w:bottom w:val="none" w:sz="0" w:space="0" w:color="auto"/>
                    <w:right w:val="none" w:sz="0" w:space="0" w:color="auto"/>
                  </w:divBdr>
                  <w:divsChild>
                    <w:div w:id="72949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775602">
          <w:marLeft w:val="0"/>
          <w:marRight w:val="0"/>
          <w:marTop w:val="0"/>
          <w:marBottom w:val="0"/>
          <w:divBdr>
            <w:top w:val="none" w:sz="0" w:space="0" w:color="auto"/>
            <w:left w:val="none" w:sz="0" w:space="0" w:color="auto"/>
            <w:bottom w:val="none" w:sz="0" w:space="0" w:color="auto"/>
            <w:right w:val="none" w:sz="0" w:space="0" w:color="auto"/>
          </w:divBdr>
          <w:divsChild>
            <w:div w:id="2128893566">
              <w:marLeft w:val="0"/>
              <w:marRight w:val="0"/>
              <w:marTop w:val="0"/>
              <w:marBottom w:val="0"/>
              <w:divBdr>
                <w:top w:val="none" w:sz="0" w:space="0" w:color="auto"/>
                <w:left w:val="none" w:sz="0" w:space="0" w:color="auto"/>
                <w:bottom w:val="none" w:sz="0" w:space="0" w:color="auto"/>
                <w:right w:val="none" w:sz="0" w:space="0" w:color="auto"/>
              </w:divBdr>
              <w:divsChild>
                <w:div w:id="59791059">
                  <w:marLeft w:val="0"/>
                  <w:marRight w:val="0"/>
                  <w:marTop w:val="0"/>
                  <w:marBottom w:val="0"/>
                  <w:divBdr>
                    <w:top w:val="none" w:sz="0" w:space="0" w:color="auto"/>
                    <w:left w:val="none" w:sz="0" w:space="0" w:color="auto"/>
                    <w:bottom w:val="none" w:sz="0" w:space="0" w:color="auto"/>
                    <w:right w:val="none" w:sz="0" w:space="0" w:color="auto"/>
                  </w:divBdr>
                  <w:divsChild>
                    <w:div w:id="573709444">
                      <w:marLeft w:val="0"/>
                      <w:marRight w:val="0"/>
                      <w:marTop w:val="0"/>
                      <w:marBottom w:val="0"/>
                      <w:divBdr>
                        <w:top w:val="none" w:sz="0" w:space="0" w:color="auto"/>
                        <w:left w:val="none" w:sz="0" w:space="0" w:color="auto"/>
                        <w:bottom w:val="none" w:sz="0" w:space="0" w:color="auto"/>
                        <w:right w:val="none" w:sz="0" w:space="0" w:color="auto"/>
                      </w:divBdr>
                      <w:divsChild>
                        <w:div w:id="1855681565">
                          <w:marLeft w:val="0"/>
                          <w:marRight w:val="0"/>
                          <w:marTop w:val="0"/>
                          <w:marBottom w:val="0"/>
                          <w:divBdr>
                            <w:top w:val="none" w:sz="0" w:space="0" w:color="auto"/>
                            <w:left w:val="none" w:sz="0" w:space="0" w:color="auto"/>
                            <w:bottom w:val="none" w:sz="0" w:space="0" w:color="auto"/>
                            <w:right w:val="none" w:sz="0" w:space="0" w:color="auto"/>
                          </w:divBdr>
                          <w:divsChild>
                            <w:div w:id="909388152">
                              <w:marLeft w:val="0"/>
                              <w:marRight w:val="0"/>
                              <w:marTop w:val="0"/>
                              <w:marBottom w:val="0"/>
                              <w:divBdr>
                                <w:top w:val="none" w:sz="0" w:space="0" w:color="auto"/>
                                <w:left w:val="none" w:sz="0" w:space="0" w:color="auto"/>
                                <w:bottom w:val="none" w:sz="0" w:space="0" w:color="auto"/>
                                <w:right w:val="none" w:sz="0" w:space="0" w:color="auto"/>
                              </w:divBdr>
                              <w:divsChild>
                                <w:div w:id="122309352">
                                  <w:marLeft w:val="0"/>
                                  <w:marRight w:val="0"/>
                                  <w:marTop w:val="0"/>
                                  <w:marBottom w:val="0"/>
                                  <w:divBdr>
                                    <w:top w:val="none" w:sz="0" w:space="0" w:color="auto"/>
                                    <w:left w:val="none" w:sz="0" w:space="0" w:color="auto"/>
                                    <w:bottom w:val="none" w:sz="0" w:space="0" w:color="auto"/>
                                    <w:right w:val="none" w:sz="0" w:space="0" w:color="auto"/>
                                  </w:divBdr>
                                  <w:divsChild>
                                    <w:div w:id="1275863329">
                                      <w:marLeft w:val="0"/>
                                      <w:marRight w:val="0"/>
                                      <w:marTop w:val="0"/>
                                      <w:marBottom w:val="0"/>
                                      <w:divBdr>
                                        <w:top w:val="none" w:sz="0" w:space="0" w:color="auto"/>
                                        <w:left w:val="none" w:sz="0" w:space="0" w:color="auto"/>
                                        <w:bottom w:val="none" w:sz="0" w:space="0" w:color="auto"/>
                                        <w:right w:val="none" w:sz="0" w:space="0" w:color="auto"/>
                                      </w:divBdr>
                                      <w:divsChild>
                                        <w:div w:id="19993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5064336">
          <w:marLeft w:val="0"/>
          <w:marRight w:val="0"/>
          <w:marTop w:val="0"/>
          <w:marBottom w:val="0"/>
          <w:divBdr>
            <w:top w:val="none" w:sz="0" w:space="0" w:color="auto"/>
            <w:left w:val="none" w:sz="0" w:space="0" w:color="auto"/>
            <w:bottom w:val="none" w:sz="0" w:space="0" w:color="auto"/>
            <w:right w:val="none" w:sz="0" w:space="0" w:color="auto"/>
          </w:divBdr>
          <w:divsChild>
            <w:div w:id="1184708152">
              <w:marLeft w:val="0"/>
              <w:marRight w:val="0"/>
              <w:marTop w:val="0"/>
              <w:marBottom w:val="0"/>
              <w:divBdr>
                <w:top w:val="none" w:sz="0" w:space="0" w:color="auto"/>
                <w:left w:val="none" w:sz="0" w:space="0" w:color="auto"/>
                <w:bottom w:val="none" w:sz="0" w:space="0" w:color="auto"/>
                <w:right w:val="none" w:sz="0" w:space="0" w:color="auto"/>
              </w:divBdr>
              <w:divsChild>
                <w:div w:id="798232032">
                  <w:marLeft w:val="0"/>
                  <w:marRight w:val="0"/>
                  <w:marTop w:val="0"/>
                  <w:marBottom w:val="0"/>
                  <w:divBdr>
                    <w:top w:val="none" w:sz="0" w:space="0" w:color="auto"/>
                    <w:left w:val="none" w:sz="0" w:space="0" w:color="auto"/>
                    <w:bottom w:val="none" w:sz="0" w:space="0" w:color="auto"/>
                    <w:right w:val="none" w:sz="0" w:space="0" w:color="auto"/>
                  </w:divBdr>
                  <w:divsChild>
                    <w:div w:id="632247590">
                      <w:marLeft w:val="0"/>
                      <w:marRight w:val="0"/>
                      <w:marTop w:val="0"/>
                      <w:marBottom w:val="0"/>
                      <w:divBdr>
                        <w:top w:val="none" w:sz="0" w:space="0" w:color="auto"/>
                        <w:left w:val="none" w:sz="0" w:space="0" w:color="auto"/>
                        <w:bottom w:val="none" w:sz="0" w:space="0" w:color="auto"/>
                        <w:right w:val="none" w:sz="0" w:space="0" w:color="auto"/>
                      </w:divBdr>
                      <w:divsChild>
                        <w:div w:id="1481649736">
                          <w:marLeft w:val="0"/>
                          <w:marRight w:val="0"/>
                          <w:marTop w:val="0"/>
                          <w:marBottom w:val="0"/>
                          <w:divBdr>
                            <w:top w:val="none" w:sz="0" w:space="0" w:color="auto"/>
                            <w:left w:val="none" w:sz="0" w:space="0" w:color="auto"/>
                            <w:bottom w:val="none" w:sz="0" w:space="0" w:color="auto"/>
                            <w:right w:val="none" w:sz="0" w:space="0" w:color="auto"/>
                          </w:divBdr>
                          <w:divsChild>
                            <w:div w:id="2052608455">
                              <w:marLeft w:val="0"/>
                              <w:marRight w:val="0"/>
                              <w:marTop w:val="0"/>
                              <w:marBottom w:val="0"/>
                              <w:divBdr>
                                <w:top w:val="none" w:sz="0" w:space="0" w:color="auto"/>
                                <w:left w:val="none" w:sz="0" w:space="0" w:color="auto"/>
                                <w:bottom w:val="none" w:sz="0" w:space="0" w:color="auto"/>
                                <w:right w:val="none" w:sz="0" w:space="0" w:color="auto"/>
                              </w:divBdr>
                              <w:divsChild>
                                <w:div w:id="12435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557493">
          <w:marLeft w:val="0"/>
          <w:marRight w:val="0"/>
          <w:marTop w:val="0"/>
          <w:marBottom w:val="0"/>
          <w:divBdr>
            <w:top w:val="none" w:sz="0" w:space="0" w:color="auto"/>
            <w:left w:val="none" w:sz="0" w:space="0" w:color="auto"/>
            <w:bottom w:val="none" w:sz="0" w:space="0" w:color="auto"/>
            <w:right w:val="none" w:sz="0" w:space="0" w:color="auto"/>
          </w:divBdr>
          <w:divsChild>
            <w:div w:id="1310555288">
              <w:marLeft w:val="0"/>
              <w:marRight w:val="0"/>
              <w:marTop w:val="0"/>
              <w:marBottom w:val="0"/>
              <w:divBdr>
                <w:top w:val="none" w:sz="0" w:space="0" w:color="auto"/>
                <w:left w:val="none" w:sz="0" w:space="0" w:color="auto"/>
                <w:bottom w:val="none" w:sz="0" w:space="0" w:color="auto"/>
                <w:right w:val="none" w:sz="0" w:space="0" w:color="auto"/>
              </w:divBdr>
              <w:divsChild>
                <w:div w:id="406149228">
                  <w:marLeft w:val="0"/>
                  <w:marRight w:val="0"/>
                  <w:marTop w:val="0"/>
                  <w:marBottom w:val="0"/>
                  <w:divBdr>
                    <w:top w:val="none" w:sz="0" w:space="0" w:color="auto"/>
                    <w:left w:val="none" w:sz="0" w:space="0" w:color="auto"/>
                    <w:bottom w:val="none" w:sz="0" w:space="0" w:color="auto"/>
                    <w:right w:val="none" w:sz="0" w:space="0" w:color="auto"/>
                  </w:divBdr>
                  <w:divsChild>
                    <w:div w:id="158113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159259">
          <w:marLeft w:val="0"/>
          <w:marRight w:val="0"/>
          <w:marTop w:val="0"/>
          <w:marBottom w:val="0"/>
          <w:divBdr>
            <w:top w:val="none" w:sz="0" w:space="0" w:color="auto"/>
            <w:left w:val="none" w:sz="0" w:space="0" w:color="auto"/>
            <w:bottom w:val="none" w:sz="0" w:space="0" w:color="auto"/>
            <w:right w:val="none" w:sz="0" w:space="0" w:color="auto"/>
          </w:divBdr>
          <w:divsChild>
            <w:div w:id="1052340887">
              <w:marLeft w:val="0"/>
              <w:marRight w:val="0"/>
              <w:marTop w:val="0"/>
              <w:marBottom w:val="0"/>
              <w:divBdr>
                <w:top w:val="none" w:sz="0" w:space="0" w:color="auto"/>
                <w:left w:val="none" w:sz="0" w:space="0" w:color="auto"/>
                <w:bottom w:val="none" w:sz="0" w:space="0" w:color="auto"/>
                <w:right w:val="none" w:sz="0" w:space="0" w:color="auto"/>
              </w:divBdr>
              <w:divsChild>
                <w:div w:id="711417511">
                  <w:marLeft w:val="0"/>
                  <w:marRight w:val="0"/>
                  <w:marTop w:val="0"/>
                  <w:marBottom w:val="0"/>
                  <w:divBdr>
                    <w:top w:val="none" w:sz="0" w:space="0" w:color="auto"/>
                    <w:left w:val="none" w:sz="0" w:space="0" w:color="auto"/>
                    <w:bottom w:val="none" w:sz="0" w:space="0" w:color="auto"/>
                    <w:right w:val="none" w:sz="0" w:space="0" w:color="auto"/>
                  </w:divBdr>
                  <w:divsChild>
                    <w:div w:id="1816991246">
                      <w:marLeft w:val="0"/>
                      <w:marRight w:val="0"/>
                      <w:marTop w:val="0"/>
                      <w:marBottom w:val="0"/>
                      <w:divBdr>
                        <w:top w:val="none" w:sz="0" w:space="0" w:color="auto"/>
                        <w:left w:val="none" w:sz="0" w:space="0" w:color="auto"/>
                        <w:bottom w:val="none" w:sz="0" w:space="0" w:color="auto"/>
                        <w:right w:val="none" w:sz="0" w:space="0" w:color="auto"/>
                      </w:divBdr>
                      <w:divsChild>
                        <w:div w:id="1510679053">
                          <w:marLeft w:val="0"/>
                          <w:marRight w:val="0"/>
                          <w:marTop w:val="0"/>
                          <w:marBottom w:val="0"/>
                          <w:divBdr>
                            <w:top w:val="none" w:sz="0" w:space="0" w:color="auto"/>
                            <w:left w:val="none" w:sz="0" w:space="0" w:color="auto"/>
                            <w:bottom w:val="none" w:sz="0" w:space="0" w:color="auto"/>
                            <w:right w:val="none" w:sz="0" w:space="0" w:color="auto"/>
                          </w:divBdr>
                          <w:divsChild>
                            <w:div w:id="818351304">
                              <w:marLeft w:val="0"/>
                              <w:marRight w:val="0"/>
                              <w:marTop w:val="0"/>
                              <w:marBottom w:val="0"/>
                              <w:divBdr>
                                <w:top w:val="none" w:sz="0" w:space="0" w:color="auto"/>
                                <w:left w:val="none" w:sz="0" w:space="0" w:color="auto"/>
                                <w:bottom w:val="none" w:sz="0" w:space="0" w:color="auto"/>
                                <w:right w:val="none" w:sz="0" w:space="0" w:color="auto"/>
                              </w:divBdr>
                              <w:divsChild>
                                <w:div w:id="663899246">
                                  <w:marLeft w:val="0"/>
                                  <w:marRight w:val="0"/>
                                  <w:marTop w:val="0"/>
                                  <w:marBottom w:val="0"/>
                                  <w:divBdr>
                                    <w:top w:val="none" w:sz="0" w:space="0" w:color="auto"/>
                                    <w:left w:val="none" w:sz="0" w:space="0" w:color="auto"/>
                                    <w:bottom w:val="none" w:sz="0" w:space="0" w:color="auto"/>
                                    <w:right w:val="none" w:sz="0" w:space="0" w:color="auto"/>
                                  </w:divBdr>
                                  <w:divsChild>
                                    <w:div w:id="10298458">
                                      <w:marLeft w:val="0"/>
                                      <w:marRight w:val="0"/>
                                      <w:marTop w:val="0"/>
                                      <w:marBottom w:val="0"/>
                                      <w:divBdr>
                                        <w:top w:val="none" w:sz="0" w:space="0" w:color="auto"/>
                                        <w:left w:val="none" w:sz="0" w:space="0" w:color="auto"/>
                                        <w:bottom w:val="none" w:sz="0" w:space="0" w:color="auto"/>
                                        <w:right w:val="none" w:sz="0" w:space="0" w:color="auto"/>
                                      </w:divBdr>
                                      <w:divsChild>
                                        <w:div w:id="13452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789780">
          <w:marLeft w:val="0"/>
          <w:marRight w:val="0"/>
          <w:marTop w:val="0"/>
          <w:marBottom w:val="0"/>
          <w:divBdr>
            <w:top w:val="none" w:sz="0" w:space="0" w:color="auto"/>
            <w:left w:val="none" w:sz="0" w:space="0" w:color="auto"/>
            <w:bottom w:val="none" w:sz="0" w:space="0" w:color="auto"/>
            <w:right w:val="none" w:sz="0" w:space="0" w:color="auto"/>
          </w:divBdr>
          <w:divsChild>
            <w:div w:id="773864979">
              <w:marLeft w:val="0"/>
              <w:marRight w:val="0"/>
              <w:marTop w:val="0"/>
              <w:marBottom w:val="0"/>
              <w:divBdr>
                <w:top w:val="none" w:sz="0" w:space="0" w:color="auto"/>
                <w:left w:val="none" w:sz="0" w:space="0" w:color="auto"/>
                <w:bottom w:val="none" w:sz="0" w:space="0" w:color="auto"/>
                <w:right w:val="none" w:sz="0" w:space="0" w:color="auto"/>
              </w:divBdr>
              <w:divsChild>
                <w:div w:id="679313214">
                  <w:marLeft w:val="0"/>
                  <w:marRight w:val="0"/>
                  <w:marTop w:val="0"/>
                  <w:marBottom w:val="0"/>
                  <w:divBdr>
                    <w:top w:val="none" w:sz="0" w:space="0" w:color="auto"/>
                    <w:left w:val="none" w:sz="0" w:space="0" w:color="auto"/>
                    <w:bottom w:val="none" w:sz="0" w:space="0" w:color="auto"/>
                    <w:right w:val="none" w:sz="0" w:space="0" w:color="auto"/>
                  </w:divBdr>
                  <w:divsChild>
                    <w:div w:id="1737585326">
                      <w:marLeft w:val="0"/>
                      <w:marRight w:val="0"/>
                      <w:marTop w:val="0"/>
                      <w:marBottom w:val="0"/>
                      <w:divBdr>
                        <w:top w:val="none" w:sz="0" w:space="0" w:color="auto"/>
                        <w:left w:val="none" w:sz="0" w:space="0" w:color="auto"/>
                        <w:bottom w:val="none" w:sz="0" w:space="0" w:color="auto"/>
                        <w:right w:val="none" w:sz="0" w:space="0" w:color="auto"/>
                      </w:divBdr>
                      <w:divsChild>
                        <w:div w:id="203368280">
                          <w:marLeft w:val="0"/>
                          <w:marRight w:val="0"/>
                          <w:marTop w:val="0"/>
                          <w:marBottom w:val="0"/>
                          <w:divBdr>
                            <w:top w:val="none" w:sz="0" w:space="0" w:color="auto"/>
                            <w:left w:val="none" w:sz="0" w:space="0" w:color="auto"/>
                            <w:bottom w:val="none" w:sz="0" w:space="0" w:color="auto"/>
                            <w:right w:val="none" w:sz="0" w:space="0" w:color="auto"/>
                          </w:divBdr>
                          <w:divsChild>
                            <w:div w:id="218444120">
                              <w:marLeft w:val="0"/>
                              <w:marRight w:val="0"/>
                              <w:marTop w:val="0"/>
                              <w:marBottom w:val="0"/>
                              <w:divBdr>
                                <w:top w:val="none" w:sz="0" w:space="0" w:color="auto"/>
                                <w:left w:val="none" w:sz="0" w:space="0" w:color="auto"/>
                                <w:bottom w:val="none" w:sz="0" w:space="0" w:color="auto"/>
                                <w:right w:val="none" w:sz="0" w:space="0" w:color="auto"/>
                              </w:divBdr>
                              <w:divsChild>
                                <w:div w:id="159740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014374">
          <w:marLeft w:val="0"/>
          <w:marRight w:val="0"/>
          <w:marTop w:val="0"/>
          <w:marBottom w:val="0"/>
          <w:divBdr>
            <w:top w:val="none" w:sz="0" w:space="0" w:color="auto"/>
            <w:left w:val="none" w:sz="0" w:space="0" w:color="auto"/>
            <w:bottom w:val="none" w:sz="0" w:space="0" w:color="auto"/>
            <w:right w:val="none" w:sz="0" w:space="0" w:color="auto"/>
          </w:divBdr>
          <w:divsChild>
            <w:div w:id="55082371">
              <w:marLeft w:val="0"/>
              <w:marRight w:val="0"/>
              <w:marTop w:val="0"/>
              <w:marBottom w:val="0"/>
              <w:divBdr>
                <w:top w:val="none" w:sz="0" w:space="0" w:color="auto"/>
                <w:left w:val="none" w:sz="0" w:space="0" w:color="auto"/>
                <w:bottom w:val="none" w:sz="0" w:space="0" w:color="auto"/>
                <w:right w:val="none" w:sz="0" w:space="0" w:color="auto"/>
              </w:divBdr>
              <w:divsChild>
                <w:div w:id="1452287325">
                  <w:marLeft w:val="0"/>
                  <w:marRight w:val="0"/>
                  <w:marTop w:val="0"/>
                  <w:marBottom w:val="0"/>
                  <w:divBdr>
                    <w:top w:val="none" w:sz="0" w:space="0" w:color="auto"/>
                    <w:left w:val="none" w:sz="0" w:space="0" w:color="auto"/>
                    <w:bottom w:val="none" w:sz="0" w:space="0" w:color="auto"/>
                    <w:right w:val="none" w:sz="0" w:space="0" w:color="auto"/>
                  </w:divBdr>
                  <w:divsChild>
                    <w:div w:id="208032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530250">
          <w:marLeft w:val="0"/>
          <w:marRight w:val="0"/>
          <w:marTop w:val="0"/>
          <w:marBottom w:val="0"/>
          <w:divBdr>
            <w:top w:val="none" w:sz="0" w:space="0" w:color="auto"/>
            <w:left w:val="none" w:sz="0" w:space="0" w:color="auto"/>
            <w:bottom w:val="none" w:sz="0" w:space="0" w:color="auto"/>
            <w:right w:val="none" w:sz="0" w:space="0" w:color="auto"/>
          </w:divBdr>
          <w:divsChild>
            <w:div w:id="428739092">
              <w:marLeft w:val="0"/>
              <w:marRight w:val="0"/>
              <w:marTop w:val="0"/>
              <w:marBottom w:val="0"/>
              <w:divBdr>
                <w:top w:val="none" w:sz="0" w:space="0" w:color="auto"/>
                <w:left w:val="none" w:sz="0" w:space="0" w:color="auto"/>
                <w:bottom w:val="none" w:sz="0" w:space="0" w:color="auto"/>
                <w:right w:val="none" w:sz="0" w:space="0" w:color="auto"/>
              </w:divBdr>
              <w:divsChild>
                <w:div w:id="738989472">
                  <w:marLeft w:val="0"/>
                  <w:marRight w:val="0"/>
                  <w:marTop w:val="0"/>
                  <w:marBottom w:val="0"/>
                  <w:divBdr>
                    <w:top w:val="none" w:sz="0" w:space="0" w:color="auto"/>
                    <w:left w:val="none" w:sz="0" w:space="0" w:color="auto"/>
                    <w:bottom w:val="none" w:sz="0" w:space="0" w:color="auto"/>
                    <w:right w:val="none" w:sz="0" w:space="0" w:color="auto"/>
                  </w:divBdr>
                  <w:divsChild>
                    <w:div w:id="130175733">
                      <w:marLeft w:val="0"/>
                      <w:marRight w:val="0"/>
                      <w:marTop w:val="0"/>
                      <w:marBottom w:val="0"/>
                      <w:divBdr>
                        <w:top w:val="none" w:sz="0" w:space="0" w:color="auto"/>
                        <w:left w:val="none" w:sz="0" w:space="0" w:color="auto"/>
                        <w:bottom w:val="none" w:sz="0" w:space="0" w:color="auto"/>
                        <w:right w:val="none" w:sz="0" w:space="0" w:color="auto"/>
                      </w:divBdr>
                      <w:divsChild>
                        <w:div w:id="851798994">
                          <w:marLeft w:val="0"/>
                          <w:marRight w:val="0"/>
                          <w:marTop w:val="0"/>
                          <w:marBottom w:val="0"/>
                          <w:divBdr>
                            <w:top w:val="none" w:sz="0" w:space="0" w:color="auto"/>
                            <w:left w:val="none" w:sz="0" w:space="0" w:color="auto"/>
                            <w:bottom w:val="none" w:sz="0" w:space="0" w:color="auto"/>
                            <w:right w:val="none" w:sz="0" w:space="0" w:color="auto"/>
                          </w:divBdr>
                          <w:divsChild>
                            <w:div w:id="1506244414">
                              <w:marLeft w:val="0"/>
                              <w:marRight w:val="0"/>
                              <w:marTop w:val="0"/>
                              <w:marBottom w:val="0"/>
                              <w:divBdr>
                                <w:top w:val="none" w:sz="0" w:space="0" w:color="auto"/>
                                <w:left w:val="none" w:sz="0" w:space="0" w:color="auto"/>
                                <w:bottom w:val="none" w:sz="0" w:space="0" w:color="auto"/>
                                <w:right w:val="none" w:sz="0" w:space="0" w:color="auto"/>
                              </w:divBdr>
                              <w:divsChild>
                                <w:div w:id="72317266">
                                  <w:marLeft w:val="0"/>
                                  <w:marRight w:val="0"/>
                                  <w:marTop w:val="0"/>
                                  <w:marBottom w:val="0"/>
                                  <w:divBdr>
                                    <w:top w:val="none" w:sz="0" w:space="0" w:color="auto"/>
                                    <w:left w:val="none" w:sz="0" w:space="0" w:color="auto"/>
                                    <w:bottom w:val="none" w:sz="0" w:space="0" w:color="auto"/>
                                    <w:right w:val="none" w:sz="0" w:space="0" w:color="auto"/>
                                  </w:divBdr>
                                  <w:divsChild>
                                    <w:div w:id="291450346">
                                      <w:marLeft w:val="0"/>
                                      <w:marRight w:val="0"/>
                                      <w:marTop w:val="0"/>
                                      <w:marBottom w:val="0"/>
                                      <w:divBdr>
                                        <w:top w:val="none" w:sz="0" w:space="0" w:color="auto"/>
                                        <w:left w:val="none" w:sz="0" w:space="0" w:color="auto"/>
                                        <w:bottom w:val="none" w:sz="0" w:space="0" w:color="auto"/>
                                        <w:right w:val="none" w:sz="0" w:space="0" w:color="auto"/>
                                      </w:divBdr>
                                      <w:divsChild>
                                        <w:div w:id="156047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688796">
          <w:marLeft w:val="0"/>
          <w:marRight w:val="0"/>
          <w:marTop w:val="0"/>
          <w:marBottom w:val="0"/>
          <w:divBdr>
            <w:top w:val="none" w:sz="0" w:space="0" w:color="auto"/>
            <w:left w:val="none" w:sz="0" w:space="0" w:color="auto"/>
            <w:bottom w:val="none" w:sz="0" w:space="0" w:color="auto"/>
            <w:right w:val="none" w:sz="0" w:space="0" w:color="auto"/>
          </w:divBdr>
          <w:divsChild>
            <w:div w:id="1930583317">
              <w:marLeft w:val="0"/>
              <w:marRight w:val="0"/>
              <w:marTop w:val="0"/>
              <w:marBottom w:val="0"/>
              <w:divBdr>
                <w:top w:val="none" w:sz="0" w:space="0" w:color="auto"/>
                <w:left w:val="none" w:sz="0" w:space="0" w:color="auto"/>
                <w:bottom w:val="none" w:sz="0" w:space="0" w:color="auto"/>
                <w:right w:val="none" w:sz="0" w:space="0" w:color="auto"/>
              </w:divBdr>
              <w:divsChild>
                <w:div w:id="1453864810">
                  <w:marLeft w:val="0"/>
                  <w:marRight w:val="0"/>
                  <w:marTop w:val="0"/>
                  <w:marBottom w:val="0"/>
                  <w:divBdr>
                    <w:top w:val="none" w:sz="0" w:space="0" w:color="auto"/>
                    <w:left w:val="none" w:sz="0" w:space="0" w:color="auto"/>
                    <w:bottom w:val="none" w:sz="0" w:space="0" w:color="auto"/>
                    <w:right w:val="none" w:sz="0" w:space="0" w:color="auto"/>
                  </w:divBdr>
                  <w:divsChild>
                    <w:div w:id="613945150">
                      <w:marLeft w:val="0"/>
                      <w:marRight w:val="0"/>
                      <w:marTop w:val="0"/>
                      <w:marBottom w:val="0"/>
                      <w:divBdr>
                        <w:top w:val="none" w:sz="0" w:space="0" w:color="auto"/>
                        <w:left w:val="none" w:sz="0" w:space="0" w:color="auto"/>
                        <w:bottom w:val="none" w:sz="0" w:space="0" w:color="auto"/>
                        <w:right w:val="none" w:sz="0" w:space="0" w:color="auto"/>
                      </w:divBdr>
                      <w:divsChild>
                        <w:div w:id="978655151">
                          <w:marLeft w:val="0"/>
                          <w:marRight w:val="0"/>
                          <w:marTop w:val="0"/>
                          <w:marBottom w:val="0"/>
                          <w:divBdr>
                            <w:top w:val="none" w:sz="0" w:space="0" w:color="auto"/>
                            <w:left w:val="none" w:sz="0" w:space="0" w:color="auto"/>
                            <w:bottom w:val="none" w:sz="0" w:space="0" w:color="auto"/>
                            <w:right w:val="none" w:sz="0" w:space="0" w:color="auto"/>
                          </w:divBdr>
                          <w:divsChild>
                            <w:div w:id="1902593120">
                              <w:marLeft w:val="0"/>
                              <w:marRight w:val="0"/>
                              <w:marTop w:val="0"/>
                              <w:marBottom w:val="0"/>
                              <w:divBdr>
                                <w:top w:val="none" w:sz="0" w:space="0" w:color="auto"/>
                                <w:left w:val="none" w:sz="0" w:space="0" w:color="auto"/>
                                <w:bottom w:val="none" w:sz="0" w:space="0" w:color="auto"/>
                                <w:right w:val="none" w:sz="0" w:space="0" w:color="auto"/>
                              </w:divBdr>
                              <w:divsChild>
                                <w:div w:id="110811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7013835">
          <w:marLeft w:val="0"/>
          <w:marRight w:val="0"/>
          <w:marTop w:val="0"/>
          <w:marBottom w:val="0"/>
          <w:divBdr>
            <w:top w:val="none" w:sz="0" w:space="0" w:color="auto"/>
            <w:left w:val="none" w:sz="0" w:space="0" w:color="auto"/>
            <w:bottom w:val="none" w:sz="0" w:space="0" w:color="auto"/>
            <w:right w:val="none" w:sz="0" w:space="0" w:color="auto"/>
          </w:divBdr>
          <w:divsChild>
            <w:div w:id="1827357173">
              <w:marLeft w:val="0"/>
              <w:marRight w:val="0"/>
              <w:marTop w:val="0"/>
              <w:marBottom w:val="0"/>
              <w:divBdr>
                <w:top w:val="none" w:sz="0" w:space="0" w:color="auto"/>
                <w:left w:val="none" w:sz="0" w:space="0" w:color="auto"/>
                <w:bottom w:val="none" w:sz="0" w:space="0" w:color="auto"/>
                <w:right w:val="none" w:sz="0" w:space="0" w:color="auto"/>
              </w:divBdr>
              <w:divsChild>
                <w:div w:id="628703953">
                  <w:marLeft w:val="0"/>
                  <w:marRight w:val="0"/>
                  <w:marTop w:val="0"/>
                  <w:marBottom w:val="0"/>
                  <w:divBdr>
                    <w:top w:val="none" w:sz="0" w:space="0" w:color="auto"/>
                    <w:left w:val="none" w:sz="0" w:space="0" w:color="auto"/>
                    <w:bottom w:val="none" w:sz="0" w:space="0" w:color="auto"/>
                    <w:right w:val="none" w:sz="0" w:space="0" w:color="auto"/>
                  </w:divBdr>
                  <w:divsChild>
                    <w:div w:id="94766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430154">
          <w:marLeft w:val="0"/>
          <w:marRight w:val="0"/>
          <w:marTop w:val="0"/>
          <w:marBottom w:val="0"/>
          <w:divBdr>
            <w:top w:val="none" w:sz="0" w:space="0" w:color="auto"/>
            <w:left w:val="none" w:sz="0" w:space="0" w:color="auto"/>
            <w:bottom w:val="none" w:sz="0" w:space="0" w:color="auto"/>
            <w:right w:val="none" w:sz="0" w:space="0" w:color="auto"/>
          </w:divBdr>
          <w:divsChild>
            <w:div w:id="1328485196">
              <w:marLeft w:val="0"/>
              <w:marRight w:val="0"/>
              <w:marTop w:val="0"/>
              <w:marBottom w:val="0"/>
              <w:divBdr>
                <w:top w:val="none" w:sz="0" w:space="0" w:color="auto"/>
                <w:left w:val="none" w:sz="0" w:space="0" w:color="auto"/>
                <w:bottom w:val="none" w:sz="0" w:space="0" w:color="auto"/>
                <w:right w:val="none" w:sz="0" w:space="0" w:color="auto"/>
              </w:divBdr>
              <w:divsChild>
                <w:div w:id="1798454829">
                  <w:marLeft w:val="0"/>
                  <w:marRight w:val="0"/>
                  <w:marTop w:val="0"/>
                  <w:marBottom w:val="0"/>
                  <w:divBdr>
                    <w:top w:val="none" w:sz="0" w:space="0" w:color="auto"/>
                    <w:left w:val="none" w:sz="0" w:space="0" w:color="auto"/>
                    <w:bottom w:val="none" w:sz="0" w:space="0" w:color="auto"/>
                    <w:right w:val="none" w:sz="0" w:space="0" w:color="auto"/>
                  </w:divBdr>
                  <w:divsChild>
                    <w:div w:id="1627202645">
                      <w:marLeft w:val="0"/>
                      <w:marRight w:val="0"/>
                      <w:marTop w:val="0"/>
                      <w:marBottom w:val="0"/>
                      <w:divBdr>
                        <w:top w:val="none" w:sz="0" w:space="0" w:color="auto"/>
                        <w:left w:val="none" w:sz="0" w:space="0" w:color="auto"/>
                        <w:bottom w:val="none" w:sz="0" w:space="0" w:color="auto"/>
                        <w:right w:val="none" w:sz="0" w:space="0" w:color="auto"/>
                      </w:divBdr>
                      <w:divsChild>
                        <w:div w:id="1431971675">
                          <w:marLeft w:val="0"/>
                          <w:marRight w:val="0"/>
                          <w:marTop w:val="0"/>
                          <w:marBottom w:val="0"/>
                          <w:divBdr>
                            <w:top w:val="none" w:sz="0" w:space="0" w:color="auto"/>
                            <w:left w:val="none" w:sz="0" w:space="0" w:color="auto"/>
                            <w:bottom w:val="none" w:sz="0" w:space="0" w:color="auto"/>
                            <w:right w:val="none" w:sz="0" w:space="0" w:color="auto"/>
                          </w:divBdr>
                          <w:divsChild>
                            <w:div w:id="1587692044">
                              <w:marLeft w:val="0"/>
                              <w:marRight w:val="0"/>
                              <w:marTop w:val="0"/>
                              <w:marBottom w:val="0"/>
                              <w:divBdr>
                                <w:top w:val="none" w:sz="0" w:space="0" w:color="auto"/>
                                <w:left w:val="none" w:sz="0" w:space="0" w:color="auto"/>
                                <w:bottom w:val="none" w:sz="0" w:space="0" w:color="auto"/>
                                <w:right w:val="none" w:sz="0" w:space="0" w:color="auto"/>
                              </w:divBdr>
                              <w:divsChild>
                                <w:div w:id="497774752">
                                  <w:marLeft w:val="0"/>
                                  <w:marRight w:val="0"/>
                                  <w:marTop w:val="0"/>
                                  <w:marBottom w:val="0"/>
                                  <w:divBdr>
                                    <w:top w:val="none" w:sz="0" w:space="0" w:color="auto"/>
                                    <w:left w:val="none" w:sz="0" w:space="0" w:color="auto"/>
                                    <w:bottom w:val="none" w:sz="0" w:space="0" w:color="auto"/>
                                    <w:right w:val="none" w:sz="0" w:space="0" w:color="auto"/>
                                  </w:divBdr>
                                  <w:divsChild>
                                    <w:div w:id="729620786">
                                      <w:marLeft w:val="0"/>
                                      <w:marRight w:val="0"/>
                                      <w:marTop w:val="0"/>
                                      <w:marBottom w:val="0"/>
                                      <w:divBdr>
                                        <w:top w:val="none" w:sz="0" w:space="0" w:color="auto"/>
                                        <w:left w:val="none" w:sz="0" w:space="0" w:color="auto"/>
                                        <w:bottom w:val="none" w:sz="0" w:space="0" w:color="auto"/>
                                        <w:right w:val="none" w:sz="0" w:space="0" w:color="auto"/>
                                      </w:divBdr>
                                      <w:divsChild>
                                        <w:div w:id="91817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050360">
          <w:marLeft w:val="0"/>
          <w:marRight w:val="0"/>
          <w:marTop w:val="0"/>
          <w:marBottom w:val="0"/>
          <w:divBdr>
            <w:top w:val="none" w:sz="0" w:space="0" w:color="auto"/>
            <w:left w:val="none" w:sz="0" w:space="0" w:color="auto"/>
            <w:bottom w:val="none" w:sz="0" w:space="0" w:color="auto"/>
            <w:right w:val="none" w:sz="0" w:space="0" w:color="auto"/>
          </w:divBdr>
          <w:divsChild>
            <w:div w:id="1741908156">
              <w:marLeft w:val="0"/>
              <w:marRight w:val="0"/>
              <w:marTop w:val="0"/>
              <w:marBottom w:val="0"/>
              <w:divBdr>
                <w:top w:val="none" w:sz="0" w:space="0" w:color="auto"/>
                <w:left w:val="none" w:sz="0" w:space="0" w:color="auto"/>
                <w:bottom w:val="none" w:sz="0" w:space="0" w:color="auto"/>
                <w:right w:val="none" w:sz="0" w:space="0" w:color="auto"/>
              </w:divBdr>
              <w:divsChild>
                <w:div w:id="1718122033">
                  <w:marLeft w:val="0"/>
                  <w:marRight w:val="0"/>
                  <w:marTop w:val="0"/>
                  <w:marBottom w:val="0"/>
                  <w:divBdr>
                    <w:top w:val="none" w:sz="0" w:space="0" w:color="auto"/>
                    <w:left w:val="none" w:sz="0" w:space="0" w:color="auto"/>
                    <w:bottom w:val="none" w:sz="0" w:space="0" w:color="auto"/>
                    <w:right w:val="none" w:sz="0" w:space="0" w:color="auto"/>
                  </w:divBdr>
                  <w:divsChild>
                    <w:div w:id="538472702">
                      <w:marLeft w:val="0"/>
                      <w:marRight w:val="0"/>
                      <w:marTop w:val="0"/>
                      <w:marBottom w:val="0"/>
                      <w:divBdr>
                        <w:top w:val="none" w:sz="0" w:space="0" w:color="auto"/>
                        <w:left w:val="none" w:sz="0" w:space="0" w:color="auto"/>
                        <w:bottom w:val="none" w:sz="0" w:space="0" w:color="auto"/>
                        <w:right w:val="none" w:sz="0" w:space="0" w:color="auto"/>
                      </w:divBdr>
                      <w:divsChild>
                        <w:div w:id="1109617993">
                          <w:marLeft w:val="0"/>
                          <w:marRight w:val="0"/>
                          <w:marTop w:val="0"/>
                          <w:marBottom w:val="0"/>
                          <w:divBdr>
                            <w:top w:val="none" w:sz="0" w:space="0" w:color="auto"/>
                            <w:left w:val="none" w:sz="0" w:space="0" w:color="auto"/>
                            <w:bottom w:val="none" w:sz="0" w:space="0" w:color="auto"/>
                            <w:right w:val="none" w:sz="0" w:space="0" w:color="auto"/>
                          </w:divBdr>
                          <w:divsChild>
                            <w:div w:id="364184685">
                              <w:marLeft w:val="0"/>
                              <w:marRight w:val="0"/>
                              <w:marTop w:val="0"/>
                              <w:marBottom w:val="0"/>
                              <w:divBdr>
                                <w:top w:val="none" w:sz="0" w:space="0" w:color="auto"/>
                                <w:left w:val="none" w:sz="0" w:space="0" w:color="auto"/>
                                <w:bottom w:val="none" w:sz="0" w:space="0" w:color="auto"/>
                                <w:right w:val="none" w:sz="0" w:space="0" w:color="auto"/>
                              </w:divBdr>
                              <w:divsChild>
                                <w:div w:id="18967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87692">
          <w:marLeft w:val="0"/>
          <w:marRight w:val="0"/>
          <w:marTop w:val="0"/>
          <w:marBottom w:val="0"/>
          <w:divBdr>
            <w:top w:val="none" w:sz="0" w:space="0" w:color="auto"/>
            <w:left w:val="none" w:sz="0" w:space="0" w:color="auto"/>
            <w:bottom w:val="none" w:sz="0" w:space="0" w:color="auto"/>
            <w:right w:val="none" w:sz="0" w:space="0" w:color="auto"/>
          </w:divBdr>
          <w:divsChild>
            <w:div w:id="1326007368">
              <w:marLeft w:val="0"/>
              <w:marRight w:val="0"/>
              <w:marTop w:val="0"/>
              <w:marBottom w:val="0"/>
              <w:divBdr>
                <w:top w:val="none" w:sz="0" w:space="0" w:color="auto"/>
                <w:left w:val="none" w:sz="0" w:space="0" w:color="auto"/>
                <w:bottom w:val="none" w:sz="0" w:space="0" w:color="auto"/>
                <w:right w:val="none" w:sz="0" w:space="0" w:color="auto"/>
              </w:divBdr>
              <w:divsChild>
                <w:div w:id="259221473">
                  <w:marLeft w:val="0"/>
                  <w:marRight w:val="0"/>
                  <w:marTop w:val="0"/>
                  <w:marBottom w:val="0"/>
                  <w:divBdr>
                    <w:top w:val="none" w:sz="0" w:space="0" w:color="auto"/>
                    <w:left w:val="none" w:sz="0" w:space="0" w:color="auto"/>
                    <w:bottom w:val="none" w:sz="0" w:space="0" w:color="auto"/>
                    <w:right w:val="none" w:sz="0" w:space="0" w:color="auto"/>
                  </w:divBdr>
                  <w:divsChild>
                    <w:div w:id="156422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238142">
          <w:marLeft w:val="0"/>
          <w:marRight w:val="0"/>
          <w:marTop w:val="0"/>
          <w:marBottom w:val="0"/>
          <w:divBdr>
            <w:top w:val="none" w:sz="0" w:space="0" w:color="auto"/>
            <w:left w:val="none" w:sz="0" w:space="0" w:color="auto"/>
            <w:bottom w:val="none" w:sz="0" w:space="0" w:color="auto"/>
            <w:right w:val="none" w:sz="0" w:space="0" w:color="auto"/>
          </w:divBdr>
          <w:divsChild>
            <w:div w:id="429130320">
              <w:marLeft w:val="0"/>
              <w:marRight w:val="0"/>
              <w:marTop w:val="0"/>
              <w:marBottom w:val="0"/>
              <w:divBdr>
                <w:top w:val="none" w:sz="0" w:space="0" w:color="auto"/>
                <w:left w:val="none" w:sz="0" w:space="0" w:color="auto"/>
                <w:bottom w:val="none" w:sz="0" w:space="0" w:color="auto"/>
                <w:right w:val="none" w:sz="0" w:space="0" w:color="auto"/>
              </w:divBdr>
              <w:divsChild>
                <w:div w:id="1814180114">
                  <w:marLeft w:val="0"/>
                  <w:marRight w:val="0"/>
                  <w:marTop w:val="0"/>
                  <w:marBottom w:val="0"/>
                  <w:divBdr>
                    <w:top w:val="none" w:sz="0" w:space="0" w:color="auto"/>
                    <w:left w:val="none" w:sz="0" w:space="0" w:color="auto"/>
                    <w:bottom w:val="none" w:sz="0" w:space="0" w:color="auto"/>
                    <w:right w:val="none" w:sz="0" w:space="0" w:color="auto"/>
                  </w:divBdr>
                  <w:divsChild>
                    <w:div w:id="594289659">
                      <w:marLeft w:val="0"/>
                      <w:marRight w:val="0"/>
                      <w:marTop w:val="0"/>
                      <w:marBottom w:val="0"/>
                      <w:divBdr>
                        <w:top w:val="none" w:sz="0" w:space="0" w:color="auto"/>
                        <w:left w:val="none" w:sz="0" w:space="0" w:color="auto"/>
                        <w:bottom w:val="none" w:sz="0" w:space="0" w:color="auto"/>
                        <w:right w:val="none" w:sz="0" w:space="0" w:color="auto"/>
                      </w:divBdr>
                      <w:divsChild>
                        <w:div w:id="1346592102">
                          <w:marLeft w:val="0"/>
                          <w:marRight w:val="0"/>
                          <w:marTop w:val="0"/>
                          <w:marBottom w:val="0"/>
                          <w:divBdr>
                            <w:top w:val="none" w:sz="0" w:space="0" w:color="auto"/>
                            <w:left w:val="none" w:sz="0" w:space="0" w:color="auto"/>
                            <w:bottom w:val="none" w:sz="0" w:space="0" w:color="auto"/>
                            <w:right w:val="none" w:sz="0" w:space="0" w:color="auto"/>
                          </w:divBdr>
                          <w:divsChild>
                            <w:div w:id="763067810">
                              <w:marLeft w:val="0"/>
                              <w:marRight w:val="0"/>
                              <w:marTop w:val="0"/>
                              <w:marBottom w:val="0"/>
                              <w:divBdr>
                                <w:top w:val="none" w:sz="0" w:space="0" w:color="auto"/>
                                <w:left w:val="none" w:sz="0" w:space="0" w:color="auto"/>
                                <w:bottom w:val="none" w:sz="0" w:space="0" w:color="auto"/>
                                <w:right w:val="none" w:sz="0" w:space="0" w:color="auto"/>
                              </w:divBdr>
                              <w:divsChild>
                                <w:div w:id="407725851">
                                  <w:marLeft w:val="0"/>
                                  <w:marRight w:val="0"/>
                                  <w:marTop w:val="0"/>
                                  <w:marBottom w:val="0"/>
                                  <w:divBdr>
                                    <w:top w:val="none" w:sz="0" w:space="0" w:color="auto"/>
                                    <w:left w:val="none" w:sz="0" w:space="0" w:color="auto"/>
                                    <w:bottom w:val="none" w:sz="0" w:space="0" w:color="auto"/>
                                    <w:right w:val="none" w:sz="0" w:space="0" w:color="auto"/>
                                  </w:divBdr>
                                  <w:divsChild>
                                    <w:div w:id="1905482969">
                                      <w:marLeft w:val="0"/>
                                      <w:marRight w:val="0"/>
                                      <w:marTop w:val="0"/>
                                      <w:marBottom w:val="0"/>
                                      <w:divBdr>
                                        <w:top w:val="none" w:sz="0" w:space="0" w:color="auto"/>
                                        <w:left w:val="none" w:sz="0" w:space="0" w:color="auto"/>
                                        <w:bottom w:val="none" w:sz="0" w:space="0" w:color="auto"/>
                                        <w:right w:val="none" w:sz="0" w:space="0" w:color="auto"/>
                                      </w:divBdr>
                                      <w:divsChild>
                                        <w:div w:id="5741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386487">
          <w:marLeft w:val="0"/>
          <w:marRight w:val="0"/>
          <w:marTop w:val="0"/>
          <w:marBottom w:val="0"/>
          <w:divBdr>
            <w:top w:val="none" w:sz="0" w:space="0" w:color="auto"/>
            <w:left w:val="none" w:sz="0" w:space="0" w:color="auto"/>
            <w:bottom w:val="none" w:sz="0" w:space="0" w:color="auto"/>
            <w:right w:val="none" w:sz="0" w:space="0" w:color="auto"/>
          </w:divBdr>
          <w:divsChild>
            <w:div w:id="87698115">
              <w:marLeft w:val="0"/>
              <w:marRight w:val="0"/>
              <w:marTop w:val="0"/>
              <w:marBottom w:val="0"/>
              <w:divBdr>
                <w:top w:val="none" w:sz="0" w:space="0" w:color="auto"/>
                <w:left w:val="none" w:sz="0" w:space="0" w:color="auto"/>
                <w:bottom w:val="none" w:sz="0" w:space="0" w:color="auto"/>
                <w:right w:val="none" w:sz="0" w:space="0" w:color="auto"/>
              </w:divBdr>
              <w:divsChild>
                <w:div w:id="1317949876">
                  <w:marLeft w:val="0"/>
                  <w:marRight w:val="0"/>
                  <w:marTop w:val="0"/>
                  <w:marBottom w:val="0"/>
                  <w:divBdr>
                    <w:top w:val="none" w:sz="0" w:space="0" w:color="auto"/>
                    <w:left w:val="none" w:sz="0" w:space="0" w:color="auto"/>
                    <w:bottom w:val="none" w:sz="0" w:space="0" w:color="auto"/>
                    <w:right w:val="none" w:sz="0" w:space="0" w:color="auto"/>
                  </w:divBdr>
                  <w:divsChild>
                    <w:div w:id="475072841">
                      <w:marLeft w:val="0"/>
                      <w:marRight w:val="0"/>
                      <w:marTop w:val="0"/>
                      <w:marBottom w:val="0"/>
                      <w:divBdr>
                        <w:top w:val="none" w:sz="0" w:space="0" w:color="auto"/>
                        <w:left w:val="none" w:sz="0" w:space="0" w:color="auto"/>
                        <w:bottom w:val="none" w:sz="0" w:space="0" w:color="auto"/>
                        <w:right w:val="none" w:sz="0" w:space="0" w:color="auto"/>
                      </w:divBdr>
                      <w:divsChild>
                        <w:div w:id="1201087121">
                          <w:marLeft w:val="0"/>
                          <w:marRight w:val="0"/>
                          <w:marTop w:val="0"/>
                          <w:marBottom w:val="0"/>
                          <w:divBdr>
                            <w:top w:val="none" w:sz="0" w:space="0" w:color="auto"/>
                            <w:left w:val="none" w:sz="0" w:space="0" w:color="auto"/>
                            <w:bottom w:val="none" w:sz="0" w:space="0" w:color="auto"/>
                            <w:right w:val="none" w:sz="0" w:space="0" w:color="auto"/>
                          </w:divBdr>
                          <w:divsChild>
                            <w:div w:id="1511719638">
                              <w:marLeft w:val="0"/>
                              <w:marRight w:val="0"/>
                              <w:marTop w:val="0"/>
                              <w:marBottom w:val="0"/>
                              <w:divBdr>
                                <w:top w:val="none" w:sz="0" w:space="0" w:color="auto"/>
                                <w:left w:val="none" w:sz="0" w:space="0" w:color="auto"/>
                                <w:bottom w:val="none" w:sz="0" w:space="0" w:color="auto"/>
                                <w:right w:val="none" w:sz="0" w:space="0" w:color="auto"/>
                              </w:divBdr>
                              <w:divsChild>
                                <w:div w:id="35804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137542">
          <w:marLeft w:val="0"/>
          <w:marRight w:val="0"/>
          <w:marTop w:val="0"/>
          <w:marBottom w:val="0"/>
          <w:divBdr>
            <w:top w:val="none" w:sz="0" w:space="0" w:color="auto"/>
            <w:left w:val="none" w:sz="0" w:space="0" w:color="auto"/>
            <w:bottom w:val="none" w:sz="0" w:space="0" w:color="auto"/>
            <w:right w:val="none" w:sz="0" w:space="0" w:color="auto"/>
          </w:divBdr>
          <w:divsChild>
            <w:div w:id="1033842684">
              <w:marLeft w:val="0"/>
              <w:marRight w:val="0"/>
              <w:marTop w:val="0"/>
              <w:marBottom w:val="0"/>
              <w:divBdr>
                <w:top w:val="none" w:sz="0" w:space="0" w:color="auto"/>
                <w:left w:val="none" w:sz="0" w:space="0" w:color="auto"/>
                <w:bottom w:val="none" w:sz="0" w:space="0" w:color="auto"/>
                <w:right w:val="none" w:sz="0" w:space="0" w:color="auto"/>
              </w:divBdr>
              <w:divsChild>
                <w:div w:id="421880220">
                  <w:marLeft w:val="0"/>
                  <w:marRight w:val="0"/>
                  <w:marTop w:val="0"/>
                  <w:marBottom w:val="0"/>
                  <w:divBdr>
                    <w:top w:val="none" w:sz="0" w:space="0" w:color="auto"/>
                    <w:left w:val="none" w:sz="0" w:space="0" w:color="auto"/>
                    <w:bottom w:val="none" w:sz="0" w:space="0" w:color="auto"/>
                    <w:right w:val="none" w:sz="0" w:space="0" w:color="auto"/>
                  </w:divBdr>
                  <w:divsChild>
                    <w:div w:id="34814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051423">
          <w:marLeft w:val="0"/>
          <w:marRight w:val="0"/>
          <w:marTop w:val="0"/>
          <w:marBottom w:val="0"/>
          <w:divBdr>
            <w:top w:val="none" w:sz="0" w:space="0" w:color="auto"/>
            <w:left w:val="none" w:sz="0" w:space="0" w:color="auto"/>
            <w:bottom w:val="none" w:sz="0" w:space="0" w:color="auto"/>
            <w:right w:val="none" w:sz="0" w:space="0" w:color="auto"/>
          </w:divBdr>
          <w:divsChild>
            <w:div w:id="1516571540">
              <w:marLeft w:val="0"/>
              <w:marRight w:val="0"/>
              <w:marTop w:val="0"/>
              <w:marBottom w:val="0"/>
              <w:divBdr>
                <w:top w:val="none" w:sz="0" w:space="0" w:color="auto"/>
                <w:left w:val="none" w:sz="0" w:space="0" w:color="auto"/>
                <w:bottom w:val="none" w:sz="0" w:space="0" w:color="auto"/>
                <w:right w:val="none" w:sz="0" w:space="0" w:color="auto"/>
              </w:divBdr>
              <w:divsChild>
                <w:div w:id="28650011">
                  <w:marLeft w:val="0"/>
                  <w:marRight w:val="0"/>
                  <w:marTop w:val="0"/>
                  <w:marBottom w:val="0"/>
                  <w:divBdr>
                    <w:top w:val="none" w:sz="0" w:space="0" w:color="auto"/>
                    <w:left w:val="none" w:sz="0" w:space="0" w:color="auto"/>
                    <w:bottom w:val="none" w:sz="0" w:space="0" w:color="auto"/>
                    <w:right w:val="none" w:sz="0" w:space="0" w:color="auto"/>
                  </w:divBdr>
                  <w:divsChild>
                    <w:div w:id="1138651204">
                      <w:marLeft w:val="0"/>
                      <w:marRight w:val="0"/>
                      <w:marTop w:val="0"/>
                      <w:marBottom w:val="0"/>
                      <w:divBdr>
                        <w:top w:val="none" w:sz="0" w:space="0" w:color="auto"/>
                        <w:left w:val="none" w:sz="0" w:space="0" w:color="auto"/>
                        <w:bottom w:val="none" w:sz="0" w:space="0" w:color="auto"/>
                        <w:right w:val="none" w:sz="0" w:space="0" w:color="auto"/>
                      </w:divBdr>
                      <w:divsChild>
                        <w:div w:id="1918054118">
                          <w:marLeft w:val="0"/>
                          <w:marRight w:val="0"/>
                          <w:marTop w:val="0"/>
                          <w:marBottom w:val="0"/>
                          <w:divBdr>
                            <w:top w:val="none" w:sz="0" w:space="0" w:color="auto"/>
                            <w:left w:val="none" w:sz="0" w:space="0" w:color="auto"/>
                            <w:bottom w:val="none" w:sz="0" w:space="0" w:color="auto"/>
                            <w:right w:val="none" w:sz="0" w:space="0" w:color="auto"/>
                          </w:divBdr>
                          <w:divsChild>
                            <w:div w:id="1021398451">
                              <w:marLeft w:val="0"/>
                              <w:marRight w:val="0"/>
                              <w:marTop w:val="0"/>
                              <w:marBottom w:val="0"/>
                              <w:divBdr>
                                <w:top w:val="none" w:sz="0" w:space="0" w:color="auto"/>
                                <w:left w:val="none" w:sz="0" w:space="0" w:color="auto"/>
                                <w:bottom w:val="none" w:sz="0" w:space="0" w:color="auto"/>
                                <w:right w:val="none" w:sz="0" w:space="0" w:color="auto"/>
                              </w:divBdr>
                              <w:divsChild>
                                <w:div w:id="2061132188">
                                  <w:marLeft w:val="0"/>
                                  <w:marRight w:val="0"/>
                                  <w:marTop w:val="0"/>
                                  <w:marBottom w:val="0"/>
                                  <w:divBdr>
                                    <w:top w:val="none" w:sz="0" w:space="0" w:color="auto"/>
                                    <w:left w:val="none" w:sz="0" w:space="0" w:color="auto"/>
                                    <w:bottom w:val="none" w:sz="0" w:space="0" w:color="auto"/>
                                    <w:right w:val="none" w:sz="0" w:space="0" w:color="auto"/>
                                  </w:divBdr>
                                  <w:divsChild>
                                    <w:div w:id="1019937545">
                                      <w:marLeft w:val="0"/>
                                      <w:marRight w:val="0"/>
                                      <w:marTop w:val="0"/>
                                      <w:marBottom w:val="0"/>
                                      <w:divBdr>
                                        <w:top w:val="none" w:sz="0" w:space="0" w:color="auto"/>
                                        <w:left w:val="none" w:sz="0" w:space="0" w:color="auto"/>
                                        <w:bottom w:val="none" w:sz="0" w:space="0" w:color="auto"/>
                                        <w:right w:val="none" w:sz="0" w:space="0" w:color="auto"/>
                                      </w:divBdr>
                                      <w:divsChild>
                                        <w:div w:id="27074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8853475">
          <w:marLeft w:val="0"/>
          <w:marRight w:val="0"/>
          <w:marTop w:val="0"/>
          <w:marBottom w:val="0"/>
          <w:divBdr>
            <w:top w:val="none" w:sz="0" w:space="0" w:color="auto"/>
            <w:left w:val="none" w:sz="0" w:space="0" w:color="auto"/>
            <w:bottom w:val="none" w:sz="0" w:space="0" w:color="auto"/>
            <w:right w:val="none" w:sz="0" w:space="0" w:color="auto"/>
          </w:divBdr>
          <w:divsChild>
            <w:div w:id="1576160824">
              <w:marLeft w:val="0"/>
              <w:marRight w:val="0"/>
              <w:marTop w:val="0"/>
              <w:marBottom w:val="0"/>
              <w:divBdr>
                <w:top w:val="none" w:sz="0" w:space="0" w:color="auto"/>
                <w:left w:val="none" w:sz="0" w:space="0" w:color="auto"/>
                <w:bottom w:val="none" w:sz="0" w:space="0" w:color="auto"/>
                <w:right w:val="none" w:sz="0" w:space="0" w:color="auto"/>
              </w:divBdr>
              <w:divsChild>
                <w:div w:id="1859275874">
                  <w:marLeft w:val="0"/>
                  <w:marRight w:val="0"/>
                  <w:marTop w:val="0"/>
                  <w:marBottom w:val="0"/>
                  <w:divBdr>
                    <w:top w:val="none" w:sz="0" w:space="0" w:color="auto"/>
                    <w:left w:val="none" w:sz="0" w:space="0" w:color="auto"/>
                    <w:bottom w:val="none" w:sz="0" w:space="0" w:color="auto"/>
                    <w:right w:val="none" w:sz="0" w:space="0" w:color="auto"/>
                  </w:divBdr>
                  <w:divsChild>
                    <w:div w:id="247926868">
                      <w:marLeft w:val="0"/>
                      <w:marRight w:val="0"/>
                      <w:marTop w:val="0"/>
                      <w:marBottom w:val="0"/>
                      <w:divBdr>
                        <w:top w:val="none" w:sz="0" w:space="0" w:color="auto"/>
                        <w:left w:val="none" w:sz="0" w:space="0" w:color="auto"/>
                        <w:bottom w:val="none" w:sz="0" w:space="0" w:color="auto"/>
                        <w:right w:val="none" w:sz="0" w:space="0" w:color="auto"/>
                      </w:divBdr>
                      <w:divsChild>
                        <w:div w:id="1760637639">
                          <w:marLeft w:val="0"/>
                          <w:marRight w:val="0"/>
                          <w:marTop w:val="0"/>
                          <w:marBottom w:val="0"/>
                          <w:divBdr>
                            <w:top w:val="none" w:sz="0" w:space="0" w:color="auto"/>
                            <w:left w:val="none" w:sz="0" w:space="0" w:color="auto"/>
                            <w:bottom w:val="none" w:sz="0" w:space="0" w:color="auto"/>
                            <w:right w:val="none" w:sz="0" w:space="0" w:color="auto"/>
                          </w:divBdr>
                          <w:divsChild>
                            <w:div w:id="63142670">
                              <w:marLeft w:val="0"/>
                              <w:marRight w:val="0"/>
                              <w:marTop w:val="0"/>
                              <w:marBottom w:val="0"/>
                              <w:divBdr>
                                <w:top w:val="none" w:sz="0" w:space="0" w:color="auto"/>
                                <w:left w:val="none" w:sz="0" w:space="0" w:color="auto"/>
                                <w:bottom w:val="none" w:sz="0" w:space="0" w:color="auto"/>
                                <w:right w:val="none" w:sz="0" w:space="0" w:color="auto"/>
                              </w:divBdr>
                              <w:divsChild>
                                <w:div w:id="213883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2456711">
          <w:marLeft w:val="0"/>
          <w:marRight w:val="0"/>
          <w:marTop w:val="0"/>
          <w:marBottom w:val="0"/>
          <w:divBdr>
            <w:top w:val="none" w:sz="0" w:space="0" w:color="auto"/>
            <w:left w:val="none" w:sz="0" w:space="0" w:color="auto"/>
            <w:bottom w:val="none" w:sz="0" w:space="0" w:color="auto"/>
            <w:right w:val="none" w:sz="0" w:space="0" w:color="auto"/>
          </w:divBdr>
          <w:divsChild>
            <w:div w:id="1553077089">
              <w:marLeft w:val="0"/>
              <w:marRight w:val="0"/>
              <w:marTop w:val="0"/>
              <w:marBottom w:val="0"/>
              <w:divBdr>
                <w:top w:val="none" w:sz="0" w:space="0" w:color="auto"/>
                <w:left w:val="none" w:sz="0" w:space="0" w:color="auto"/>
                <w:bottom w:val="none" w:sz="0" w:space="0" w:color="auto"/>
                <w:right w:val="none" w:sz="0" w:space="0" w:color="auto"/>
              </w:divBdr>
              <w:divsChild>
                <w:div w:id="2088309453">
                  <w:marLeft w:val="0"/>
                  <w:marRight w:val="0"/>
                  <w:marTop w:val="0"/>
                  <w:marBottom w:val="0"/>
                  <w:divBdr>
                    <w:top w:val="none" w:sz="0" w:space="0" w:color="auto"/>
                    <w:left w:val="none" w:sz="0" w:space="0" w:color="auto"/>
                    <w:bottom w:val="none" w:sz="0" w:space="0" w:color="auto"/>
                    <w:right w:val="none" w:sz="0" w:space="0" w:color="auto"/>
                  </w:divBdr>
                  <w:divsChild>
                    <w:div w:id="137915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360117">
          <w:marLeft w:val="0"/>
          <w:marRight w:val="0"/>
          <w:marTop w:val="0"/>
          <w:marBottom w:val="0"/>
          <w:divBdr>
            <w:top w:val="none" w:sz="0" w:space="0" w:color="auto"/>
            <w:left w:val="none" w:sz="0" w:space="0" w:color="auto"/>
            <w:bottom w:val="none" w:sz="0" w:space="0" w:color="auto"/>
            <w:right w:val="none" w:sz="0" w:space="0" w:color="auto"/>
          </w:divBdr>
          <w:divsChild>
            <w:div w:id="913703216">
              <w:marLeft w:val="0"/>
              <w:marRight w:val="0"/>
              <w:marTop w:val="0"/>
              <w:marBottom w:val="0"/>
              <w:divBdr>
                <w:top w:val="none" w:sz="0" w:space="0" w:color="auto"/>
                <w:left w:val="none" w:sz="0" w:space="0" w:color="auto"/>
                <w:bottom w:val="none" w:sz="0" w:space="0" w:color="auto"/>
                <w:right w:val="none" w:sz="0" w:space="0" w:color="auto"/>
              </w:divBdr>
              <w:divsChild>
                <w:div w:id="1338312155">
                  <w:marLeft w:val="0"/>
                  <w:marRight w:val="0"/>
                  <w:marTop w:val="0"/>
                  <w:marBottom w:val="0"/>
                  <w:divBdr>
                    <w:top w:val="none" w:sz="0" w:space="0" w:color="auto"/>
                    <w:left w:val="none" w:sz="0" w:space="0" w:color="auto"/>
                    <w:bottom w:val="none" w:sz="0" w:space="0" w:color="auto"/>
                    <w:right w:val="none" w:sz="0" w:space="0" w:color="auto"/>
                  </w:divBdr>
                  <w:divsChild>
                    <w:div w:id="565654483">
                      <w:marLeft w:val="0"/>
                      <w:marRight w:val="0"/>
                      <w:marTop w:val="0"/>
                      <w:marBottom w:val="0"/>
                      <w:divBdr>
                        <w:top w:val="none" w:sz="0" w:space="0" w:color="auto"/>
                        <w:left w:val="none" w:sz="0" w:space="0" w:color="auto"/>
                        <w:bottom w:val="none" w:sz="0" w:space="0" w:color="auto"/>
                        <w:right w:val="none" w:sz="0" w:space="0" w:color="auto"/>
                      </w:divBdr>
                      <w:divsChild>
                        <w:div w:id="344290910">
                          <w:marLeft w:val="0"/>
                          <w:marRight w:val="0"/>
                          <w:marTop w:val="0"/>
                          <w:marBottom w:val="0"/>
                          <w:divBdr>
                            <w:top w:val="none" w:sz="0" w:space="0" w:color="auto"/>
                            <w:left w:val="none" w:sz="0" w:space="0" w:color="auto"/>
                            <w:bottom w:val="none" w:sz="0" w:space="0" w:color="auto"/>
                            <w:right w:val="none" w:sz="0" w:space="0" w:color="auto"/>
                          </w:divBdr>
                          <w:divsChild>
                            <w:div w:id="2018340582">
                              <w:marLeft w:val="0"/>
                              <w:marRight w:val="0"/>
                              <w:marTop w:val="0"/>
                              <w:marBottom w:val="0"/>
                              <w:divBdr>
                                <w:top w:val="none" w:sz="0" w:space="0" w:color="auto"/>
                                <w:left w:val="none" w:sz="0" w:space="0" w:color="auto"/>
                                <w:bottom w:val="none" w:sz="0" w:space="0" w:color="auto"/>
                                <w:right w:val="none" w:sz="0" w:space="0" w:color="auto"/>
                              </w:divBdr>
                              <w:divsChild>
                                <w:div w:id="1122187608">
                                  <w:marLeft w:val="0"/>
                                  <w:marRight w:val="0"/>
                                  <w:marTop w:val="0"/>
                                  <w:marBottom w:val="0"/>
                                  <w:divBdr>
                                    <w:top w:val="none" w:sz="0" w:space="0" w:color="auto"/>
                                    <w:left w:val="none" w:sz="0" w:space="0" w:color="auto"/>
                                    <w:bottom w:val="none" w:sz="0" w:space="0" w:color="auto"/>
                                    <w:right w:val="none" w:sz="0" w:space="0" w:color="auto"/>
                                  </w:divBdr>
                                  <w:divsChild>
                                    <w:div w:id="1454012886">
                                      <w:marLeft w:val="0"/>
                                      <w:marRight w:val="0"/>
                                      <w:marTop w:val="0"/>
                                      <w:marBottom w:val="0"/>
                                      <w:divBdr>
                                        <w:top w:val="none" w:sz="0" w:space="0" w:color="auto"/>
                                        <w:left w:val="none" w:sz="0" w:space="0" w:color="auto"/>
                                        <w:bottom w:val="none" w:sz="0" w:space="0" w:color="auto"/>
                                        <w:right w:val="none" w:sz="0" w:space="0" w:color="auto"/>
                                      </w:divBdr>
                                      <w:divsChild>
                                        <w:div w:id="20571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789740">
          <w:marLeft w:val="0"/>
          <w:marRight w:val="0"/>
          <w:marTop w:val="0"/>
          <w:marBottom w:val="0"/>
          <w:divBdr>
            <w:top w:val="none" w:sz="0" w:space="0" w:color="auto"/>
            <w:left w:val="none" w:sz="0" w:space="0" w:color="auto"/>
            <w:bottom w:val="none" w:sz="0" w:space="0" w:color="auto"/>
            <w:right w:val="none" w:sz="0" w:space="0" w:color="auto"/>
          </w:divBdr>
          <w:divsChild>
            <w:div w:id="802891852">
              <w:marLeft w:val="0"/>
              <w:marRight w:val="0"/>
              <w:marTop w:val="0"/>
              <w:marBottom w:val="0"/>
              <w:divBdr>
                <w:top w:val="none" w:sz="0" w:space="0" w:color="auto"/>
                <w:left w:val="none" w:sz="0" w:space="0" w:color="auto"/>
                <w:bottom w:val="none" w:sz="0" w:space="0" w:color="auto"/>
                <w:right w:val="none" w:sz="0" w:space="0" w:color="auto"/>
              </w:divBdr>
              <w:divsChild>
                <w:div w:id="294334111">
                  <w:marLeft w:val="0"/>
                  <w:marRight w:val="0"/>
                  <w:marTop w:val="0"/>
                  <w:marBottom w:val="0"/>
                  <w:divBdr>
                    <w:top w:val="none" w:sz="0" w:space="0" w:color="auto"/>
                    <w:left w:val="none" w:sz="0" w:space="0" w:color="auto"/>
                    <w:bottom w:val="none" w:sz="0" w:space="0" w:color="auto"/>
                    <w:right w:val="none" w:sz="0" w:space="0" w:color="auto"/>
                  </w:divBdr>
                  <w:divsChild>
                    <w:div w:id="1188569831">
                      <w:marLeft w:val="0"/>
                      <w:marRight w:val="0"/>
                      <w:marTop w:val="0"/>
                      <w:marBottom w:val="0"/>
                      <w:divBdr>
                        <w:top w:val="none" w:sz="0" w:space="0" w:color="auto"/>
                        <w:left w:val="none" w:sz="0" w:space="0" w:color="auto"/>
                        <w:bottom w:val="none" w:sz="0" w:space="0" w:color="auto"/>
                        <w:right w:val="none" w:sz="0" w:space="0" w:color="auto"/>
                      </w:divBdr>
                      <w:divsChild>
                        <w:div w:id="44914993">
                          <w:marLeft w:val="0"/>
                          <w:marRight w:val="0"/>
                          <w:marTop w:val="0"/>
                          <w:marBottom w:val="0"/>
                          <w:divBdr>
                            <w:top w:val="none" w:sz="0" w:space="0" w:color="auto"/>
                            <w:left w:val="none" w:sz="0" w:space="0" w:color="auto"/>
                            <w:bottom w:val="none" w:sz="0" w:space="0" w:color="auto"/>
                            <w:right w:val="none" w:sz="0" w:space="0" w:color="auto"/>
                          </w:divBdr>
                          <w:divsChild>
                            <w:div w:id="5207482">
                              <w:marLeft w:val="0"/>
                              <w:marRight w:val="0"/>
                              <w:marTop w:val="0"/>
                              <w:marBottom w:val="0"/>
                              <w:divBdr>
                                <w:top w:val="none" w:sz="0" w:space="0" w:color="auto"/>
                                <w:left w:val="none" w:sz="0" w:space="0" w:color="auto"/>
                                <w:bottom w:val="none" w:sz="0" w:space="0" w:color="auto"/>
                                <w:right w:val="none" w:sz="0" w:space="0" w:color="auto"/>
                              </w:divBdr>
                              <w:divsChild>
                                <w:div w:id="174105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707973">
          <w:marLeft w:val="0"/>
          <w:marRight w:val="0"/>
          <w:marTop w:val="0"/>
          <w:marBottom w:val="0"/>
          <w:divBdr>
            <w:top w:val="none" w:sz="0" w:space="0" w:color="auto"/>
            <w:left w:val="none" w:sz="0" w:space="0" w:color="auto"/>
            <w:bottom w:val="none" w:sz="0" w:space="0" w:color="auto"/>
            <w:right w:val="none" w:sz="0" w:space="0" w:color="auto"/>
          </w:divBdr>
          <w:divsChild>
            <w:div w:id="684290772">
              <w:marLeft w:val="0"/>
              <w:marRight w:val="0"/>
              <w:marTop w:val="0"/>
              <w:marBottom w:val="0"/>
              <w:divBdr>
                <w:top w:val="none" w:sz="0" w:space="0" w:color="auto"/>
                <w:left w:val="none" w:sz="0" w:space="0" w:color="auto"/>
                <w:bottom w:val="none" w:sz="0" w:space="0" w:color="auto"/>
                <w:right w:val="none" w:sz="0" w:space="0" w:color="auto"/>
              </w:divBdr>
              <w:divsChild>
                <w:div w:id="1659190127">
                  <w:marLeft w:val="0"/>
                  <w:marRight w:val="0"/>
                  <w:marTop w:val="0"/>
                  <w:marBottom w:val="0"/>
                  <w:divBdr>
                    <w:top w:val="none" w:sz="0" w:space="0" w:color="auto"/>
                    <w:left w:val="none" w:sz="0" w:space="0" w:color="auto"/>
                    <w:bottom w:val="none" w:sz="0" w:space="0" w:color="auto"/>
                    <w:right w:val="none" w:sz="0" w:space="0" w:color="auto"/>
                  </w:divBdr>
                  <w:divsChild>
                    <w:div w:id="185456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0543">
          <w:marLeft w:val="0"/>
          <w:marRight w:val="0"/>
          <w:marTop w:val="0"/>
          <w:marBottom w:val="0"/>
          <w:divBdr>
            <w:top w:val="none" w:sz="0" w:space="0" w:color="auto"/>
            <w:left w:val="none" w:sz="0" w:space="0" w:color="auto"/>
            <w:bottom w:val="none" w:sz="0" w:space="0" w:color="auto"/>
            <w:right w:val="none" w:sz="0" w:space="0" w:color="auto"/>
          </w:divBdr>
          <w:divsChild>
            <w:div w:id="1855460244">
              <w:marLeft w:val="0"/>
              <w:marRight w:val="0"/>
              <w:marTop w:val="0"/>
              <w:marBottom w:val="0"/>
              <w:divBdr>
                <w:top w:val="none" w:sz="0" w:space="0" w:color="auto"/>
                <w:left w:val="none" w:sz="0" w:space="0" w:color="auto"/>
                <w:bottom w:val="none" w:sz="0" w:space="0" w:color="auto"/>
                <w:right w:val="none" w:sz="0" w:space="0" w:color="auto"/>
              </w:divBdr>
              <w:divsChild>
                <w:div w:id="2106878573">
                  <w:marLeft w:val="0"/>
                  <w:marRight w:val="0"/>
                  <w:marTop w:val="0"/>
                  <w:marBottom w:val="0"/>
                  <w:divBdr>
                    <w:top w:val="none" w:sz="0" w:space="0" w:color="auto"/>
                    <w:left w:val="none" w:sz="0" w:space="0" w:color="auto"/>
                    <w:bottom w:val="none" w:sz="0" w:space="0" w:color="auto"/>
                    <w:right w:val="none" w:sz="0" w:space="0" w:color="auto"/>
                  </w:divBdr>
                  <w:divsChild>
                    <w:div w:id="1356345661">
                      <w:marLeft w:val="0"/>
                      <w:marRight w:val="0"/>
                      <w:marTop w:val="0"/>
                      <w:marBottom w:val="0"/>
                      <w:divBdr>
                        <w:top w:val="none" w:sz="0" w:space="0" w:color="auto"/>
                        <w:left w:val="none" w:sz="0" w:space="0" w:color="auto"/>
                        <w:bottom w:val="none" w:sz="0" w:space="0" w:color="auto"/>
                        <w:right w:val="none" w:sz="0" w:space="0" w:color="auto"/>
                      </w:divBdr>
                      <w:divsChild>
                        <w:div w:id="901520301">
                          <w:marLeft w:val="0"/>
                          <w:marRight w:val="0"/>
                          <w:marTop w:val="0"/>
                          <w:marBottom w:val="0"/>
                          <w:divBdr>
                            <w:top w:val="none" w:sz="0" w:space="0" w:color="auto"/>
                            <w:left w:val="none" w:sz="0" w:space="0" w:color="auto"/>
                            <w:bottom w:val="none" w:sz="0" w:space="0" w:color="auto"/>
                            <w:right w:val="none" w:sz="0" w:space="0" w:color="auto"/>
                          </w:divBdr>
                          <w:divsChild>
                            <w:div w:id="1253976895">
                              <w:marLeft w:val="0"/>
                              <w:marRight w:val="0"/>
                              <w:marTop w:val="0"/>
                              <w:marBottom w:val="0"/>
                              <w:divBdr>
                                <w:top w:val="none" w:sz="0" w:space="0" w:color="auto"/>
                                <w:left w:val="none" w:sz="0" w:space="0" w:color="auto"/>
                                <w:bottom w:val="none" w:sz="0" w:space="0" w:color="auto"/>
                                <w:right w:val="none" w:sz="0" w:space="0" w:color="auto"/>
                              </w:divBdr>
                              <w:divsChild>
                                <w:div w:id="1111166619">
                                  <w:marLeft w:val="0"/>
                                  <w:marRight w:val="0"/>
                                  <w:marTop w:val="0"/>
                                  <w:marBottom w:val="0"/>
                                  <w:divBdr>
                                    <w:top w:val="none" w:sz="0" w:space="0" w:color="auto"/>
                                    <w:left w:val="none" w:sz="0" w:space="0" w:color="auto"/>
                                    <w:bottom w:val="none" w:sz="0" w:space="0" w:color="auto"/>
                                    <w:right w:val="none" w:sz="0" w:space="0" w:color="auto"/>
                                  </w:divBdr>
                                  <w:divsChild>
                                    <w:div w:id="1342464896">
                                      <w:marLeft w:val="0"/>
                                      <w:marRight w:val="0"/>
                                      <w:marTop w:val="0"/>
                                      <w:marBottom w:val="0"/>
                                      <w:divBdr>
                                        <w:top w:val="none" w:sz="0" w:space="0" w:color="auto"/>
                                        <w:left w:val="none" w:sz="0" w:space="0" w:color="auto"/>
                                        <w:bottom w:val="none" w:sz="0" w:space="0" w:color="auto"/>
                                        <w:right w:val="none" w:sz="0" w:space="0" w:color="auto"/>
                                      </w:divBdr>
                                      <w:divsChild>
                                        <w:div w:id="2760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202359">
          <w:marLeft w:val="0"/>
          <w:marRight w:val="0"/>
          <w:marTop w:val="0"/>
          <w:marBottom w:val="0"/>
          <w:divBdr>
            <w:top w:val="none" w:sz="0" w:space="0" w:color="auto"/>
            <w:left w:val="none" w:sz="0" w:space="0" w:color="auto"/>
            <w:bottom w:val="none" w:sz="0" w:space="0" w:color="auto"/>
            <w:right w:val="none" w:sz="0" w:space="0" w:color="auto"/>
          </w:divBdr>
          <w:divsChild>
            <w:div w:id="183911421">
              <w:marLeft w:val="0"/>
              <w:marRight w:val="0"/>
              <w:marTop w:val="0"/>
              <w:marBottom w:val="0"/>
              <w:divBdr>
                <w:top w:val="none" w:sz="0" w:space="0" w:color="auto"/>
                <w:left w:val="none" w:sz="0" w:space="0" w:color="auto"/>
                <w:bottom w:val="none" w:sz="0" w:space="0" w:color="auto"/>
                <w:right w:val="none" w:sz="0" w:space="0" w:color="auto"/>
              </w:divBdr>
              <w:divsChild>
                <w:div w:id="1698893018">
                  <w:marLeft w:val="0"/>
                  <w:marRight w:val="0"/>
                  <w:marTop w:val="0"/>
                  <w:marBottom w:val="0"/>
                  <w:divBdr>
                    <w:top w:val="none" w:sz="0" w:space="0" w:color="auto"/>
                    <w:left w:val="none" w:sz="0" w:space="0" w:color="auto"/>
                    <w:bottom w:val="none" w:sz="0" w:space="0" w:color="auto"/>
                    <w:right w:val="none" w:sz="0" w:space="0" w:color="auto"/>
                  </w:divBdr>
                  <w:divsChild>
                    <w:div w:id="91246160">
                      <w:marLeft w:val="0"/>
                      <w:marRight w:val="0"/>
                      <w:marTop w:val="0"/>
                      <w:marBottom w:val="0"/>
                      <w:divBdr>
                        <w:top w:val="none" w:sz="0" w:space="0" w:color="auto"/>
                        <w:left w:val="none" w:sz="0" w:space="0" w:color="auto"/>
                        <w:bottom w:val="none" w:sz="0" w:space="0" w:color="auto"/>
                        <w:right w:val="none" w:sz="0" w:space="0" w:color="auto"/>
                      </w:divBdr>
                      <w:divsChild>
                        <w:div w:id="983243731">
                          <w:marLeft w:val="0"/>
                          <w:marRight w:val="0"/>
                          <w:marTop w:val="0"/>
                          <w:marBottom w:val="0"/>
                          <w:divBdr>
                            <w:top w:val="none" w:sz="0" w:space="0" w:color="auto"/>
                            <w:left w:val="none" w:sz="0" w:space="0" w:color="auto"/>
                            <w:bottom w:val="none" w:sz="0" w:space="0" w:color="auto"/>
                            <w:right w:val="none" w:sz="0" w:space="0" w:color="auto"/>
                          </w:divBdr>
                          <w:divsChild>
                            <w:div w:id="992484118">
                              <w:marLeft w:val="0"/>
                              <w:marRight w:val="0"/>
                              <w:marTop w:val="0"/>
                              <w:marBottom w:val="0"/>
                              <w:divBdr>
                                <w:top w:val="none" w:sz="0" w:space="0" w:color="auto"/>
                                <w:left w:val="none" w:sz="0" w:space="0" w:color="auto"/>
                                <w:bottom w:val="none" w:sz="0" w:space="0" w:color="auto"/>
                                <w:right w:val="none" w:sz="0" w:space="0" w:color="auto"/>
                              </w:divBdr>
                              <w:divsChild>
                                <w:div w:id="12046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255980">
          <w:marLeft w:val="0"/>
          <w:marRight w:val="0"/>
          <w:marTop w:val="0"/>
          <w:marBottom w:val="0"/>
          <w:divBdr>
            <w:top w:val="none" w:sz="0" w:space="0" w:color="auto"/>
            <w:left w:val="none" w:sz="0" w:space="0" w:color="auto"/>
            <w:bottom w:val="none" w:sz="0" w:space="0" w:color="auto"/>
            <w:right w:val="none" w:sz="0" w:space="0" w:color="auto"/>
          </w:divBdr>
          <w:divsChild>
            <w:div w:id="1021584611">
              <w:marLeft w:val="0"/>
              <w:marRight w:val="0"/>
              <w:marTop w:val="0"/>
              <w:marBottom w:val="0"/>
              <w:divBdr>
                <w:top w:val="none" w:sz="0" w:space="0" w:color="auto"/>
                <w:left w:val="none" w:sz="0" w:space="0" w:color="auto"/>
                <w:bottom w:val="none" w:sz="0" w:space="0" w:color="auto"/>
                <w:right w:val="none" w:sz="0" w:space="0" w:color="auto"/>
              </w:divBdr>
              <w:divsChild>
                <w:div w:id="515465818">
                  <w:marLeft w:val="0"/>
                  <w:marRight w:val="0"/>
                  <w:marTop w:val="0"/>
                  <w:marBottom w:val="0"/>
                  <w:divBdr>
                    <w:top w:val="none" w:sz="0" w:space="0" w:color="auto"/>
                    <w:left w:val="none" w:sz="0" w:space="0" w:color="auto"/>
                    <w:bottom w:val="none" w:sz="0" w:space="0" w:color="auto"/>
                    <w:right w:val="none" w:sz="0" w:space="0" w:color="auto"/>
                  </w:divBdr>
                  <w:divsChild>
                    <w:div w:id="11235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955262">
          <w:marLeft w:val="0"/>
          <w:marRight w:val="0"/>
          <w:marTop w:val="0"/>
          <w:marBottom w:val="0"/>
          <w:divBdr>
            <w:top w:val="none" w:sz="0" w:space="0" w:color="auto"/>
            <w:left w:val="none" w:sz="0" w:space="0" w:color="auto"/>
            <w:bottom w:val="none" w:sz="0" w:space="0" w:color="auto"/>
            <w:right w:val="none" w:sz="0" w:space="0" w:color="auto"/>
          </w:divBdr>
          <w:divsChild>
            <w:div w:id="541792887">
              <w:marLeft w:val="0"/>
              <w:marRight w:val="0"/>
              <w:marTop w:val="0"/>
              <w:marBottom w:val="0"/>
              <w:divBdr>
                <w:top w:val="none" w:sz="0" w:space="0" w:color="auto"/>
                <w:left w:val="none" w:sz="0" w:space="0" w:color="auto"/>
                <w:bottom w:val="none" w:sz="0" w:space="0" w:color="auto"/>
                <w:right w:val="none" w:sz="0" w:space="0" w:color="auto"/>
              </w:divBdr>
              <w:divsChild>
                <w:div w:id="264265592">
                  <w:marLeft w:val="0"/>
                  <w:marRight w:val="0"/>
                  <w:marTop w:val="0"/>
                  <w:marBottom w:val="0"/>
                  <w:divBdr>
                    <w:top w:val="none" w:sz="0" w:space="0" w:color="auto"/>
                    <w:left w:val="none" w:sz="0" w:space="0" w:color="auto"/>
                    <w:bottom w:val="none" w:sz="0" w:space="0" w:color="auto"/>
                    <w:right w:val="none" w:sz="0" w:space="0" w:color="auto"/>
                  </w:divBdr>
                  <w:divsChild>
                    <w:div w:id="2009015712">
                      <w:marLeft w:val="0"/>
                      <w:marRight w:val="0"/>
                      <w:marTop w:val="0"/>
                      <w:marBottom w:val="0"/>
                      <w:divBdr>
                        <w:top w:val="none" w:sz="0" w:space="0" w:color="auto"/>
                        <w:left w:val="none" w:sz="0" w:space="0" w:color="auto"/>
                        <w:bottom w:val="none" w:sz="0" w:space="0" w:color="auto"/>
                        <w:right w:val="none" w:sz="0" w:space="0" w:color="auto"/>
                      </w:divBdr>
                      <w:divsChild>
                        <w:div w:id="1390766344">
                          <w:marLeft w:val="0"/>
                          <w:marRight w:val="0"/>
                          <w:marTop w:val="0"/>
                          <w:marBottom w:val="0"/>
                          <w:divBdr>
                            <w:top w:val="none" w:sz="0" w:space="0" w:color="auto"/>
                            <w:left w:val="none" w:sz="0" w:space="0" w:color="auto"/>
                            <w:bottom w:val="none" w:sz="0" w:space="0" w:color="auto"/>
                            <w:right w:val="none" w:sz="0" w:space="0" w:color="auto"/>
                          </w:divBdr>
                          <w:divsChild>
                            <w:div w:id="1666787453">
                              <w:marLeft w:val="0"/>
                              <w:marRight w:val="0"/>
                              <w:marTop w:val="0"/>
                              <w:marBottom w:val="0"/>
                              <w:divBdr>
                                <w:top w:val="none" w:sz="0" w:space="0" w:color="auto"/>
                                <w:left w:val="none" w:sz="0" w:space="0" w:color="auto"/>
                                <w:bottom w:val="none" w:sz="0" w:space="0" w:color="auto"/>
                                <w:right w:val="none" w:sz="0" w:space="0" w:color="auto"/>
                              </w:divBdr>
                              <w:divsChild>
                                <w:div w:id="597568621">
                                  <w:marLeft w:val="0"/>
                                  <w:marRight w:val="0"/>
                                  <w:marTop w:val="0"/>
                                  <w:marBottom w:val="0"/>
                                  <w:divBdr>
                                    <w:top w:val="none" w:sz="0" w:space="0" w:color="auto"/>
                                    <w:left w:val="none" w:sz="0" w:space="0" w:color="auto"/>
                                    <w:bottom w:val="none" w:sz="0" w:space="0" w:color="auto"/>
                                    <w:right w:val="none" w:sz="0" w:space="0" w:color="auto"/>
                                  </w:divBdr>
                                  <w:divsChild>
                                    <w:div w:id="421533745">
                                      <w:marLeft w:val="0"/>
                                      <w:marRight w:val="0"/>
                                      <w:marTop w:val="0"/>
                                      <w:marBottom w:val="0"/>
                                      <w:divBdr>
                                        <w:top w:val="none" w:sz="0" w:space="0" w:color="auto"/>
                                        <w:left w:val="none" w:sz="0" w:space="0" w:color="auto"/>
                                        <w:bottom w:val="none" w:sz="0" w:space="0" w:color="auto"/>
                                        <w:right w:val="none" w:sz="0" w:space="0" w:color="auto"/>
                                      </w:divBdr>
                                      <w:divsChild>
                                        <w:div w:id="8286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847610">
          <w:marLeft w:val="0"/>
          <w:marRight w:val="0"/>
          <w:marTop w:val="0"/>
          <w:marBottom w:val="0"/>
          <w:divBdr>
            <w:top w:val="none" w:sz="0" w:space="0" w:color="auto"/>
            <w:left w:val="none" w:sz="0" w:space="0" w:color="auto"/>
            <w:bottom w:val="none" w:sz="0" w:space="0" w:color="auto"/>
            <w:right w:val="none" w:sz="0" w:space="0" w:color="auto"/>
          </w:divBdr>
          <w:divsChild>
            <w:div w:id="836455106">
              <w:marLeft w:val="0"/>
              <w:marRight w:val="0"/>
              <w:marTop w:val="0"/>
              <w:marBottom w:val="0"/>
              <w:divBdr>
                <w:top w:val="none" w:sz="0" w:space="0" w:color="auto"/>
                <w:left w:val="none" w:sz="0" w:space="0" w:color="auto"/>
                <w:bottom w:val="none" w:sz="0" w:space="0" w:color="auto"/>
                <w:right w:val="none" w:sz="0" w:space="0" w:color="auto"/>
              </w:divBdr>
              <w:divsChild>
                <w:div w:id="793208323">
                  <w:marLeft w:val="0"/>
                  <w:marRight w:val="0"/>
                  <w:marTop w:val="0"/>
                  <w:marBottom w:val="0"/>
                  <w:divBdr>
                    <w:top w:val="none" w:sz="0" w:space="0" w:color="auto"/>
                    <w:left w:val="none" w:sz="0" w:space="0" w:color="auto"/>
                    <w:bottom w:val="none" w:sz="0" w:space="0" w:color="auto"/>
                    <w:right w:val="none" w:sz="0" w:space="0" w:color="auto"/>
                  </w:divBdr>
                  <w:divsChild>
                    <w:div w:id="743842249">
                      <w:marLeft w:val="0"/>
                      <w:marRight w:val="0"/>
                      <w:marTop w:val="0"/>
                      <w:marBottom w:val="0"/>
                      <w:divBdr>
                        <w:top w:val="none" w:sz="0" w:space="0" w:color="auto"/>
                        <w:left w:val="none" w:sz="0" w:space="0" w:color="auto"/>
                        <w:bottom w:val="none" w:sz="0" w:space="0" w:color="auto"/>
                        <w:right w:val="none" w:sz="0" w:space="0" w:color="auto"/>
                      </w:divBdr>
                      <w:divsChild>
                        <w:div w:id="1409691002">
                          <w:marLeft w:val="0"/>
                          <w:marRight w:val="0"/>
                          <w:marTop w:val="0"/>
                          <w:marBottom w:val="0"/>
                          <w:divBdr>
                            <w:top w:val="none" w:sz="0" w:space="0" w:color="auto"/>
                            <w:left w:val="none" w:sz="0" w:space="0" w:color="auto"/>
                            <w:bottom w:val="none" w:sz="0" w:space="0" w:color="auto"/>
                            <w:right w:val="none" w:sz="0" w:space="0" w:color="auto"/>
                          </w:divBdr>
                          <w:divsChild>
                            <w:div w:id="1335765641">
                              <w:marLeft w:val="0"/>
                              <w:marRight w:val="0"/>
                              <w:marTop w:val="0"/>
                              <w:marBottom w:val="0"/>
                              <w:divBdr>
                                <w:top w:val="none" w:sz="0" w:space="0" w:color="auto"/>
                                <w:left w:val="none" w:sz="0" w:space="0" w:color="auto"/>
                                <w:bottom w:val="none" w:sz="0" w:space="0" w:color="auto"/>
                                <w:right w:val="none" w:sz="0" w:space="0" w:color="auto"/>
                              </w:divBdr>
                              <w:divsChild>
                                <w:div w:id="20460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620062">
          <w:marLeft w:val="0"/>
          <w:marRight w:val="0"/>
          <w:marTop w:val="0"/>
          <w:marBottom w:val="0"/>
          <w:divBdr>
            <w:top w:val="none" w:sz="0" w:space="0" w:color="auto"/>
            <w:left w:val="none" w:sz="0" w:space="0" w:color="auto"/>
            <w:bottom w:val="none" w:sz="0" w:space="0" w:color="auto"/>
            <w:right w:val="none" w:sz="0" w:space="0" w:color="auto"/>
          </w:divBdr>
          <w:divsChild>
            <w:div w:id="161089489">
              <w:marLeft w:val="0"/>
              <w:marRight w:val="0"/>
              <w:marTop w:val="0"/>
              <w:marBottom w:val="0"/>
              <w:divBdr>
                <w:top w:val="none" w:sz="0" w:space="0" w:color="auto"/>
                <w:left w:val="none" w:sz="0" w:space="0" w:color="auto"/>
                <w:bottom w:val="none" w:sz="0" w:space="0" w:color="auto"/>
                <w:right w:val="none" w:sz="0" w:space="0" w:color="auto"/>
              </w:divBdr>
              <w:divsChild>
                <w:div w:id="2039775124">
                  <w:marLeft w:val="0"/>
                  <w:marRight w:val="0"/>
                  <w:marTop w:val="0"/>
                  <w:marBottom w:val="0"/>
                  <w:divBdr>
                    <w:top w:val="none" w:sz="0" w:space="0" w:color="auto"/>
                    <w:left w:val="none" w:sz="0" w:space="0" w:color="auto"/>
                    <w:bottom w:val="none" w:sz="0" w:space="0" w:color="auto"/>
                    <w:right w:val="none" w:sz="0" w:space="0" w:color="auto"/>
                  </w:divBdr>
                  <w:divsChild>
                    <w:div w:id="121053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387786">
          <w:marLeft w:val="0"/>
          <w:marRight w:val="0"/>
          <w:marTop w:val="0"/>
          <w:marBottom w:val="0"/>
          <w:divBdr>
            <w:top w:val="none" w:sz="0" w:space="0" w:color="auto"/>
            <w:left w:val="none" w:sz="0" w:space="0" w:color="auto"/>
            <w:bottom w:val="none" w:sz="0" w:space="0" w:color="auto"/>
            <w:right w:val="none" w:sz="0" w:space="0" w:color="auto"/>
          </w:divBdr>
          <w:divsChild>
            <w:div w:id="1382635399">
              <w:marLeft w:val="0"/>
              <w:marRight w:val="0"/>
              <w:marTop w:val="0"/>
              <w:marBottom w:val="0"/>
              <w:divBdr>
                <w:top w:val="none" w:sz="0" w:space="0" w:color="auto"/>
                <w:left w:val="none" w:sz="0" w:space="0" w:color="auto"/>
                <w:bottom w:val="none" w:sz="0" w:space="0" w:color="auto"/>
                <w:right w:val="none" w:sz="0" w:space="0" w:color="auto"/>
              </w:divBdr>
              <w:divsChild>
                <w:div w:id="1463420240">
                  <w:marLeft w:val="0"/>
                  <w:marRight w:val="0"/>
                  <w:marTop w:val="0"/>
                  <w:marBottom w:val="0"/>
                  <w:divBdr>
                    <w:top w:val="none" w:sz="0" w:space="0" w:color="auto"/>
                    <w:left w:val="none" w:sz="0" w:space="0" w:color="auto"/>
                    <w:bottom w:val="none" w:sz="0" w:space="0" w:color="auto"/>
                    <w:right w:val="none" w:sz="0" w:space="0" w:color="auto"/>
                  </w:divBdr>
                  <w:divsChild>
                    <w:div w:id="768425770">
                      <w:marLeft w:val="0"/>
                      <w:marRight w:val="0"/>
                      <w:marTop w:val="0"/>
                      <w:marBottom w:val="0"/>
                      <w:divBdr>
                        <w:top w:val="none" w:sz="0" w:space="0" w:color="auto"/>
                        <w:left w:val="none" w:sz="0" w:space="0" w:color="auto"/>
                        <w:bottom w:val="none" w:sz="0" w:space="0" w:color="auto"/>
                        <w:right w:val="none" w:sz="0" w:space="0" w:color="auto"/>
                      </w:divBdr>
                      <w:divsChild>
                        <w:div w:id="1377848019">
                          <w:marLeft w:val="0"/>
                          <w:marRight w:val="0"/>
                          <w:marTop w:val="0"/>
                          <w:marBottom w:val="0"/>
                          <w:divBdr>
                            <w:top w:val="none" w:sz="0" w:space="0" w:color="auto"/>
                            <w:left w:val="none" w:sz="0" w:space="0" w:color="auto"/>
                            <w:bottom w:val="none" w:sz="0" w:space="0" w:color="auto"/>
                            <w:right w:val="none" w:sz="0" w:space="0" w:color="auto"/>
                          </w:divBdr>
                          <w:divsChild>
                            <w:div w:id="1288971455">
                              <w:marLeft w:val="0"/>
                              <w:marRight w:val="0"/>
                              <w:marTop w:val="0"/>
                              <w:marBottom w:val="0"/>
                              <w:divBdr>
                                <w:top w:val="none" w:sz="0" w:space="0" w:color="auto"/>
                                <w:left w:val="none" w:sz="0" w:space="0" w:color="auto"/>
                                <w:bottom w:val="none" w:sz="0" w:space="0" w:color="auto"/>
                                <w:right w:val="none" w:sz="0" w:space="0" w:color="auto"/>
                              </w:divBdr>
                              <w:divsChild>
                                <w:div w:id="524101310">
                                  <w:marLeft w:val="0"/>
                                  <w:marRight w:val="0"/>
                                  <w:marTop w:val="0"/>
                                  <w:marBottom w:val="0"/>
                                  <w:divBdr>
                                    <w:top w:val="none" w:sz="0" w:space="0" w:color="auto"/>
                                    <w:left w:val="none" w:sz="0" w:space="0" w:color="auto"/>
                                    <w:bottom w:val="none" w:sz="0" w:space="0" w:color="auto"/>
                                    <w:right w:val="none" w:sz="0" w:space="0" w:color="auto"/>
                                  </w:divBdr>
                                  <w:divsChild>
                                    <w:div w:id="1233926499">
                                      <w:marLeft w:val="0"/>
                                      <w:marRight w:val="0"/>
                                      <w:marTop w:val="0"/>
                                      <w:marBottom w:val="0"/>
                                      <w:divBdr>
                                        <w:top w:val="none" w:sz="0" w:space="0" w:color="auto"/>
                                        <w:left w:val="none" w:sz="0" w:space="0" w:color="auto"/>
                                        <w:bottom w:val="none" w:sz="0" w:space="0" w:color="auto"/>
                                        <w:right w:val="none" w:sz="0" w:space="0" w:color="auto"/>
                                      </w:divBdr>
                                      <w:divsChild>
                                        <w:div w:id="6148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719948">
          <w:marLeft w:val="0"/>
          <w:marRight w:val="0"/>
          <w:marTop w:val="0"/>
          <w:marBottom w:val="0"/>
          <w:divBdr>
            <w:top w:val="none" w:sz="0" w:space="0" w:color="auto"/>
            <w:left w:val="none" w:sz="0" w:space="0" w:color="auto"/>
            <w:bottom w:val="none" w:sz="0" w:space="0" w:color="auto"/>
            <w:right w:val="none" w:sz="0" w:space="0" w:color="auto"/>
          </w:divBdr>
          <w:divsChild>
            <w:div w:id="623848576">
              <w:marLeft w:val="0"/>
              <w:marRight w:val="0"/>
              <w:marTop w:val="0"/>
              <w:marBottom w:val="0"/>
              <w:divBdr>
                <w:top w:val="none" w:sz="0" w:space="0" w:color="auto"/>
                <w:left w:val="none" w:sz="0" w:space="0" w:color="auto"/>
                <w:bottom w:val="none" w:sz="0" w:space="0" w:color="auto"/>
                <w:right w:val="none" w:sz="0" w:space="0" w:color="auto"/>
              </w:divBdr>
              <w:divsChild>
                <w:div w:id="1576745612">
                  <w:marLeft w:val="0"/>
                  <w:marRight w:val="0"/>
                  <w:marTop w:val="0"/>
                  <w:marBottom w:val="0"/>
                  <w:divBdr>
                    <w:top w:val="none" w:sz="0" w:space="0" w:color="auto"/>
                    <w:left w:val="none" w:sz="0" w:space="0" w:color="auto"/>
                    <w:bottom w:val="none" w:sz="0" w:space="0" w:color="auto"/>
                    <w:right w:val="none" w:sz="0" w:space="0" w:color="auto"/>
                  </w:divBdr>
                  <w:divsChild>
                    <w:div w:id="1715931963">
                      <w:marLeft w:val="0"/>
                      <w:marRight w:val="0"/>
                      <w:marTop w:val="0"/>
                      <w:marBottom w:val="0"/>
                      <w:divBdr>
                        <w:top w:val="none" w:sz="0" w:space="0" w:color="auto"/>
                        <w:left w:val="none" w:sz="0" w:space="0" w:color="auto"/>
                        <w:bottom w:val="none" w:sz="0" w:space="0" w:color="auto"/>
                        <w:right w:val="none" w:sz="0" w:space="0" w:color="auto"/>
                      </w:divBdr>
                      <w:divsChild>
                        <w:div w:id="979724585">
                          <w:marLeft w:val="0"/>
                          <w:marRight w:val="0"/>
                          <w:marTop w:val="0"/>
                          <w:marBottom w:val="0"/>
                          <w:divBdr>
                            <w:top w:val="none" w:sz="0" w:space="0" w:color="auto"/>
                            <w:left w:val="none" w:sz="0" w:space="0" w:color="auto"/>
                            <w:bottom w:val="none" w:sz="0" w:space="0" w:color="auto"/>
                            <w:right w:val="none" w:sz="0" w:space="0" w:color="auto"/>
                          </w:divBdr>
                          <w:divsChild>
                            <w:div w:id="764961503">
                              <w:marLeft w:val="0"/>
                              <w:marRight w:val="0"/>
                              <w:marTop w:val="0"/>
                              <w:marBottom w:val="0"/>
                              <w:divBdr>
                                <w:top w:val="none" w:sz="0" w:space="0" w:color="auto"/>
                                <w:left w:val="none" w:sz="0" w:space="0" w:color="auto"/>
                                <w:bottom w:val="none" w:sz="0" w:space="0" w:color="auto"/>
                                <w:right w:val="none" w:sz="0" w:space="0" w:color="auto"/>
                              </w:divBdr>
                              <w:divsChild>
                                <w:div w:id="8718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1813651">
          <w:marLeft w:val="0"/>
          <w:marRight w:val="0"/>
          <w:marTop w:val="0"/>
          <w:marBottom w:val="0"/>
          <w:divBdr>
            <w:top w:val="none" w:sz="0" w:space="0" w:color="auto"/>
            <w:left w:val="none" w:sz="0" w:space="0" w:color="auto"/>
            <w:bottom w:val="none" w:sz="0" w:space="0" w:color="auto"/>
            <w:right w:val="none" w:sz="0" w:space="0" w:color="auto"/>
          </w:divBdr>
          <w:divsChild>
            <w:div w:id="53622277">
              <w:marLeft w:val="0"/>
              <w:marRight w:val="0"/>
              <w:marTop w:val="0"/>
              <w:marBottom w:val="0"/>
              <w:divBdr>
                <w:top w:val="none" w:sz="0" w:space="0" w:color="auto"/>
                <w:left w:val="none" w:sz="0" w:space="0" w:color="auto"/>
                <w:bottom w:val="none" w:sz="0" w:space="0" w:color="auto"/>
                <w:right w:val="none" w:sz="0" w:space="0" w:color="auto"/>
              </w:divBdr>
              <w:divsChild>
                <w:div w:id="555970374">
                  <w:marLeft w:val="0"/>
                  <w:marRight w:val="0"/>
                  <w:marTop w:val="0"/>
                  <w:marBottom w:val="0"/>
                  <w:divBdr>
                    <w:top w:val="none" w:sz="0" w:space="0" w:color="auto"/>
                    <w:left w:val="none" w:sz="0" w:space="0" w:color="auto"/>
                    <w:bottom w:val="none" w:sz="0" w:space="0" w:color="auto"/>
                    <w:right w:val="none" w:sz="0" w:space="0" w:color="auto"/>
                  </w:divBdr>
                  <w:divsChild>
                    <w:div w:id="1221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49937">
          <w:marLeft w:val="0"/>
          <w:marRight w:val="0"/>
          <w:marTop w:val="0"/>
          <w:marBottom w:val="0"/>
          <w:divBdr>
            <w:top w:val="none" w:sz="0" w:space="0" w:color="auto"/>
            <w:left w:val="none" w:sz="0" w:space="0" w:color="auto"/>
            <w:bottom w:val="none" w:sz="0" w:space="0" w:color="auto"/>
            <w:right w:val="none" w:sz="0" w:space="0" w:color="auto"/>
          </w:divBdr>
          <w:divsChild>
            <w:div w:id="1074932351">
              <w:marLeft w:val="0"/>
              <w:marRight w:val="0"/>
              <w:marTop w:val="0"/>
              <w:marBottom w:val="0"/>
              <w:divBdr>
                <w:top w:val="none" w:sz="0" w:space="0" w:color="auto"/>
                <w:left w:val="none" w:sz="0" w:space="0" w:color="auto"/>
                <w:bottom w:val="none" w:sz="0" w:space="0" w:color="auto"/>
                <w:right w:val="none" w:sz="0" w:space="0" w:color="auto"/>
              </w:divBdr>
              <w:divsChild>
                <w:div w:id="1688629941">
                  <w:marLeft w:val="0"/>
                  <w:marRight w:val="0"/>
                  <w:marTop w:val="0"/>
                  <w:marBottom w:val="0"/>
                  <w:divBdr>
                    <w:top w:val="none" w:sz="0" w:space="0" w:color="auto"/>
                    <w:left w:val="none" w:sz="0" w:space="0" w:color="auto"/>
                    <w:bottom w:val="none" w:sz="0" w:space="0" w:color="auto"/>
                    <w:right w:val="none" w:sz="0" w:space="0" w:color="auto"/>
                  </w:divBdr>
                  <w:divsChild>
                    <w:div w:id="2018651142">
                      <w:marLeft w:val="0"/>
                      <w:marRight w:val="0"/>
                      <w:marTop w:val="0"/>
                      <w:marBottom w:val="0"/>
                      <w:divBdr>
                        <w:top w:val="none" w:sz="0" w:space="0" w:color="auto"/>
                        <w:left w:val="none" w:sz="0" w:space="0" w:color="auto"/>
                        <w:bottom w:val="none" w:sz="0" w:space="0" w:color="auto"/>
                        <w:right w:val="none" w:sz="0" w:space="0" w:color="auto"/>
                      </w:divBdr>
                      <w:divsChild>
                        <w:div w:id="1232961151">
                          <w:marLeft w:val="0"/>
                          <w:marRight w:val="0"/>
                          <w:marTop w:val="0"/>
                          <w:marBottom w:val="0"/>
                          <w:divBdr>
                            <w:top w:val="none" w:sz="0" w:space="0" w:color="auto"/>
                            <w:left w:val="none" w:sz="0" w:space="0" w:color="auto"/>
                            <w:bottom w:val="none" w:sz="0" w:space="0" w:color="auto"/>
                            <w:right w:val="none" w:sz="0" w:space="0" w:color="auto"/>
                          </w:divBdr>
                          <w:divsChild>
                            <w:div w:id="1088648659">
                              <w:marLeft w:val="0"/>
                              <w:marRight w:val="0"/>
                              <w:marTop w:val="0"/>
                              <w:marBottom w:val="0"/>
                              <w:divBdr>
                                <w:top w:val="none" w:sz="0" w:space="0" w:color="auto"/>
                                <w:left w:val="none" w:sz="0" w:space="0" w:color="auto"/>
                                <w:bottom w:val="none" w:sz="0" w:space="0" w:color="auto"/>
                                <w:right w:val="none" w:sz="0" w:space="0" w:color="auto"/>
                              </w:divBdr>
                              <w:divsChild>
                                <w:div w:id="2095659594">
                                  <w:marLeft w:val="0"/>
                                  <w:marRight w:val="0"/>
                                  <w:marTop w:val="0"/>
                                  <w:marBottom w:val="0"/>
                                  <w:divBdr>
                                    <w:top w:val="none" w:sz="0" w:space="0" w:color="auto"/>
                                    <w:left w:val="none" w:sz="0" w:space="0" w:color="auto"/>
                                    <w:bottom w:val="none" w:sz="0" w:space="0" w:color="auto"/>
                                    <w:right w:val="none" w:sz="0" w:space="0" w:color="auto"/>
                                  </w:divBdr>
                                  <w:divsChild>
                                    <w:div w:id="635523087">
                                      <w:marLeft w:val="0"/>
                                      <w:marRight w:val="0"/>
                                      <w:marTop w:val="0"/>
                                      <w:marBottom w:val="0"/>
                                      <w:divBdr>
                                        <w:top w:val="none" w:sz="0" w:space="0" w:color="auto"/>
                                        <w:left w:val="none" w:sz="0" w:space="0" w:color="auto"/>
                                        <w:bottom w:val="none" w:sz="0" w:space="0" w:color="auto"/>
                                        <w:right w:val="none" w:sz="0" w:space="0" w:color="auto"/>
                                      </w:divBdr>
                                      <w:divsChild>
                                        <w:div w:id="18763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5335717">
          <w:marLeft w:val="0"/>
          <w:marRight w:val="0"/>
          <w:marTop w:val="0"/>
          <w:marBottom w:val="0"/>
          <w:divBdr>
            <w:top w:val="none" w:sz="0" w:space="0" w:color="auto"/>
            <w:left w:val="none" w:sz="0" w:space="0" w:color="auto"/>
            <w:bottom w:val="none" w:sz="0" w:space="0" w:color="auto"/>
            <w:right w:val="none" w:sz="0" w:space="0" w:color="auto"/>
          </w:divBdr>
          <w:divsChild>
            <w:div w:id="1018001030">
              <w:marLeft w:val="0"/>
              <w:marRight w:val="0"/>
              <w:marTop w:val="0"/>
              <w:marBottom w:val="0"/>
              <w:divBdr>
                <w:top w:val="none" w:sz="0" w:space="0" w:color="auto"/>
                <w:left w:val="none" w:sz="0" w:space="0" w:color="auto"/>
                <w:bottom w:val="none" w:sz="0" w:space="0" w:color="auto"/>
                <w:right w:val="none" w:sz="0" w:space="0" w:color="auto"/>
              </w:divBdr>
              <w:divsChild>
                <w:div w:id="1307855925">
                  <w:marLeft w:val="0"/>
                  <w:marRight w:val="0"/>
                  <w:marTop w:val="0"/>
                  <w:marBottom w:val="0"/>
                  <w:divBdr>
                    <w:top w:val="none" w:sz="0" w:space="0" w:color="auto"/>
                    <w:left w:val="none" w:sz="0" w:space="0" w:color="auto"/>
                    <w:bottom w:val="none" w:sz="0" w:space="0" w:color="auto"/>
                    <w:right w:val="none" w:sz="0" w:space="0" w:color="auto"/>
                  </w:divBdr>
                  <w:divsChild>
                    <w:div w:id="1392384294">
                      <w:marLeft w:val="0"/>
                      <w:marRight w:val="0"/>
                      <w:marTop w:val="0"/>
                      <w:marBottom w:val="0"/>
                      <w:divBdr>
                        <w:top w:val="none" w:sz="0" w:space="0" w:color="auto"/>
                        <w:left w:val="none" w:sz="0" w:space="0" w:color="auto"/>
                        <w:bottom w:val="none" w:sz="0" w:space="0" w:color="auto"/>
                        <w:right w:val="none" w:sz="0" w:space="0" w:color="auto"/>
                      </w:divBdr>
                      <w:divsChild>
                        <w:div w:id="1053231066">
                          <w:marLeft w:val="0"/>
                          <w:marRight w:val="0"/>
                          <w:marTop w:val="0"/>
                          <w:marBottom w:val="0"/>
                          <w:divBdr>
                            <w:top w:val="none" w:sz="0" w:space="0" w:color="auto"/>
                            <w:left w:val="none" w:sz="0" w:space="0" w:color="auto"/>
                            <w:bottom w:val="none" w:sz="0" w:space="0" w:color="auto"/>
                            <w:right w:val="none" w:sz="0" w:space="0" w:color="auto"/>
                          </w:divBdr>
                          <w:divsChild>
                            <w:div w:id="1138379839">
                              <w:marLeft w:val="0"/>
                              <w:marRight w:val="0"/>
                              <w:marTop w:val="0"/>
                              <w:marBottom w:val="0"/>
                              <w:divBdr>
                                <w:top w:val="none" w:sz="0" w:space="0" w:color="auto"/>
                                <w:left w:val="none" w:sz="0" w:space="0" w:color="auto"/>
                                <w:bottom w:val="none" w:sz="0" w:space="0" w:color="auto"/>
                                <w:right w:val="none" w:sz="0" w:space="0" w:color="auto"/>
                              </w:divBdr>
                              <w:divsChild>
                                <w:div w:id="39644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418577">
          <w:marLeft w:val="0"/>
          <w:marRight w:val="0"/>
          <w:marTop w:val="0"/>
          <w:marBottom w:val="0"/>
          <w:divBdr>
            <w:top w:val="none" w:sz="0" w:space="0" w:color="auto"/>
            <w:left w:val="none" w:sz="0" w:space="0" w:color="auto"/>
            <w:bottom w:val="none" w:sz="0" w:space="0" w:color="auto"/>
            <w:right w:val="none" w:sz="0" w:space="0" w:color="auto"/>
          </w:divBdr>
          <w:divsChild>
            <w:div w:id="627592652">
              <w:marLeft w:val="0"/>
              <w:marRight w:val="0"/>
              <w:marTop w:val="0"/>
              <w:marBottom w:val="0"/>
              <w:divBdr>
                <w:top w:val="none" w:sz="0" w:space="0" w:color="auto"/>
                <w:left w:val="none" w:sz="0" w:space="0" w:color="auto"/>
                <w:bottom w:val="none" w:sz="0" w:space="0" w:color="auto"/>
                <w:right w:val="none" w:sz="0" w:space="0" w:color="auto"/>
              </w:divBdr>
              <w:divsChild>
                <w:div w:id="1440248908">
                  <w:marLeft w:val="0"/>
                  <w:marRight w:val="0"/>
                  <w:marTop w:val="0"/>
                  <w:marBottom w:val="0"/>
                  <w:divBdr>
                    <w:top w:val="none" w:sz="0" w:space="0" w:color="auto"/>
                    <w:left w:val="none" w:sz="0" w:space="0" w:color="auto"/>
                    <w:bottom w:val="none" w:sz="0" w:space="0" w:color="auto"/>
                    <w:right w:val="none" w:sz="0" w:space="0" w:color="auto"/>
                  </w:divBdr>
                  <w:divsChild>
                    <w:div w:id="131834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885302">
          <w:marLeft w:val="0"/>
          <w:marRight w:val="0"/>
          <w:marTop w:val="0"/>
          <w:marBottom w:val="0"/>
          <w:divBdr>
            <w:top w:val="none" w:sz="0" w:space="0" w:color="auto"/>
            <w:left w:val="none" w:sz="0" w:space="0" w:color="auto"/>
            <w:bottom w:val="none" w:sz="0" w:space="0" w:color="auto"/>
            <w:right w:val="none" w:sz="0" w:space="0" w:color="auto"/>
          </w:divBdr>
          <w:divsChild>
            <w:div w:id="408623894">
              <w:marLeft w:val="0"/>
              <w:marRight w:val="0"/>
              <w:marTop w:val="0"/>
              <w:marBottom w:val="0"/>
              <w:divBdr>
                <w:top w:val="none" w:sz="0" w:space="0" w:color="auto"/>
                <w:left w:val="none" w:sz="0" w:space="0" w:color="auto"/>
                <w:bottom w:val="none" w:sz="0" w:space="0" w:color="auto"/>
                <w:right w:val="none" w:sz="0" w:space="0" w:color="auto"/>
              </w:divBdr>
              <w:divsChild>
                <w:div w:id="2034652040">
                  <w:marLeft w:val="0"/>
                  <w:marRight w:val="0"/>
                  <w:marTop w:val="0"/>
                  <w:marBottom w:val="0"/>
                  <w:divBdr>
                    <w:top w:val="none" w:sz="0" w:space="0" w:color="auto"/>
                    <w:left w:val="none" w:sz="0" w:space="0" w:color="auto"/>
                    <w:bottom w:val="none" w:sz="0" w:space="0" w:color="auto"/>
                    <w:right w:val="none" w:sz="0" w:space="0" w:color="auto"/>
                  </w:divBdr>
                  <w:divsChild>
                    <w:div w:id="1076055375">
                      <w:marLeft w:val="0"/>
                      <w:marRight w:val="0"/>
                      <w:marTop w:val="0"/>
                      <w:marBottom w:val="0"/>
                      <w:divBdr>
                        <w:top w:val="none" w:sz="0" w:space="0" w:color="auto"/>
                        <w:left w:val="none" w:sz="0" w:space="0" w:color="auto"/>
                        <w:bottom w:val="none" w:sz="0" w:space="0" w:color="auto"/>
                        <w:right w:val="none" w:sz="0" w:space="0" w:color="auto"/>
                      </w:divBdr>
                      <w:divsChild>
                        <w:div w:id="1060976062">
                          <w:marLeft w:val="0"/>
                          <w:marRight w:val="0"/>
                          <w:marTop w:val="0"/>
                          <w:marBottom w:val="0"/>
                          <w:divBdr>
                            <w:top w:val="none" w:sz="0" w:space="0" w:color="auto"/>
                            <w:left w:val="none" w:sz="0" w:space="0" w:color="auto"/>
                            <w:bottom w:val="none" w:sz="0" w:space="0" w:color="auto"/>
                            <w:right w:val="none" w:sz="0" w:space="0" w:color="auto"/>
                          </w:divBdr>
                          <w:divsChild>
                            <w:div w:id="53282131">
                              <w:marLeft w:val="0"/>
                              <w:marRight w:val="0"/>
                              <w:marTop w:val="0"/>
                              <w:marBottom w:val="0"/>
                              <w:divBdr>
                                <w:top w:val="none" w:sz="0" w:space="0" w:color="auto"/>
                                <w:left w:val="none" w:sz="0" w:space="0" w:color="auto"/>
                                <w:bottom w:val="none" w:sz="0" w:space="0" w:color="auto"/>
                                <w:right w:val="none" w:sz="0" w:space="0" w:color="auto"/>
                              </w:divBdr>
                              <w:divsChild>
                                <w:div w:id="615526413">
                                  <w:marLeft w:val="0"/>
                                  <w:marRight w:val="0"/>
                                  <w:marTop w:val="0"/>
                                  <w:marBottom w:val="0"/>
                                  <w:divBdr>
                                    <w:top w:val="none" w:sz="0" w:space="0" w:color="auto"/>
                                    <w:left w:val="none" w:sz="0" w:space="0" w:color="auto"/>
                                    <w:bottom w:val="none" w:sz="0" w:space="0" w:color="auto"/>
                                    <w:right w:val="none" w:sz="0" w:space="0" w:color="auto"/>
                                  </w:divBdr>
                                  <w:divsChild>
                                    <w:div w:id="1157065156">
                                      <w:marLeft w:val="0"/>
                                      <w:marRight w:val="0"/>
                                      <w:marTop w:val="0"/>
                                      <w:marBottom w:val="0"/>
                                      <w:divBdr>
                                        <w:top w:val="none" w:sz="0" w:space="0" w:color="auto"/>
                                        <w:left w:val="none" w:sz="0" w:space="0" w:color="auto"/>
                                        <w:bottom w:val="none" w:sz="0" w:space="0" w:color="auto"/>
                                        <w:right w:val="none" w:sz="0" w:space="0" w:color="auto"/>
                                      </w:divBdr>
                                      <w:divsChild>
                                        <w:div w:id="155866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7575449">
          <w:marLeft w:val="0"/>
          <w:marRight w:val="0"/>
          <w:marTop w:val="0"/>
          <w:marBottom w:val="0"/>
          <w:divBdr>
            <w:top w:val="none" w:sz="0" w:space="0" w:color="auto"/>
            <w:left w:val="none" w:sz="0" w:space="0" w:color="auto"/>
            <w:bottom w:val="none" w:sz="0" w:space="0" w:color="auto"/>
            <w:right w:val="none" w:sz="0" w:space="0" w:color="auto"/>
          </w:divBdr>
          <w:divsChild>
            <w:div w:id="1292205834">
              <w:marLeft w:val="0"/>
              <w:marRight w:val="0"/>
              <w:marTop w:val="0"/>
              <w:marBottom w:val="0"/>
              <w:divBdr>
                <w:top w:val="none" w:sz="0" w:space="0" w:color="auto"/>
                <w:left w:val="none" w:sz="0" w:space="0" w:color="auto"/>
                <w:bottom w:val="none" w:sz="0" w:space="0" w:color="auto"/>
                <w:right w:val="none" w:sz="0" w:space="0" w:color="auto"/>
              </w:divBdr>
              <w:divsChild>
                <w:div w:id="771702533">
                  <w:marLeft w:val="0"/>
                  <w:marRight w:val="0"/>
                  <w:marTop w:val="0"/>
                  <w:marBottom w:val="0"/>
                  <w:divBdr>
                    <w:top w:val="none" w:sz="0" w:space="0" w:color="auto"/>
                    <w:left w:val="none" w:sz="0" w:space="0" w:color="auto"/>
                    <w:bottom w:val="none" w:sz="0" w:space="0" w:color="auto"/>
                    <w:right w:val="none" w:sz="0" w:space="0" w:color="auto"/>
                  </w:divBdr>
                  <w:divsChild>
                    <w:div w:id="1216968070">
                      <w:marLeft w:val="0"/>
                      <w:marRight w:val="0"/>
                      <w:marTop w:val="0"/>
                      <w:marBottom w:val="0"/>
                      <w:divBdr>
                        <w:top w:val="none" w:sz="0" w:space="0" w:color="auto"/>
                        <w:left w:val="none" w:sz="0" w:space="0" w:color="auto"/>
                        <w:bottom w:val="none" w:sz="0" w:space="0" w:color="auto"/>
                        <w:right w:val="none" w:sz="0" w:space="0" w:color="auto"/>
                      </w:divBdr>
                      <w:divsChild>
                        <w:div w:id="133959176">
                          <w:marLeft w:val="0"/>
                          <w:marRight w:val="0"/>
                          <w:marTop w:val="0"/>
                          <w:marBottom w:val="0"/>
                          <w:divBdr>
                            <w:top w:val="none" w:sz="0" w:space="0" w:color="auto"/>
                            <w:left w:val="none" w:sz="0" w:space="0" w:color="auto"/>
                            <w:bottom w:val="none" w:sz="0" w:space="0" w:color="auto"/>
                            <w:right w:val="none" w:sz="0" w:space="0" w:color="auto"/>
                          </w:divBdr>
                          <w:divsChild>
                            <w:div w:id="301813839">
                              <w:marLeft w:val="0"/>
                              <w:marRight w:val="0"/>
                              <w:marTop w:val="0"/>
                              <w:marBottom w:val="0"/>
                              <w:divBdr>
                                <w:top w:val="none" w:sz="0" w:space="0" w:color="auto"/>
                                <w:left w:val="none" w:sz="0" w:space="0" w:color="auto"/>
                                <w:bottom w:val="none" w:sz="0" w:space="0" w:color="auto"/>
                                <w:right w:val="none" w:sz="0" w:space="0" w:color="auto"/>
                              </w:divBdr>
                              <w:divsChild>
                                <w:div w:id="32933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652274">
          <w:marLeft w:val="0"/>
          <w:marRight w:val="0"/>
          <w:marTop w:val="0"/>
          <w:marBottom w:val="0"/>
          <w:divBdr>
            <w:top w:val="none" w:sz="0" w:space="0" w:color="auto"/>
            <w:left w:val="none" w:sz="0" w:space="0" w:color="auto"/>
            <w:bottom w:val="none" w:sz="0" w:space="0" w:color="auto"/>
            <w:right w:val="none" w:sz="0" w:space="0" w:color="auto"/>
          </w:divBdr>
          <w:divsChild>
            <w:div w:id="236090026">
              <w:marLeft w:val="0"/>
              <w:marRight w:val="0"/>
              <w:marTop w:val="0"/>
              <w:marBottom w:val="0"/>
              <w:divBdr>
                <w:top w:val="none" w:sz="0" w:space="0" w:color="auto"/>
                <w:left w:val="none" w:sz="0" w:space="0" w:color="auto"/>
                <w:bottom w:val="none" w:sz="0" w:space="0" w:color="auto"/>
                <w:right w:val="none" w:sz="0" w:space="0" w:color="auto"/>
              </w:divBdr>
              <w:divsChild>
                <w:div w:id="1413963222">
                  <w:marLeft w:val="0"/>
                  <w:marRight w:val="0"/>
                  <w:marTop w:val="0"/>
                  <w:marBottom w:val="0"/>
                  <w:divBdr>
                    <w:top w:val="none" w:sz="0" w:space="0" w:color="auto"/>
                    <w:left w:val="none" w:sz="0" w:space="0" w:color="auto"/>
                    <w:bottom w:val="none" w:sz="0" w:space="0" w:color="auto"/>
                    <w:right w:val="none" w:sz="0" w:space="0" w:color="auto"/>
                  </w:divBdr>
                  <w:divsChild>
                    <w:div w:id="87847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159816">
          <w:marLeft w:val="0"/>
          <w:marRight w:val="0"/>
          <w:marTop w:val="0"/>
          <w:marBottom w:val="0"/>
          <w:divBdr>
            <w:top w:val="none" w:sz="0" w:space="0" w:color="auto"/>
            <w:left w:val="none" w:sz="0" w:space="0" w:color="auto"/>
            <w:bottom w:val="none" w:sz="0" w:space="0" w:color="auto"/>
            <w:right w:val="none" w:sz="0" w:space="0" w:color="auto"/>
          </w:divBdr>
          <w:divsChild>
            <w:div w:id="1573345558">
              <w:marLeft w:val="0"/>
              <w:marRight w:val="0"/>
              <w:marTop w:val="0"/>
              <w:marBottom w:val="0"/>
              <w:divBdr>
                <w:top w:val="none" w:sz="0" w:space="0" w:color="auto"/>
                <w:left w:val="none" w:sz="0" w:space="0" w:color="auto"/>
                <w:bottom w:val="none" w:sz="0" w:space="0" w:color="auto"/>
                <w:right w:val="none" w:sz="0" w:space="0" w:color="auto"/>
              </w:divBdr>
              <w:divsChild>
                <w:div w:id="587229874">
                  <w:marLeft w:val="0"/>
                  <w:marRight w:val="0"/>
                  <w:marTop w:val="0"/>
                  <w:marBottom w:val="0"/>
                  <w:divBdr>
                    <w:top w:val="none" w:sz="0" w:space="0" w:color="auto"/>
                    <w:left w:val="none" w:sz="0" w:space="0" w:color="auto"/>
                    <w:bottom w:val="none" w:sz="0" w:space="0" w:color="auto"/>
                    <w:right w:val="none" w:sz="0" w:space="0" w:color="auto"/>
                  </w:divBdr>
                  <w:divsChild>
                    <w:div w:id="622004189">
                      <w:marLeft w:val="0"/>
                      <w:marRight w:val="0"/>
                      <w:marTop w:val="0"/>
                      <w:marBottom w:val="0"/>
                      <w:divBdr>
                        <w:top w:val="none" w:sz="0" w:space="0" w:color="auto"/>
                        <w:left w:val="none" w:sz="0" w:space="0" w:color="auto"/>
                        <w:bottom w:val="none" w:sz="0" w:space="0" w:color="auto"/>
                        <w:right w:val="none" w:sz="0" w:space="0" w:color="auto"/>
                      </w:divBdr>
                      <w:divsChild>
                        <w:div w:id="1208758860">
                          <w:marLeft w:val="0"/>
                          <w:marRight w:val="0"/>
                          <w:marTop w:val="0"/>
                          <w:marBottom w:val="0"/>
                          <w:divBdr>
                            <w:top w:val="none" w:sz="0" w:space="0" w:color="auto"/>
                            <w:left w:val="none" w:sz="0" w:space="0" w:color="auto"/>
                            <w:bottom w:val="none" w:sz="0" w:space="0" w:color="auto"/>
                            <w:right w:val="none" w:sz="0" w:space="0" w:color="auto"/>
                          </w:divBdr>
                          <w:divsChild>
                            <w:div w:id="494960347">
                              <w:marLeft w:val="0"/>
                              <w:marRight w:val="0"/>
                              <w:marTop w:val="0"/>
                              <w:marBottom w:val="0"/>
                              <w:divBdr>
                                <w:top w:val="none" w:sz="0" w:space="0" w:color="auto"/>
                                <w:left w:val="none" w:sz="0" w:space="0" w:color="auto"/>
                                <w:bottom w:val="none" w:sz="0" w:space="0" w:color="auto"/>
                                <w:right w:val="none" w:sz="0" w:space="0" w:color="auto"/>
                              </w:divBdr>
                              <w:divsChild>
                                <w:div w:id="1280524503">
                                  <w:marLeft w:val="0"/>
                                  <w:marRight w:val="0"/>
                                  <w:marTop w:val="0"/>
                                  <w:marBottom w:val="0"/>
                                  <w:divBdr>
                                    <w:top w:val="none" w:sz="0" w:space="0" w:color="auto"/>
                                    <w:left w:val="none" w:sz="0" w:space="0" w:color="auto"/>
                                    <w:bottom w:val="none" w:sz="0" w:space="0" w:color="auto"/>
                                    <w:right w:val="none" w:sz="0" w:space="0" w:color="auto"/>
                                  </w:divBdr>
                                  <w:divsChild>
                                    <w:div w:id="1255867171">
                                      <w:marLeft w:val="0"/>
                                      <w:marRight w:val="0"/>
                                      <w:marTop w:val="0"/>
                                      <w:marBottom w:val="0"/>
                                      <w:divBdr>
                                        <w:top w:val="none" w:sz="0" w:space="0" w:color="auto"/>
                                        <w:left w:val="none" w:sz="0" w:space="0" w:color="auto"/>
                                        <w:bottom w:val="none" w:sz="0" w:space="0" w:color="auto"/>
                                        <w:right w:val="none" w:sz="0" w:space="0" w:color="auto"/>
                                      </w:divBdr>
                                      <w:divsChild>
                                        <w:div w:id="158776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938137">
          <w:marLeft w:val="0"/>
          <w:marRight w:val="0"/>
          <w:marTop w:val="0"/>
          <w:marBottom w:val="0"/>
          <w:divBdr>
            <w:top w:val="none" w:sz="0" w:space="0" w:color="auto"/>
            <w:left w:val="none" w:sz="0" w:space="0" w:color="auto"/>
            <w:bottom w:val="none" w:sz="0" w:space="0" w:color="auto"/>
            <w:right w:val="none" w:sz="0" w:space="0" w:color="auto"/>
          </w:divBdr>
          <w:divsChild>
            <w:div w:id="205878706">
              <w:marLeft w:val="0"/>
              <w:marRight w:val="0"/>
              <w:marTop w:val="0"/>
              <w:marBottom w:val="0"/>
              <w:divBdr>
                <w:top w:val="none" w:sz="0" w:space="0" w:color="auto"/>
                <w:left w:val="none" w:sz="0" w:space="0" w:color="auto"/>
                <w:bottom w:val="none" w:sz="0" w:space="0" w:color="auto"/>
                <w:right w:val="none" w:sz="0" w:space="0" w:color="auto"/>
              </w:divBdr>
              <w:divsChild>
                <w:div w:id="355740548">
                  <w:marLeft w:val="0"/>
                  <w:marRight w:val="0"/>
                  <w:marTop w:val="0"/>
                  <w:marBottom w:val="0"/>
                  <w:divBdr>
                    <w:top w:val="none" w:sz="0" w:space="0" w:color="auto"/>
                    <w:left w:val="none" w:sz="0" w:space="0" w:color="auto"/>
                    <w:bottom w:val="none" w:sz="0" w:space="0" w:color="auto"/>
                    <w:right w:val="none" w:sz="0" w:space="0" w:color="auto"/>
                  </w:divBdr>
                  <w:divsChild>
                    <w:div w:id="1853759951">
                      <w:marLeft w:val="0"/>
                      <w:marRight w:val="0"/>
                      <w:marTop w:val="0"/>
                      <w:marBottom w:val="0"/>
                      <w:divBdr>
                        <w:top w:val="none" w:sz="0" w:space="0" w:color="auto"/>
                        <w:left w:val="none" w:sz="0" w:space="0" w:color="auto"/>
                        <w:bottom w:val="none" w:sz="0" w:space="0" w:color="auto"/>
                        <w:right w:val="none" w:sz="0" w:space="0" w:color="auto"/>
                      </w:divBdr>
                      <w:divsChild>
                        <w:div w:id="812060312">
                          <w:marLeft w:val="0"/>
                          <w:marRight w:val="0"/>
                          <w:marTop w:val="0"/>
                          <w:marBottom w:val="0"/>
                          <w:divBdr>
                            <w:top w:val="none" w:sz="0" w:space="0" w:color="auto"/>
                            <w:left w:val="none" w:sz="0" w:space="0" w:color="auto"/>
                            <w:bottom w:val="none" w:sz="0" w:space="0" w:color="auto"/>
                            <w:right w:val="none" w:sz="0" w:space="0" w:color="auto"/>
                          </w:divBdr>
                          <w:divsChild>
                            <w:div w:id="316691380">
                              <w:marLeft w:val="0"/>
                              <w:marRight w:val="0"/>
                              <w:marTop w:val="0"/>
                              <w:marBottom w:val="0"/>
                              <w:divBdr>
                                <w:top w:val="none" w:sz="0" w:space="0" w:color="auto"/>
                                <w:left w:val="none" w:sz="0" w:space="0" w:color="auto"/>
                                <w:bottom w:val="none" w:sz="0" w:space="0" w:color="auto"/>
                                <w:right w:val="none" w:sz="0" w:space="0" w:color="auto"/>
                              </w:divBdr>
                              <w:divsChild>
                                <w:div w:id="205006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247949">
          <w:marLeft w:val="0"/>
          <w:marRight w:val="0"/>
          <w:marTop w:val="0"/>
          <w:marBottom w:val="0"/>
          <w:divBdr>
            <w:top w:val="none" w:sz="0" w:space="0" w:color="auto"/>
            <w:left w:val="none" w:sz="0" w:space="0" w:color="auto"/>
            <w:bottom w:val="none" w:sz="0" w:space="0" w:color="auto"/>
            <w:right w:val="none" w:sz="0" w:space="0" w:color="auto"/>
          </w:divBdr>
          <w:divsChild>
            <w:div w:id="125903556">
              <w:marLeft w:val="0"/>
              <w:marRight w:val="0"/>
              <w:marTop w:val="0"/>
              <w:marBottom w:val="0"/>
              <w:divBdr>
                <w:top w:val="none" w:sz="0" w:space="0" w:color="auto"/>
                <w:left w:val="none" w:sz="0" w:space="0" w:color="auto"/>
                <w:bottom w:val="none" w:sz="0" w:space="0" w:color="auto"/>
                <w:right w:val="none" w:sz="0" w:space="0" w:color="auto"/>
              </w:divBdr>
              <w:divsChild>
                <w:div w:id="1544714449">
                  <w:marLeft w:val="0"/>
                  <w:marRight w:val="0"/>
                  <w:marTop w:val="0"/>
                  <w:marBottom w:val="0"/>
                  <w:divBdr>
                    <w:top w:val="none" w:sz="0" w:space="0" w:color="auto"/>
                    <w:left w:val="none" w:sz="0" w:space="0" w:color="auto"/>
                    <w:bottom w:val="none" w:sz="0" w:space="0" w:color="auto"/>
                    <w:right w:val="none" w:sz="0" w:space="0" w:color="auto"/>
                  </w:divBdr>
                  <w:divsChild>
                    <w:div w:id="66305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27798">
          <w:marLeft w:val="0"/>
          <w:marRight w:val="0"/>
          <w:marTop w:val="0"/>
          <w:marBottom w:val="0"/>
          <w:divBdr>
            <w:top w:val="none" w:sz="0" w:space="0" w:color="auto"/>
            <w:left w:val="none" w:sz="0" w:space="0" w:color="auto"/>
            <w:bottom w:val="none" w:sz="0" w:space="0" w:color="auto"/>
            <w:right w:val="none" w:sz="0" w:space="0" w:color="auto"/>
          </w:divBdr>
          <w:divsChild>
            <w:div w:id="980962155">
              <w:marLeft w:val="0"/>
              <w:marRight w:val="0"/>
              <w:marTop w:val="0"/>
              <w:marBottom w:val="0"/>
              <w:divBdr>
                <w:top w:val="none" w:sz="0" w:space="0" w:color="auto"/>
                <w:left w:val="none" w:sz="0" w:space="0" w:color="auto"/>
                <w:bottom w:val="none" w:sz="0" w:space="0" w:color="auto"/>
                <w:right w:val="none" w:sz="0" w:space="0" w:color="auto"/>
              </w:divBdr>
              <w:divsChild>
                <w:div w:id="1696805956">
                  <w:marLeft w:val="0"/>
                  <w:marRight w:val="0"/>
                  <w:marTop w:val="0"/>
                  <w:marBottom w:val="0"/>
                  <w:divBdr>
                    <w:top w:val="none" w:sz="0" w:space="0" w:color="auto"/>
                    <w:left w:val="none" w:sz="0" w:space="0" w:color="auto"/>
                    <w:bottom w:val="none" w:sz="0" w:space="0" w:color="auto"/>
                    <w:right w:val="none" w:sz="0" w:space="0" w:color="auto"/>
                  </w:divBdr>
                  <w:divsChild>
                    <w:div w:id="1241911169">
                      <w:marLeft w:val="0"/>
                      <w:marRight w:val="0"/>
                      <w:marTop w:val="0"/>
                      <w:marBottom w:val="0"/>
                      <w:divBdr>
                        <w:top w:val="none" w:sz="0" w:space="0" w:color="auto"/>
                        <w:left w:val="none" w:sz="0" w:space="0" w:color="auto"/>
                        <w:bottom w:val="none" w:sz="0" w:space="0" w:color="auto"/>
                        <w:right w:val="none" w:sz="0" w:space="0" w:color="auto"/>
                      </w:divBdr>
                      <w:divsChild>
                        <w:div w:id="208148667">
                          <w:marLeft w:val="0"/>
                          <w:marRight w:val="0"/>
                          <w:marTop w:val="0"/>
                          <w:marBottom w:val="0"/>
                          <w:divBdr>
                            <w:top w:val="none" w:sz="0" w:space="0" w:color="auto"/>
                            <w:left w:val="none" w:sz="0" w:space="0" w:color="auto"/>
                            <w:bottom w:val="none" w:sz="0" w:space="0" w:color="auto"/>
                            <w:right w:val="none" w:sz="0" w:space="0" w:color="auto"/>
                          </w:divBdr>
                          <w:divsChild>
                            <w:div w:id="1469863272">
                              <w:marLeft w:val="0"/>
                              <w:marRight w:val="0"/>
                              <w:marTop w:val="0"/>
                              <w:marBottom w:val="0"/>
                              <w:divBdr>
                                <w:top w:val="none" w:sz="0" w:space="0" w:color="auto"/>
                                <w:left w:val="none" w:sz="0" w:space="0" w:color="auto"/>
                                <w:bottom w:val="none" w:sz="0" w:space="0" w:color="auto"/>
                                <w:right w:val="none" w:sz="0" w:space="0" w:color="auto"/>
                              </w:divBdr>
                              <w:divsChild>
                                <w:div w:id="381054352">
                                  <w:marLeft w:val="0"/>
                                  <w:marRight w:val="0"/>
                                  <w:marTop w:val="0"/>
                                  <w:marBottom w:val="0"/>
                                  <w:divBdr>
                                    <w:top w:val="none" w:sz="0" w:space="0" w:color="auto"/>
                                    <w:left w:val="none" w:sz="0" w:space="0" w:color="auto"/>
                                    <w:bottom w:val="none" w:sz="0" w:space="0" w:color="auto"/>
                                    <w:right w:val="none" w:sz="0" w:space="0" w:color="auto"/>
                                  </w:divBdr>
                                  <w:divsChild>
                                    <w:div w:id="210775914">
                                      <w:marLeft w:val="0"/>
                                      <w:marRight w:val="0"/>
                                      <w:marTop w:val="0"/>
                                      <w:marBottom w:val="0"/>
                                      <w:divBdr>
                                        <w:top w:val="none" w:sz="0" w:space="0" w:color="auto"/>
                                        <w:left w:val="none" w:sz="0" w:space="0" w:color="auto"/>
                                        <w:bottom w:val="none" w:sz="0" w:space="0" w:color="auto"/>
                                        <w:right w:val="none" w:sz="0" w:space="0" w:color="auto"/>
                                      </w:divBdr>
                                      <w:divsChild>
                                        <w:div w:id="161174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2186506">
          <w:marLeft w:val="0"/>
          <w:marRight w:val="0"/>
          <w:marTop w:val="0"/>
          <w:marBottom w:val="0"/>
          <w:divBdr>
            <w:top w:val="none" w:sz="0" w:space="0" w:color="auto"/>
            <w:left w:val="none" w:sz="0" w:space="0" w:color="auto"/>
            <w:bottom w:val="none" w:sz="0" w:space="0" w:color="auto"/>
            <w:right w:val="none" w:sz="0" w:space="0" w:color="auto"/>
          </w:divBdr>
          <w:divsChild>
            <w:div w:id="1057825337">
              <w:marLeft w:val="0"/>
              <w:marRight w:val="0"/>
              <w:marTop w:val="0"/>
              <w:marBottom w:val="0"/>
              <w:divBdr>
                <w:top w:val="none" w:sz="0" w:space="0" w:color="auto"/>
                <w:left w:val="none" w:sz="0" w:space="0" w:color="auto"/>
                <w:bottom w:val="none" w:sz="0" w:space="0" w:color="auto"/>
                <w:right w:val="none" w:sz="0" w:space="0" w:color="auto"/>
              </w:divBdr>
              <w:divsChild>
                <w:div w:id="1726635106">
                  <w:marLeft w:val="0"/>
                  <w:marRight w:val="0"/>
                  <w:marTop w:val="0"/>
                  <w:marBottom w:val="0"/>
                  <w:divBdr>
                    <w:top w:val="none" w:sz="0" w:space="0" w:color="auto"/>
                    <w:left w:val="none" w:sz="0" w:space="0" w:color="auto"/>
                    <w:bottom w:val="none" w:sz="0" w:space="0" w:color="auto"/>
                    <w:right w:val="none" w:sz="0" w:space="0" w:color="auto"/>
                  </w:divBdr>
                  <w:divsChild>
                    <w:div w:id="1214736244">
                      <w:marLeft w:val="0"/>
                      <w:marRight w:val="0"/>
                      <w:marTop w:val="0"/>
                      <w:marBottom w:val="0"/>
                      <w:divBdr>
                        <w:top w:val="none" w:sz="0" w:space="0" w:color="auto"/>
                        <w:left w:val="none" w:sz="0" w:space="0" w:color="auto"/>
                        <w:bottom w:val="none" w:sz="0" w:space="0" w:color="auto"/>
                        <w:right w:val="none" w:sz="0" w:space="0" w:color="auto"/>
                      </w:divBdr>
                      <w:divsChild>
                        <w:div w:id="844898858">
                          <w:marLeft w:val="0"/>
                          <w:marRight w:val="0"/>
                          <w:marTop w:val="0"/>
                          <w:marBottom w:val="0"/>
                          <w:divBdr>
                            <w:top w:val="none" w:sz="0" w:space="0" w:color="auto"/>
                            <w:left w:val="none" w:sz="0" w:space="0" w:color="auto"/>
                            <w:bottom w:val="none" w:sz="0" w:space="0" w:color="auto"/>
                            <w:right w:val="none" w:sz="0" w:space="0" w:color="auto"/>
                          </w:divBdr>
                          <w:divsChild>
                            <w:div w:id="1741097889">
                              <w:marLeft w:val="0"/>
                              <w:marRight w:val="0"/>
                              <w:marTop w:val="0"/>
                              <w:marBottom w:val="0"/>
                              <w:divBdr>
                                <w:top w:val="none" w:sz="0" w:space="0" w:color="auto"/>
                                <w:left w:val="none" w:sz="0" w:space="0" w:color="auto"/>
                                <w:bottom w:val="none" w:sz="0" w:space="0" w:color="auto"/>
                                <w:right w:val="none" w:sz="0" w:space="0" w:color="auto"/>
                              </w:divBdr>
                              <w:divsChild>
                                <w:div w:id="18592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740135">
          <w:marLeft w:val="0"/>
          <w:marRight w:val="0"/>
          <w:marTop w:val="0"/>
          <w:marBottom w:val="0"/>
          <w:divBdr>
            <w:top w:val="none" w:sz="0" w:space="0" w:color="auto"/>
            <w:left w:val="none" w:sz="0" w:space="0" w:color="auto"/>
            <w:bottom w:val="none" w:sz="0" w:space="0" w:color="auto"/>
            <w:right w:val="none" w:sz="0" w:space="0" w:color="auto"/>
          </w:divBdr>
          <w:divsChild>
            <w:div w:id="450705825">
              <w:marLeft w:val="0"/>
              <w:marRight w:val="0"/>
              <w:marTop w:val="0"/>
              <w:marBottom w:val="0"/>
              <w:divBdr>
                <w:top w:val="none" w:sz="0" w:space="0" w:color="auto"/>
                <w:left w:val="none" w:sz="0" w:space="0" w:color="auto"/>
                <w:bottom w:val="none" w:sz="0" w:space="0" w:color="auto"/>
                <w:right w:val="none" w:sz="0" w:space="0" w:color="auto"/>
              </w:divBdr>
              <w:divsChild>
                <w:div w:id="1245870079">
                  <w:marLeft w:val="0"/>
                  <w:marRight w:val="0"/>
                  <w:marTop w:val="0"/>
                  <w:marBottom w:val="0"/>
                  <w:divBdr>
                    <w:top w:val="none" w:sz="0" w:space="0" w:color="auto"/>
                    <w:left w:val="none" w:sz="0" w:space="0" w:color="auto"/>
                    <w:bottom w:val="none" w:sz="0" w:space="0" w:color="auto"/>
                    <w:right w:val="none" w:sz="0" w:space="0" w:color="auto"/>
                  </w:divBdr>
                  <w:divsChild>
                    <w:div w:id="76345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134184">
          <w:marLeft w:val="0"/>
          <w:marRight w:val="0"/>
          <w:marTop w:val="0"/>
          <w:marBottom w:val="0"/>
          <w:divBdr>
            <w:top w:val="none" w:sz="0" w:space="0" w:color="auto"/>
            <w:left w:val="none" w:sz="0" w:space="0" w:color="auto"/>
            <w:bottom w:val="none" w:sz="0" w:space="0" w:color="auto"/>
            <w:right w:val="none" w:sz="0" w:space="0" w:color="auto"/>
          </w:divBdr>
          <w:divsChild>
            <w:div w:id="340359717">
              <w:marLeft w:val="0"/>
              <w:marRight w:val="0"/>
              <w:marTop w:val="0"/>
              <w:marBottom w:val="0"/>
              <w:divBdr>
                <w:top w:val="none" w:sz="0" w:space="0" w:color="auto"/>
                <w:left w:val="none" w:sz="0" w:space="0" w:color="auto"/>
                <w:bottom w:val="none" w:sz="0" w:space="0" w:color="auto"/>
                <w:right w:val="none" w:sz="0" w:space="0" w:color="auto"/>
              </w:divBdr>
              <w:divsChild>
                <w:div w:id="1283540460">
                  <w:marLeft w:val="0"/>
                  <w:marRight w:val="0"/>
                  <w:marTop w:val="0"/>
                  <w:marBottom w:val="0"/>
                  <w:divBdr>
                    <w:top w:val="none" w:sz="0" w:space="0" w:color="auto"/>
                    <w:left w:val="none" w:sz="0" w:space="0" w:color="auto"/>
                    <w:bottom w:val="none" w:sz="0" w:space="0" w:color="auto"/>
                    <w:right w:val="none" w:sz="0" w:space="0" w:color="auto"/>
                  </w:divBdr>
                  <w:divsChild>
                    <w:div w:id="245001409">
                      <w:marLeft w:val="0"/>
                      <w:marRight w:val="0"/>
                      <w:marTop w:val="0"/>
                      <w:marBottom w:val="0"/>
                      <w:divBdr>
                        <w:top w:val="none" w:sz="0" w:space="0" w:color="auto"/>
                        <w:left w:val="none" w:sz="0" w:space="0" w:color="auto"/>
                        <w:bottom w:val="none" w:sz="0" w:space="0" w:color="auto"/>
                        <w:right w:val="none" w:sz="0" w:space="0" w:color="auto"/>
                      </w:divBdr>
                      <w:divsChild>
                        <w:div w:id="454062752">
                          <w:marLeft w:val="0"/>
                          <w:marRight w:val="0"/>
                          <w:marTop w:val="0"/>
                          <w:marBottom w:val="0"/>
                          <w:divBdr>
                            <w:top w:val="none" w:sz="0" w:space="0" w:color="auto"/>
                            <w:left w:val="none" w:sz="0" w:space="0" w:color="auto"/>
                            <w:bottom w:val="none" w:sz="0" w:space="0" w:color="auto"/>
                            <w:right w:val="none" w:sz="0" w:space="0" w:color="auto"/>
                          </w:divBdr>
                          <w:divsChild>
                            <w:div w:id="691152743">
                              <w:marLeft w:val="0"/>
                              <w:marRight w:val="0"/>
                              <w:marTop w:val="0"/>
                              <w:marBottom w:val="0"/>
                              <w:divBdr>
                                <w:top w:val="none" w:sz="0" w:space="0" w:color="auto"/>
                                <w:left w:val="none" w:sz="0" w:space="0" w:color="auto"/>
                                <w:bottom w:val="none" w:sz="0" w:space="0" w:color="auto"/>
                                <w:right w:val="none" w:sz="0" w:space="0" w:color="auto"/>
                              </w:divBdr>
                              <w:divsChild>
                                <w:div w:id="544148785">
                                  <w:marLeft w:val="0"/>
                                  <w:marRight w:val="0"/>
                                  <w:marTop w:val="0"/>
                                  <w:marBottom w:val="0"/>
                                  <w:divBdr>
                                    <w:top w:val="none" w:sz="0" w:space="0" w:color="auto"/>
                                    <w:left w:val="none" w:sz="0" w:space="0" w:color="auto"/>
                                    <w:bottom w:val="none" w:sz="0" w:space="0" w:color="auto"/>
                                    <w:right w:val="none" w:sz="0" w:space="0" w:color="auto"/>
                                  </w:divBdr>
                                  <w:divsChild>
                                    <w:div w:id="1777940675">
                                      <w:marLeft w:val="0"/>
                                      <w:marRight w:val="0"/>
                                      <w:marTop w:val="0"/>
                                      <w:marBottom w:val="0"/>
                                      <w:divBdr>
                                        <w:top w:val="none" w:sz="0" w:space="0" w:color="auto"/>
                                        <w:left w:val="none" w:sz="0" w:space="0" w:color="auto"/>
                                        <w:bottom w:val="none" w:sz="0" w:space="0" w:color="auto"/>
                                        <w:right w:val="none" w:sz="0" w:space="0" w:color="auto"/>
                                      </w:divBdr>
                                      <w:divsChild>
                                        <w:div w:id="146534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669239">
          <w:marLeft w:val="0"/>
          <w:marRight w:val="0"/>
          <w:marTop w:val="0"/>
          <w:marBottom w:val="0"/>
          <w:divBdr>
            <w:top w:val="none" w:sz="0" w:space="0" w:color="auto"/>
            <w:left w:val="none" w:sz="0" w:space="0" w:color="auto"/>
            <w:bottom w:val="none" w:sz="0" w:space="0" w:color="auto"/>
            <w:right w:val="none" w:sz="0" w:space="0" w:color="auto"/>
          </w:divBdr>
          <w:divsChild>
            <w:div w:id="1913349611">
              <w:marLeft w:val="0"/>
              <w:marRight w:val="0"/>
              <w:marTop w:val="0"/>
              <w:marBottom w:val="0"/>
              <w:divBdr>
                <w:top w:val="none" w:sz="0" w:space="0" w:color="auto"/>
                <w:left w:val="none" w:sz="0" w:space="0" w:color="auto"/>
                <w:bottom w:val="none" w:sz="0" w:space="0" w:color="auto"/>
                <w:right w:val="none" w:sz="0" w:space="0" w:color="auto"/>
              </w:divBdr>
              <w:divsChild>
                <w:div w:id="1242838243">
                  <w:marLeft w:val="0"/>
                  <w:marRight w:val="0"/>
                  <w:marTop w:val="0"/>
                  <w:marBottom w:val="0"/>
                  <w:divBdr>
                    <w:top w:val="none" w:sz="0" w:space="0" w:color="auto"/>
                    <w:left w:val="none" w:sz="0" w:space="0" w:color="auto"/>
                    <w:bottom w:val="none" w:sz="0" w:space="0" w:color="auto"/>
                    <w:right w:val="none" w:sz="0" w:space="0" w:color="auto"/>
                  </w:divBdr>
                  <w:divsChild>
                    <w:div w:id="708920180">
                      <w:marLeft w:val="0"/>
                      <w:marRight w:val="0"/>
                      <w:marTop w:val="0"/>
                      <w:marBottom w:val="0"/>
                      <w:divBdr>
                        <w:top w:val="none" w:sz="0" w:space="0" w:color="auto"/>
                        <w:left w:val="none" w:sz="0" w:space="0" w:color="auto"/>
                        <w:bottom w:val="none" w:sz="0" w:space="0" w:color="auto"/>
                        <w:right w:val="none" w:sz="0" w:space="0" w:color="auto"/>
                      </w:divBdr>
                      <w:divsChild>
                        <w:div w:id="398869697">
                          <w:marLeft w:val="0"/>
                          <w:marRight w:val="0"/>
                          <w:marTop w:val="0"/>
                          <w:marBottom w:val="0"/>
                          <w:divBdr>
                            <w:top w:val="none" w:sz="0" w:space="0" w:color="auto"/>
                            <w:left w:val="none" w:sz="0" w:space="0" w:color="auto"/>
                            <w:bottom w:val="none" w:sz="0" w:space="0" w:color="auto"/>
                            <w:right w:val="none" w:sz="0" w:space="0" w:color="auto"/>
                          </w:divBdr>
                          <w:divsChild>
                            <w:div w:id="88044806">
                              <w:marLeft w:val="0"/>
                              <w:marRight w:val="0"/>
                              <w:marTop w:val="0"/>
                              <w:marBottom w:val="0"/>
                              <w:divBdr>
                                <w:top w:val="none" w:sz="0" w:space="0" w:color="auto"/>
                                <w:left w:val="none" w:sz="0" w:space="0" w:color="auto"/>
                                <w:bottom w:val="none" w:sz="0" w:space="0" w:color="auto"/>
                                <w:right w:val="none" w:sz="0" w:space="0" w:color="auto"/>
                              </w:divBdr>
                              <w:divsChild>
                                <w:div w:id="108804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112042">
          <w:marLeft w:val="0"/>
          <w:marRight w:val="0"/>
          <w:marTop w:val="0"/>
          <w:marBottom w:val="0"/>
          <w:divBdr>
            <w:top w:val="none" w:sz="0" w:space="0" w:color="auto"/>
            <w:left w:val="none" w:sz="0" w:space="0" w:color="auto"/>
            <w:bottom w:val="none" w:sz="0" w:space="0" w:color="auto"/>
            <w:right w:val="none" w:sz="0" w:space="0" w:color="auto"/>
          </w:divBdr>
          <w:divsChild>
            <w:div w:id="1758482400">
              <w:marLeft w:val="0"/>
              <w:marRight w:val="0"/>
              <w:marTop w:val="0"/>
              <w:marBottom w:val="0"/>
              <w:divBdr>
                <w:top w:val="none" w:sz="0" w:space="0" w:color="auto"/>
                <w:left w:val="none" w:sz="0" w:space="0" w:color="auto"/>
                <w:bottom w:val="none" w:sz="0" w:space="0" w:color="auto"/>
                <w:right w:val="none" w:sz="0" w:space="0" w:color="auto"/>
              </w:divBdr>
              <w:divsChild>
                <w:div w:id="1122193580">
                  <w:marLeft w:val="0"/>
                  <w:marRight w:val="0"/>
                  <w:marTop w:val="0"/>
                  <w:marBottom w:val="0"/>
                  <w:divBdr>
                    <w:top w:val="none" w:sz="0" w:space="0" w:color="auto"/>
                    <w:left w:val="none" w:sz="0" w:space="0" w:color="auto"/>
                    <w:bottom w:val="none" w:sz="0" w:space="0" w:color="auto"/>
                    <w:right w:val="none" w:sz="0" w:space="0" w:color="auto"/>
                  </w:divBdr>
                  <w:divsChild>
                    <w:div w:id="39789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578682">
          <w:marLeft w:val="0"/>
          <w:marRight w:val="0"/>
          <w:marTop w:val="0"/>
          <w:marBottom w:val="0"/>
          <w:divBdr>
            <w:top w:val="none" w:sz="0" w:space="0" w:color="auto"/>
            <w:left w:val="none" w:sz="0" w:space="0" w:color="auto"/>
            <w:bottom w:val="none" w:sz="0" w:space="0" w:color="auto"/>
            <w:right w:val="none" w:sz="0" w:space="0" w:color="auto"/>
          </w:divBdr>
          <w:divsChild>
            <w:div w:id="1120536386">
              <w:marLeft w:val="0"/>
              <w:marRight w:val="0"/>
              <w:marTop w:val="0"/>
              <w:marBottom w:val="0"/>
              <w:divBdr>
                <w:top w:val="none" w:sz="0" w:space="0" w:color="auto"/>
                <w:left w:val="none" w:sz="0" w:space="0" w:color="auto"/>
                <w:bottom w:val="none" w:sz="0" w:space="0" w:color="auto"/>
                <w:right w:val="none" w:sz="0" w:space="0" w:color="auto"/>
              </w:divBdr>
              <w:divsChild>
                <w:div w:id="2055497430">
                  <w:marLeft w:val="0"/>
                  <w:marRight w:val="0"/>
                  <w:marTop w:val="0"/>
                  <w:marBottom w:val="0"/>
                  <w:divBdr>
                    <w:top w:val="none" w:sz="0" w:space="0" w:color="auto"/>
                    <w:left w:val="none" w:sz="0" w:space="0" w:color="auto"/>
                    <w:bottom w:val="none" w:sz="0" w:space="0" w:color="auto"/>
                    <w:right w:val="none" w:sz="0" w:space="0" w:color="auto"/>
                  </w:divBdr>
                  <w:divsChild>
                    <w:div w:id="271522320">
                      <w:marLeft w:val="0"/>
                      <w:marRight w:val="0"/>
                      <w:marTop w:val="0"/>
                      <w:marBottom w:val="0"/>
                      <w:divBdr>
                        <w:top w:val="none" w:sz="0" w:space="0" w:color="auto"/>
                        <w:left w:val="none" w:sz="0" w:space="0" w:color="auto"/>
                        <w:bottom w:val="none" w:sz="0" w:space="0" w:color="auto"/>
                        <w:right w:val="none" w:sz="0" w:space="0" w:color="auto"/>
                      </w:divBdr>
                      <w:divsChild>
                        <w:div w:id="841166354">
                          <w:marLeft w:val="0"/>
                          <w:marRight w:val="0"/>
                          <w:marTop w:val="0"/>
                          <w:marBottom w:val="0"/>
                          <w:divBdr>
                            <w:top w:val="none" w:sz="0" w:space="0" w:color="auto"/>
                            <w:left w:val="none" w:sz="0" w:space="0" w:color="auto"/>
                            <w:bottom w:val="none" w:sz="0" w:space="0" w:color="auto"/>
                            <w:right w:val="none" w:sz="0" w:space="0" w:color="auto"/>
                          </w:divBdr>
                          <w:divsChild>
                            <w:div w:id="1536426375">
                              <w:marLeft w:val="0"/>
                              <w:marRight w:val="0"/>
                              <w:marTop w:val="0"/>
                              <w:marBottom w:val="0"/>
                              <w:divBdr>
                                <w:top w:val="none" w:sz="0" w:space="0" w:color="auto"/>
                                <w:left w:val="none" w:sz="0" w:space="0" w:color="auto"/>
                                <w:bottom w:val="none" w:sz="0" w:space="0" w:color="auto"/>
                                <w:right w:val="none" w:sz="0" w:space="0" w:color="auto"/>
                              </w:divBdr>
                              <w:divsChild>
                                <w:div w:id="934437347">
                                  <w:marLeft w:val="0"/>
                                  <w:marRight w:val="0"/>
                                  <w:marTop w:val="0"/>
                                  <w:marBottom w:val="0"/>
                                  <w:divBdr>
                                    <w:top w:val="none" w:sz="0" w:space="0" w:color="auto"/>
                                    <w:left w:val="none" w:sz="0" w:space="0" w:color="auto"/>
                                    <w:bottom w:val="none" w:sz="0" w:space="0" w:color="auto"/>
                                    <w:right w:val="none" w:sz="0" w:space="0" w:color="auto"/>
                                  </w:divBdr>
                                  <w:divsChild>
                                    <w:div w:id="2102602740">
                                      <w:marLeft w:val="0"/>
                                      <w:marRight w:val="0"/>
                                      <w:marTop w:val="0"/>
                                      <w:marBottom w:val="0"/>
                                      <w:divBdr>
                                        <w:top w:val="none" w:sz="0" w:space="0" w:color="auto"/>
                                        <w:left w:val="none" w:sz="0" w:space="0" w:color="auto"/>
                                        <w:bottom w:val="none" w:sz="0" w:space="0" w:color="auto"/>
                                        <w:right w:val="none" w:sz="0" w:space="0" w:color="auto"/>
                                      </w:divBdr>
                                      <w:divsChild>
                                        <w:div w:id="127736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9395870">
          <w:marLeft w:val="0"/>
          <w:marRight w:val="0"/>
          <w:marTop w:val="0"/>
          <w:marBottom w:val="0"/>
          <w:divBdr>
            <w:top w:val="none" w:sz="0" w:space="0" w:color="auto"/>
            <w:left w:val="none" w:sz="0" w:space="0" w:color="auto"/>
            <w:bottom w:val="none" w:sz="0" w:space="0" w:color="auto"/>
            <w:right w:val="none" w:sz="0" w:space="0" w:color="auto"/>
          </w:divBdr>
          <w:divsChild>
            <w:div w:id="2040858819">
              <w:marLeft w:val="0"/>
              <w:marRight w:val="0"/>
              <w:marTop w:val="0"/>
              <w:marBottom w:val="0"/>
              <w:divBdr>
                <w:top w:val="none" w:sz="0" w:space="0" w:color="auto"/>
                <w:left w:val="none" w:sz="0" w:space="0" w:color="auto"/>
                <w:bottom w:val="none" w:sz="0" w:space="0" w:color="auto"/>
                <w:right w:val="none" w:sz="0" w:space="0" w:color="auto"/>
              </w:divBdr>
              <w:divsChild>
                <w:div w:id="366175612">
                  <w:marLeft w:val="0"/>
                  <w:marRight w:val="0"/>
                  <w:marTop w:val="0"/>
                  <w:marBottom w:val="0"/>
                  <w:divBdr>
                    <w:top w:val="none" w:sz="0" w:space="0" w:color="auto"/>
                    <w:left w:val="none" w:sz="0" w:space="0" w:color="auto"/>
                    <w:bottom w:val="none" w:sz="0" w:space="0" w:color="auto"/>
                    <w:right w:val="none" w:sz="0" w:space="0" w:color="auto"/>
                  </w:divBdr>
                  <w:divsChild>
                    <w:div w:id="956057762">
                      <w:marLeft w:val="0"/>
                      <w:marRight w:val="0"/>
                      <w:marTop w:val="0"/>
                      <w:marBottom w:val="0"/>
                      <w:divBdr>
                        <w:top w:val="none" w:sz="0" w:space="0" w:color="auto"/>
                        <w:left w:val="none" w:sz="0" w:space="0" w:color="auto"/>
                        <w:bottom w:val="none" w:sz="0" w:space="0" w:color="auto"/>
                        <w:right w:val="none" w:sz="0" w:space="0" w:color="auto"/>
                      </w:divBdr>
                      <w:divsChild>
                        <w:div w:id="1812670034">
                          <w:marLeft w:val="0"/>
                          <w:marRight w:val="0"/>
                          <w:marTop w:val="0"/>
                          <w:marBottom w:val="0"/>
                          <w:divBdr>
                            <w:top w:val="none" w:sz="0" w:space="0" w:color="auto"/>
                            <w:left w:val="none" w:sz="0" w:space="0" w:color="auto"/>
                            <w:bottom w:val="none" w:sz="0" w:space="0" w:color="auto"/>
                            <w:right w:val="none" w:sz="0" w:space="0" w:color="auto"/>
                          </w:divBdr>
                          <w:divsChild>
                            <w:div w:id="1106148897">
                              <w:marLeft w:val="0"/>
                              <w:marRight w:val="0"/>
                              <w:marTop w:val="0"/>
                              <w:marBottom w:val="0"/>
                              <w:divBdr>
                                <w:top w:val="none" w:sz="0" w:space="0" w:color="auto"/>
                                <w:left w:val="none" w:sz="0" w:space="0" w:color="auto"/>
                                <w:bottom w:val="none" w:sz="0" w:space="0" w:color="auto"/>
                                <w:right w:val="none" w:sz="0" w:space="0" w:color="auto"/>
                              </w:divBdr>
                              <w:divsChild>
                                <w:div w:id="114840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152620">
          <w:marLeft w:val="0"/>
          <w:marRight w:val="0"/>
          <w:marTop w:val="0"/>
          <w:marBottom w:val="0"/>
          <w:divBdr>
            <w:top w:val="none" w:sz="0" w:space="0" w:color="auto"/>
            <w:left w:val="none" w:sz="0" w:space="0" w:color="auto"/>
            <w:bottom w:val="none" w:sz="0" w:space="0" w:color="auto"/>
            <w:right w:val="none" w:sz="0" w:space="0" w:color="auto"/>
          </w:divBdr>
          <w:divsChild>
            <w:div w:id="716702837">
              <w:marLeft w:val="0"/>
              <w:marRight w:val="0"/>
              <w:marTop w:val="0"/>
              <w:marBottom w:val="0"/>
              <w:divBdr>
                <w:top w:val="none" w:sz="0" w:space="0" w:color="auto"/>
                <w:left w:val="none" w:sz="0" w:space="0" w:color="auto"/>
                <w:bottom w:val="none" w:sz="0" w:space="0" w:color="auto"/>
                <w:right w:val="none" w:sz="0" w:space="0" w:color="auto"/>
              </w:divBdr>
              <w:divsChild>
                <w:div w:id="282614988">
                  <w:marLeft w:val="0"/>
                  <w:marRight w:val="0"/>
                  <w:marTop w:val="0"/>
                  <w:marBottom w:val="0"/>
                  <w:divBdr>
                    <w:top w:val="none" w:sz="0" w:space="0" w:color="auto"/>
                    <w:left w:val="none" w:sz="0" w:space="0" w:color="auto"/>
                    <w:bottom w:val="none" w:sz="0" w:space="0" w:color="auto"/>
                    <w:right w:val="none" w:sz="0" w:space="0" w:color="auto"/>
                  </w:divBdr>
                  <w:divsChild>
                    <w:div w:id="2083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245905">
          <w:marLeft w:val="0"/>
          <w:marRight w:val="0"/>
          <w:marTop w:val="0"/>
          <w:marBottom w:val="0"/>
          <w:divBdr>
            <w:top w:val="none" w:sz="0" w:space="0" w:color="auto"/>
            <w:left w:val="none" w:sz="0" w:space="0" w:color="auto"/>
            <w:bottom w:val="none" w:sz="0" w:space="0" w:color="auto"/>
            <w:right w:val="none" w:sz="0" w:space="0" w:color="auto"/>
          </w:divBdr>
          <w:divsChild>
            <w:div w:id="783229073">
              <w:marLeft w:val="0"/>
              <w:marRight w:val="0"/>
              <w:marTop w:val="0"/>
              <w:marBottom w:val="0"/>
              <w:divBdr>
                <w:top w:val="none" w:sz="0" w:space="0" w:color="auto"/>
                <w:left w:val="none" w:sz="0" w:space="0" w:color="auto"/>
                <w:bottom w:val="none" w:sz="0" w:space="0" w:color="auto"/>
                <w:right w:val="none" w:sz="0" w:space="0" w:color="auto"/>
              </w:divBdr>
              <w:divsChild>
                <w:div w:id="417949644">
                  <w:marLeft w:val="0"/>
                  <w:marRight w:val="0"/>
                  <w:marTop w:val="0"/>
                  <w:marBottom w:val="0"/>
                  <w:divBdr>
                    <w:top w:val="none" w:sz="0" w:space="0" w:color="auto"/>
                    <w:left w:val="none" w:sz="0" w:space="0" w:color="auto"/>
                    <w:bottom w:val="none" w:sz="0" w:space="0" w:color="auto"/>
                    <w:right w:val="none" w:sz="0" w:space="0" w:color="auto"/>
                  </w:divBdr>
                  <w:divsChild>
                    <w:div w:id="1708337115">
                      <w:marLeft w:val="0"/>
                      <w:marRight w:val="0"/>
                      <w:marTop w:val="0"/>
                      <w:marBottom w:val="0"/>
                      <w:divBdr>
                        <w:top w:val="none" w:sz="0" w:space="0" w:color="auto"/>
                        <w:left w:val="none" w:sz="0" w:space="0" w:color="auto"/>
                        <w:bottom w:val="none" w:sz="0" w:space="0" w:color="auto"/>
                        <w:right w:val="none" w:sz="0" w:space="0" w:color="auto"/>
                      </w:divBdr>
                      <w:divsChild>
                        <w:div w:id="704015961">
                          <w:marLeft w:val="0"/>
                          <w:marRight w:val="0"/>
                          <w:marTop w:val="0"/>
                          <w:marBottom w:val="0"/>
                          <w:divBdr>
                            <w:top w:val="none" w:sz="0" w:space="0" w:color="auto"/>
                            <w:left w:val="none" w:sz="0" w:space="0" w:color="auto"/>
                            <w:bottom w:val="none" w:sz="0" w:space="0" w:color="auto"/>
                            <w:right w:val="none" w:sz="0" w:space="0" w:color="auto"/>
                          </w:divBdr>
                          <w:divsChild>
                            <w:div w:id="638346128">
                              <w:marLeft w:val="0"/>
                              <w:marRight w:val="0"/>
                              <w:marTop w:val="0"/>
                              <w:marBottom w:val="0"/>
                              <w:divBdr>
                                <w:top w:val="none" w:sz="0" w:space="0" w:color="auto"/>
                                <w:left w:val="none" w:sz="0" w:space="0" w:color="auto"/>
                                <w:bottom w:val="none" w:sz="0" w:space="0" w:color="auto"/>
                                <w:right w:val="none" w:sz="0" w:space="0" w:color="auto"/>
                              </w:divBdr>
                              <w:divsChild>
                                <w:div w:id="1841847680">
                                  <w:marLeft w:val="0"/>
                                  <w:marRight w:val="0"/>
                                  <w:marTop w:val="0"/>
                                  <w:marBottom w:val="0"/>
                                  <w:divBdr>
                                    <w:top w:val="none" w:sz="0" w:space="0" w:color="auto"/>
                                    <w:left w:val="none" w:sz="0" w:space="0" w:color="auto"/>
                                    <w:bottom w:val="none" w:sz="0" w:space="0" w:color="auto"/>
                                    <w:right w:val="none" w:sz="0" w:space="0" w:color="auto"/>
                                  </w:divBdr>
                                  <w:divsChild>
                                    <w:div w:id="198511052">
                                      <w:marLeft w:val="0"/>
                                      <w:marRight w:val="0"/>
                                      <w:marTop w:val="0"/>
                                      <w:marBottom w:val="0"/>
                                      <w:divBdr>
                                        <w:top w:val="none" w:sz="0" w:space="0" w:color="auto"/>
                                        <w:left w:val="none" w:sz="0" w:space="0" w:color="auto"/>
                                        <w:bottom w:val="none" w:sz="0" w:space="0" w:color="auto"/>
                                        <w:right w:val="none" w:sz="0" w:space="0" w:color="auto"/>
                                      </w:divBdr>
                                      <w:divsChild>
                                        <w:div w:id="101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974863">
          <w:marLeft w:val="0"/>
          <w:marRight w:val="0"/>
          <w:marTop w:val="0"/>
          <w:marBottom w:val="0"/>
          <w:divBdr>
            <w:top w:val="none" w:sz="0" w:space="0" w:color="auto"/>
            <w:left w:val="none" w:sz="0" w:space="0" w:color="auto"/>
            <w:bottom w:val="none" w:sz="0" w:space="0" w:color="auto"/>
            <w:right w:val="none" w:sz="0" w:space="0" w:color="auto"/>
          </w:divBdr>
          <w:divsChild>
            <w:div w:id="606619217">
              <w:marLeft w:val="0"/>
              <w:marRight w:val="0"/>
              <w:marTop w:val="0"/>
              <w:marBottom w:val="0"/>
              <w:divBdr>
                <w:top w:val="none" w:sz="0" w:space="0" w:color="auto"/>
                <w:left w:val="none" w:sz="0" w:space="0" w:color="auto"/>
                <w:bottom w:val="none" w:sz="0" w:space="0" w:color="auto"/>
                <w:right w:val="none" w:sz="0" w:space="0" w:color="auto"/>
              </w:divBdr>
              <w:divsChild>
                <w:div w:id="659768766">
                  <w:marLeft w:val="0"/>
                  <w:marRight w:val="0"/>
                  <w:marTop w:val="0"/>
                  <w:marBottom w:val="0"/>
                  <w:divBdr>
                    <w:top w:val="none" w:sz="0" w:space="0" w:color="auto"/>
                    <w:left w:val="none" w:sz="0" w:space="0" w:color="auto"/>
                    <w:bottom w:val="none" w:sz="0" w:space="0" w:color="auto"/>
                    <w:right w:val="none" w:sz="0" w:space="0" w:color="auto"/>
                  </w:divBdr>
                  <w:divsChild>
                    <w:div w:id="756050776">
                      <w:marLeft w:val="0"/>
                      <w:marRight w:val="0"/>
                      <w:marTop w:val="0"/>
                      <w:marBottom w:val="0"/>
                      <w:divBdr>
                        <w:top w:val="none" w:sz="0" w:space="0" w:color="auto"/>
                        <w:left w:val="none" w:sz="0" w:space="0" w:color="auto"/>
                        <w:bottom w:val="none" w:sz="0" w:space="0" w:color="auto"/>
                        <w:right w:val="none" w:sz="0" w:space="0" w:color="auto"/>
                      </w:divBdr>
                      <w:divsChild>
                        <w:div w:id="1607343774">
                          <w:marLeft w:val="0"/>
                          <w:marRight w:val="0"/>
                          <w:marTop w:val="0"/>
                          <w:marBottom w:val="0"/>
                          <w:divBdr>
                            <w:top w:val="none" w:sz="0" w:space="0" w:color="auto"/>
                            <w:left w:val="none" w:sz="0" w:space="0" w:color="auto"/>
                            <w:bottom w:val="none" w:sz="0" w:space="0" w:color="auto"/>
                            <w:right w:val="none" w:sz="0" w:space="0" w:color="auto"/>
                          </w:divBdr>
                          <w:divsChild>
                            <w:div w:id="130250903">
                              <w:marLeft w:val="0"/>
                              <w:marRight w:val="0"/>
                              <w:marTop w:val="0"/>
                              <w:marBottom w:val="0"/>
                              <w:divBdr>
                                <w:top w:val="none" w:sz="0" w:space="0" w:color="auto"/>
                                <w:left w:val="none" w:sz="0" w:space="0" w:color="auto"/>
                                <w:bottom w:val="none" w:sz="0" w:space="0" w:color="auto"/>
                                <w:right w:val="none" w:sz="0" w:space="0" w:color="auto"/>
                              </w:divBdr>
                              <w:divsChild>
                                <w:div w:id="112114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38935">
          <w:marLeft w:val="0"/>
          <w:marRight w:val="0"/>
          <w:marTop w:val="0"/>
          <w:marBottom w:val="0"/>
          <w:divBdr>
            <w:top w:val="none" w:sz="0" w:space="0" w:color="auto"/>
            <w:left w:val="none" w:sz="0" w:space="0" w:color="auto"/>
            <w:bottom w:val="none" w:sz="0" w:space="0" w:color="auto"/>
            <w:right w:val="none" w:sz="0" w:space="0" w:color="auto"/>
          </w:divBdr>
          <w:divsChild>
            <w:div w:id="389964160">
              <w:marLeft w:val="0"/>
              <w:marRight w:val="0"/>
              <w:marTop w:val="0"/>
              <w:marBottom w:val="0"/>
              <w:divBdr>
                <w:top w:val="none" w:sz="0" w:space="0" w:color="auto"/>
                <w:left w:val="none" w:sz="0" w:space="0" w:color="auto"/>
                <w:bottom w:val="none" w:sz="0" w:space="0" w:color="auto"/>
                <w:right w:val="none" w:sz="0" w:space="0" w:color="auto"/>
              </w:divBdr>
              <w:divsChild>
                <w:div w:id="831024797">
                  <w:marLeft w:val="0"/>
                  <w:marRight w:val="0"/>
                  <w:marTop w:val="0"/>
                  <w:marBottom w:val="0"/>
                  <w:divBdr>
                    <w:top w:val="none" w:sz="0" w:space="0" w:color="auto"/>
                    <w:left w:val="none" w:sz="0" w:space="0" w:color="auto"/>
                    <w:bottom w:val="none" w:sz="0" w:space="0" w:color="auto"/>
                    <w:right w:val="none" w:sz="0" w:space="0" w:color="auto"/>
                  </w:divBdr>
                  <w:divsChild>
                    <w:div w:id="330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090407">
          <w:marLeft w:val="0"/>
          <w:marRight w:val="0"/>
          <w:marTop w:val="0"/>
          <w:marBottom w:val="0"/>
          <w:divBdr>
            <w:top w:val="none" w:sz="0" w:space="0" w:color="auto"/>
            <w:left w:val="none" w:sz="0" w:space="0" w:color="auto"/>
            <w:bottom w:val="none" w:sz="0" w:space="0" w:color="auto"/>
            <w:right w:val="none" w:sz="0" w:space="0" w:color="auto"/>
          </w:divBdr>
          <w:divsChild>
            <w:div w:id="712312367">
              <w:marLeft w:val="0"/>
              <w:marRight w:val="0"/>
              <w:marTop w:val="0"/>
              <w:marBottom w:val="0"/>
              <w:divBdr>
                <w:top w:val="none" w:sz="0" w:space="0" w:color="auto"/>
                <w:left w:val="none" w:sz="0" w:space="0" w:color="auto"/>
                <w:bottom w:val="none" w:sz="0" w:space="0" w:color="auto"/>
                <w:right w:val="none" w:sz="0" w:space="0" w:color="auto"/>
              </w:divBdr>
              <w:divsChild>
                <w:div w:id="907692348">
                  <w:marLeft w:val="0"/>
                  <w:marRight w:val="0"/>
                  <w:marTop w:val="0"/>
                  <w:marBottom w:val="0"/>
                  <w:divBdr>
                    <w:top w:val="none" w:sz="0" w:space="0" w:color="auto"/>
                    <w:left w:val="none" w:sz="0" w:space="0" w:color="auto"/>
                    <w:bottom w:val="none" w:sz="0" w:space="0" w:color="auto"/>
                    <w:right w:val="none" w:sz="0" w:space="0" w:color="auto"/>
                  </w:divBdr>
                  <w:divsChild>
                    <w:div w:id="649330803">
                      <w:marLeft w:val="0"/>
                      <w:marRight w:val="0"/>
                      <w:marTop w:val="0"/>
                      <w:marBottom w:val="0"/>
                      <w:divBdr>
                        <w:top w:val="none" w:sz="0" w:space="0" w:color="auto"/>
                        <w:left w:val="none" w:sz="0" w:space="0" w:color="auto"/>
                        <w:bottom w:val="none" w:sz="0" w:space="0" w:color="auto"/>
                        <w:right w:val="none" w:sz="0" w:space="0" w:color="auto"/>
                      </w:divBdr>
                      <w:divsChild>
                        <w:div w:id="1430808417">
                          <w:marLeft w:val="0"/>
                          <w:marRight w:val="0"/>
                          <w:marTop w:val="0"/>
                          <w:marBottom w:val="0"/>
                          <w:divBdr>
                            <w:top w:val="none" w:sz="0" w:space="0" w:color="auto"/>
                            <w:left w:val="none" w:sz="0" w:space="0" w:color="auto"/>
                            <w:bottom w:val="none" w:sz="0" w:space="0" w:color="auto"/>
                            <w:right w:val="none" w:sz="0" w:space="0" w:color="auto"/>
                          </w:divBdr>
                          <w:divsChild>
                            <w:div w:id="1935237649">
                              <w:marLeft w:val="0"/>
                              <w:marRight w:val="0"/>
                              <w:marTop w:val="0"/>
                              <w:marBottom w:val="0"/>
                              <w:divBdr>
                                <w:top w:val="none" w:sz="0" w:space="0" w:color="auto"/>
                                <w:left w:val="none" w:sz="0" w:space="0" w:color="auto"/>
                                <w:bottom w:val="none" w:sz="0" w:space="0" w:color="auto"/>
                                <w:right w:val="none" w:sz="0" w:space="0" w:color="auto"/>
                              </w:divBdr>
                              <w:divsChild>
                                <w:div w:id="1526865852">
                                  <w:marLeft w:val="0"/>
                                  <w:marRight w:val="0"/>
                                  <w:marTop w:val="0"/>
                                  <w:marBottom w:val="0"/>
                                  <w:divBdr>
                                    <w:top w:val="none" w:sz="0" w:space="0" w:color="auto"/>
                                    <w:left w:val="none" w:sz="0" w:space="0" w:color="auto"/>
                                    <w:bottom w:val="none" w:sz="0" w:space="0" w:color="auto"/>
                                    <w:right w:val="none" w:sz="0" w:space="0" w:color="auto"/>
                                  </w:divBdr>
                                  <w:divsChild>
                                    <w:div w:id="202720687">
                                      <w:marLeft w:val="0"/>
                                      <w:marRight w:val="0"/>
                                      <w:marTop w:val="0"/>
                                      <w:marBottom w:val="0"/>
                                      <w:divBdr>
                                        <w:top w:val="none" w:sz="0" w:space="0" w:color="auto"/>
                                        <w:left w:val="none" w:sz="0" w:space="0" w:color="auto"/>
                                        <w:bottom w:val="none" w:sz="0" w:space="0" w:color="auto"/>
                                        <w:right w:val="none" w:sz="0" w:space="0" w:color="auto"/>
                                      </w:divBdr>
                                      <w:divsChild>
                                        <w:div w:id="118405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231869">
          <w:marLeft w:val="0"/>
          <w:marRight w:val="0"/>
          <w:marTop w:val="0"/>
          <w:marBottom w:val="0"/>
          <w:divBdr>
            <w:top w:val="none" w:sz="0" w:space="0" w:color="auto"/>
            <w:left w:val="none" w:sz="0" w:space="0" w:color="auto"/>
            <w:bottom w:val="none" w:sz="0" w:space="0" w:color="auto"/>
            <w:right w:val="none" w:sz="0" w:space="0" w:color="auto"/>
          </w:divBdr>
          <w:divsChild>
            <w:div w:id="144320170">
              <w:marLeft w:val="0"/>
              <w:marRight w:val="0"/>
              <w:marTop w:val="0"/>
              <w:marBottom w:val="0"/>
              <w:divBdr>
                <w:top w:val="none" w:sz="0" w:space="0" w:color="auto"/>
                <w:left w:val="none" w:sz="0" w:space="0" w:color="auto"/>
                <w:bottom w:val="none" w:sz="0" w:space="0" w:color="auto"/>
                <w:right w:val="none" w:sz="0" w:space="0" w:color="auto"/>
              </w:divBdr>
              <w:divsChild>
                <w:div w:id="1176649279">
                  <w:marLeft w:val="0"/>
                  <w:marRight w:val="0"/>
                  <w:marTop w:val="0"/>
                  <w:marBottom w:val="0"/>
                  <w:divBdr>
                    <w:top w:val="none" w:sz="0" w:space="0" w:color="auto"/>
                    <w:left w:val="none" w:sz="0" w:space="0" w:color="auto"/>
                    <w:bottom w:val="none" w:sz="0" w:space="0" w:color="auto"/>
                    <w:right w:val="none" w:sz="0" w:space="0" w:color="auto"/>
                  </w:divBdr>
                  <w:divsChild>
                    <w:div w:id="605040959">
                      <w:marLeft w:val="0"/>
                      <w:marRight w:val="0"/>
                      <w:marTop w:val="0"/>
                      <w:marBottom w:val="0"/>
                      <w:divBdr>
                        <w:top w:val="none" w:sz="0" w:space="0" w:color="auto"/>
                        <w:left w:val="none" w:sz="0" w:space="0" w:color="auto"/>
                        <w:bottom w:val="none" w:sz="0" w:space="0" w:color="auto"/>
                        <w:right w:val="none" w:sz="0" w:space="0" w:color="auto"/>
                      </w:divBdr>
                      <w:divsChild>
                        <w:div w:id="1798330705">
                          <w:marLeft w:val="0"/>
                          <w:marRight w:val="0"/>
                          <w:marTop w:val="0"/>
                          <w:marBottom w:val="0"/>
                          <w:divBdr>
                            <w:top w:val="none" w:sz="0" w:space="0" w:color="auto"/>
                            <w:left w:val="none" w:sz="0" w:space="0" w:color="auto"/>
                            <w:bottom w:val="none" w:sz="0" w:space="0" w:color="auto"/>
                            <w:right w:val="none" w:sz="0" w:space="0" w:color="auto"/>
                          </w:divBdr>
                          <w:divsChild>
                            <w:div w:id="944536838">
                              <w:marLeft w:val="0"/>
                              <w:marRight w:val="0"/>
                              <w:marTop w:val="0"/>
                              <w:marBottom w:val="0"/>
                              <w:divBdr>
                                <w:top w:val="none" w:sz="0" w:space="0" w:color="auto"/>
                                <w:left w:val="none" w:sz="0" w:space="0" w:color="auto"/>
                                <w:bottom w:val="none" w:sz="0" w:space="0" w:color="auto"/>
                                <w:right w:val="none" w:sz="0" w:space="0" w:color="auto"/>
                              </w:divBdr>
                              <w:divsChild>
                                <w:div w:id="199317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026851">
          <w:marLeft w:val="0"/>
          <w:marRight w:val="0"/>
          <w:marTop w:val="0"/>
          <w:marBottom w:val="0"/>
          <w:divBdr>
            <w:top w:val="none" w:sz="0" w:space="0" w:color="auto"/>
            <w:left w:val="none" w:sz="0" w:space="0" w:color="auto"/>
            <w:bottom w:val="none" w:sz="0" w:space="0" w:color="auto"/>
            <w:right w:val="none" w:sz="0" w:space="0" w:color="auto"/>
          </w:divBdr>
          <w:divsChild>
            <w:div w:id="757867013">
              <w:marLeft w:val="0"/>
              <w:marRight w:val="0"/>
              <w:marTop w:val="0"/>
              <w:marBottom w:val="0"/>
              <w:divBdr>
                <w:top w:val="none" w:sz="0" w:space="0" w:color="auto"/>
                <w:left w:val="none" w:sz="0" w:space="0" w:color="auto"/>
                <w:bottom w:val="none" w:sz="0" w:space="0" w:color="auto"/>
                <w:right w:val="none" w:sz="0" w:space="0" w:color="auto"/>
              </w:divBdr>
              <w:divsChild>
                <w:div w:id="2033992927">
                  <w:marLeft w:val="0"/>
                  <w:marRight w:val="0"/>
                  <w:marTop w:val="0"/>
                  <w:marBottom w:val="0"/>
                  <w:divBdr>
                    <w:top w:val="none" w:sz="0" w:space="0" w:color="auto"/>
                    <w:left w:val="none" w:sz="0" w:space="0" w:color="auto"/>
                    <w:bottom w:val="none" w:sz="0" w:space="0" w:color="auto"/>
                    <w:right w:val="none" w:sz="0" w:space="0" w:color="auto"/>
                  </w:divBdr>
                  <w:divsChild>
                    <w:div w:id="63695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717429">
          <w:marLeft w:val="0"/>
          <w:marRight w:val="0"/>
          <w:marTop w:val="0"/>
          <w:marBottom w:val="0"/>
          <w:divBdr>
            <w:top w:val="none" w:sz="0" w:space="0" w:color="auto"/>
            <w:left w:val="none" w:sz="0" w:space="0" w:color="auto"/>
            <w:bottom w:val="none" w:sz="0" w:space="0" w:color="auto"/>
            <w:right w:val="none" w:sz="0" w:space="0" w:color="auto"/>
          </w:divBdr>
          <w:divsChild>
            <w:div w:id="1950043124">
              <w:marLeft w:val="0"/>
              <w:marRight w:val="0"/>
              <w:marTop w:val="0"/>
              <w:marBottom w:val="0"/>
              <w:divBdr>
                <w:top w:val="none" w:sz="0" w:space="0" w:color="auto"/>
                <w:left w:val="none" w:sz="0" w:space="0" w:color="auto"/>
                <w:bottom w:val="none" w:sz="0" w:space="0" w:color="auto"/>
                <w:right w:val="none" w:sz="0" w:space="0" w:color="auto"/>
              </w:divBdr>
              <w:divsChild>
                <w:div w:id="354503335">
                  <w:marLeft w:val="0"/>
                  <w:marRight w:val="0"/>
                  <w:marTop w:val="0"/>
                  <w:marBottom w:val="0"/>
                  <w:divBdr>
                    <w:top w:val="none" w:sz="0" w:space="0" w:color="auto"/>
                    <w:left w:val="none" w:sz="0" w:space="0" w:color="auto"/>
                    <w:bottom w:val="none" w:sz="0" w:space="0" w:color="auto"/>
                    <w:right w:val="none" w:sz="0" w:space="0" w:color="auto"/>
                  </w:divBdr>
                  <w:divsChild>
                    <w:div w:id="469632588">
                      <w:marLeft w:val="0"/>
                      <w:marRight w:val="0"/>
                      <w:marTop w:val="0"/>
                      <w:marBottom w:val="0"/>
                      <w:divBdr>
                        <w:top w:val="none" w:sz="0" w:space="0" w:color="auto"/>
                        <w:left w:val="none" w:sz="0" w:space="0" w:color="auto"/>
                        <w:bottom w:val="none" w:sz="0" w:space="0" w:color="auto"/>
                        <w:right w:val="none" w:sz="0" w:space="0" w:color="auto"/>
                      </w:divBdr>
                      <w:divsChild>
                        <w:div w:id="409039100">
                          <w:marLeft w:val="0"/>
                          <w:marRight w:val="0"/>
                          <w:marTop w:val="0"/>
                          <w:marBottom w:val="0"/>
                          <w:divBdr>
                            <w:top w:val="none" w:sz="0" w:space="0" w:color="auto"/>
                            <w:left w:val="none" w:sz="0" w:space="0" w:color="auto"/>
                            <w:bottom w:val="none" w:sz="0" w:space="0" w:color="auto"/>
                            <w:right w:val="none" w:sz="0" w:space="0" w:color="auto"/>
                          </w:divBdr>
                          <w:divsChild>
                            <w:div w:id="933124757">
                              <w:marLeft w:val="0"/>
                              <w:marRight w:val="0"/>
                              <w:marTop w:val="0"/>
                              <w:marBottom w:val="0"/>
                              <w:divBdr>
                                <w:top w:val="none" w:sz="0" w:space="0" w:color="auto"/>
                                <w:left w:val="none" w:sz="0" w:space="0" w:color="auto"/>
                                <w:bottom w:val="none" w:sz="0" w:space="0" w:color="auto"/>
                                <w:right w:val="none" w:sz="0" w:space="0" w:color="auto"/>
                              </w:divBdr>
                              <w:divsChild>
                                <w:div w:id="353502069">
                                  <w:marLeft w:val="0"/>
                                  <w:marRight w:val="0"/>
                                  <w:marTop w:val="0"/>
                                  <w:marBottom w:val="0"/>
                                  <w:divBdr>
                                    <w:top w:val="none" w:sz="0" w:space="0" w:color="auto"/>
                                    <w:left w:val="none" w:sz="0" w:space="0" w:color="auto"/>
                                    <w:bottom w:val="none" w:sz="0" w:space="0" w:color="auto"/>
                                    <w:right w:val="none" w:sz="0" w:space="0" w:color="auto"/>
                                  </w:divBdr>
                                  <w:divsChild>
                                    <w:div w:id="1989896120">
                                      <w:marLeft w:val="0"/>
                                      <w:marRight w:val="0"/>
                                      <w:marTop w:val="0"/>
                                      <w:marBottom w:val="0"/>
                                      <w:divBdr>
                                        <w:top w:val="none" w:sz="0" w:space="0" w:color="auto"/>
                                        <w:left w:val="none" w:sz="0" w:space="0" w:color="auto"/>
                                        <w:bottom w:val="none" w:sz="0" w:space="0" w:color="auto"/>
                                        <w:right w:val="none" w:sz="0" w:space="0" w:color="auto"/>
                                      </w:divBdr>
                                      <w:divsChild>
                                        <w:div w:id="151279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1957470">
          <w:marLeft w:val="0"/>
          <w:marRight w:val="0"/>
          <w:marTop w:val="0"/>
          <w:marBottom w:val="0"/>
          <w:divBdr>
            <w:top w:val="none" w:sz="0" w:space="0" w:color="auto"/>
            <w:left w:val="none" w:sz="0" w:space="0" w:color="auto"/>
            <w:bottom w:val="none" w:sz="0" w:space="0" w:color="auto"/>
            <w:right w:val="none" w:sz="0" w:space="0" w:color="auto"/>
          </w:divBdr>
          <w:divsChild>
            <w:div w:id="592669068">
              <w:marLeft w:val="0"/>
              <w:marRight w:val="0"/>
              <w:marTop w:val="0"/>
              <w:marBottom w:val="0"/>
              <w:divBdr>
                <w:top w:val="none" w:sz="0" w:space="0" w:color="auto"/>
                <w:left w:val="none" w:sz="0" w:space="0" w:color="auto"/>
                <w:bottom w:val="none" w:sz="0" w:space="0" w:color="auto"/>
                <w:right w:val="none" w:sz="0" w:space="0" w:color="auto"/>
              </w:divBdr>
              <w:divsChild>
                <w:div w:id="715395721">
                  <w:marLeft w:val="0"/>
                  <w:marRight w:val="0"/>
                  <w:marTop w:val="0"/>
                  <w:marBottom w:val="0"/>
                  <w:divBdr>
                    <w:top w:val="none" w:sz="0" w:space="0" w:color="auto"/>
                    <w:left w:val="none" w:sz="0" w:space="0" w:color="auto"/>
                    <w:bottom w:val="none" w:sz="0" w:space="0" w:color="auto"/>
                    <w:right w:val="none" w:sz="0" w:space="0" w:color="auto"/>
                  </w:divBdr>
                  <w:divsChild>
                    <w:div w:id="1396591115">
                      <w:marLeft w:val="0"/>
                      <w:marRight w:val="0"/>
                      <w:marTop w:val="0"/>
                      <w:marBottom w:val="0"/>
                      <w:divBdr>
                        <w:top w:val="none" w:sz="0" w:space="0" w:color="auto"/>
                        <w:left w:val="none" w:sz="0" w:space="0" w:color="auto"/>
                        <w:bottom w:val="none" w:sz="0" w:space="0" w:color="auto"/>
                        <w:right w:val="none" w:sz="0" w:space="0" w:color="auto"/>
                      </w:divBdr>
                      <w:divsChild>
                        <w:div w:id="864709251">
                          <w:marLeft w:val="0"/>
                          <w:marRight w:val="0"/>
                          <w:marTop w:val="0"/>
                          <w:marBottom w:val="0"/>
                          <w:divBdr>
                            <w:top w:val="none" w:sz="0" w:space="0" w:color="auto"/>
                            <w:left w:val="none" w:sz="0" w:space="0" w:color="auto"/>
                            <w:bottom w:val="none" w:sz="0" w:space="0" w:color="auto"/>
                            <w:right w:val="none" w:sz="0" w:space="0" w:color="auto"/>
                          </w:divBdr>
                          <w:divsChild>
                            <w:div w:id="740907856">
                              <w:marLeft w:val="0"/>
                              <w:marRight w:val="0"/>
                              <w:marTop w:val="0"/>
                              <w:marBottom w:val="0"/>
                              <w:divBdr>
                                <w:top w:val="none" w:sz="0" w:space="0" w:color="auto"/>
                                <w:left w:val="none" w:sz="0" w:space="0" w:color="auto"/>
                                <w:bottom w:val="none" w:sz="0" w:space="0" w:color="auto"/>
                                <w:right w:val="none" w:sz="0" w:space="0" w:color="auto"/>
                              </w:divBdr>
                              <w:divsChild>
                                <w:div w:id="2585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602773">
          <w:marLeft w:val="0"/>
          <w:marRight w:val="0"/>
          <w:marTop w:val="0"/>
          <w:marBottom w:val="0"/>
          <w:divBdr>
            <w:top w:val="none" w:sz="0" w:space="0" w:color="auto"/>
            <w:left w:val="none" w:sz="0" w:space="0" w:color="auto"/>
            <w:bottom w:val="none" w:sz="0" w:space="0" w:color="auto"/>
            <w:right w:val="none" w:sz="0" w:space="0" w:color="auto"/>
          </w:divBdr>
          <w:divsChild>
            <w:div w:id="1911309176">
              <w:marLeft w:val="0"/>
              <w:marRight w:val="0"/>
              <w:marTop w:val="0"/>
              <w:marBottom w:val="0"/>
              <w:divBdr>
                <w:top w:val="none" w:sz="0" w:space="0" w:color="auto"/>
                <w:left w:val="none" w:sz="0" w:space="0" w:color="auto"/>
                <w:bottom w:val="none" w:sz="0" w:space="0" w:color="auto"/>
                <w:right w:val="none" w:sz="0" w:space="0" w:color="auto"/>
              </w:divBdr>
              <w:divsChild>
                <w:div w:id="1325235832">
                  <w:marLeft w:val="0"/>
                  <w:marRight w:val="0"/>
                  <w:marTop w:val="0"/>
                  <w:marBottom w:val="0"/>
                  <w:divBdr>
                    <w:top w:val="none" w:sz="0" w:space="0" w:color="auto"/>
                    <w:left w:val="none" w:sz="0" w:space="0" w:color="auto"/>
                    <w:bottom w:val="none" w:sz="0" w:space="0" w:color="auto"/>
                    <w:right w:val="none" w:sz="0" w:space="0" w:color="auto"/>
                  </w:divBdr>
                  <w:divsChild>
                    <w:div w:id="61841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39814">
          <w:marLeft w:val="0"/>
          <w:marRight w:val="0"/>
          <w:marTop w:val="0"/>
          <w:marBottom w:val="0"/>
          <w:divBdr>
            <w:top w:val="none" w:sz="0" w:space="0" w:color="auto"/>
            <w:left w:val="none" w:sz="0" w:space="0" w:color="auto"/>
            <w:bottom w:val="none" w:sz="0" w:space="0" w:color="auto"/>
            <w:right w:val="none" w:sz="0" w:space="0" w:color="auto"/>
          </w:divBdr>
          <w:divsChild>
            <w:div w:id="1494881266">
              <w:marLeft w:val="0"/>
              <w:marRight w:val="0"/>
              <w:marTop w:val="0"/>
              <w:marBottom w:val="0"/>
              <w:divBdr>
                <w:top w:val="none" w:sz="0" w:space="0" w:color="auto"/>
                <w:left w:val="none" w:sz="0" w:space="0" w:color="auto"/>
                <w:bottom w:val="none" w:sz="0" w:space="0" w:color="auto"/>
                <w:right w:val="none" w:sz="0" w:space="0" w:color="auto"/>
              </w:divBdr>
              <w:divsChild>
                <w:div w:id="1161390944">
                  <w:marLeft w:val="0"/>
                  <w:marRight w:val="0"/>
                  <w:marTop w:val="0"/>
                  <w:marBottom w:val="0"/>
                  <w:divBdr>
                    <w:top w:val="none" w:sz="0" w:space="0" w:color="auto"/>
                    <w:left w:val="none" w:sz="0" w:space="0" w:color="auto"/>
                    <w:bottom w:val="none" w:sz="0" w:space="0" w:color="auto"/>
                    <w:right w:val="none" w:sz="0" w:space="0" w:color="auto"/>
                  </w:divBdr>
                  <w:divsChild>
                    <w:div w:id="226693753">
                      <w:marLeft w:val="0"/>
                      <w:marRight w:val="0"/>
                      <w:marTop w:val="0"/>
                      <w:marBottom w:val="0"/>
                      <w:divBdr>
                        <w:top w:val="none" w:sz="0" w:space="0" w:color="auto"/>
                        <w:left w:val="none" w:sz="0" w:space="0" w:color="auto"/>
                        <w:bottom w:val="none" w:sz="0" w:space="0" w:color="auto"/>
                        <w:right w:val="none" w:sz="0" w:space="0" w:color="auto"/>
                      </w:divBdr>
                      <w:divsChild>
                        <w:div w:id="1755398669">
                          <w:marLeft w:val="0"/>
                          <w:marRight w:val="0"/>
                          <w:marTop w:val="0"/>
                          <w:marBottom w:val="0"/>
                          <w:divBdr>
                            <w:top w:val="none" w:sz="0" w:space="0" w:color="auto"/>
                            <w:left w:val="none" w:sz="0" w:space="0" w:color="auto"/>
                            <w:bottom w:val="none" w:sz="0" w:space="0" w:color="auto"/>
                            <w:right w:val="none" w:sz="0" w:space="0" w:color="auto"/>
                          </w:divBdr>
                          <w:divsChild>
                            <w:div w:id="1433941138">
                              <w:marLeft w:val="0"/>
                              <w:marRight w:val="0"/>
                              <w:marTop w:val="0"/>
                              <w:marBottom w:val="0"/>
                              <w:divBdr>
                                <w:top w:val="none" w:sz="0" w:space="0" w:color="auto"/>
                                <w:left w:val="none" w:sz="0" w:space="0" w:color="auto"/>
                                <w:bottom w:val="none" w:sz="0" w:space="0" w:color="auto"/>
                                <w:right w:val="none" w:sz="0" w:space="0" w:color="auto"/>
                              </w:divBdr>
                              <w:divsChild>
                                <w:div w:id="1225918857">
                                  <w:marLeft w:val="0"/>
                                  <w:marRight w:val="0"/>
                                  <w:marTop w:val="0"/>
                                  <w:marBottom w:val="0"/>
                                  <w:divBdr>
                                    <w:top w:val="none" w:sz="0" w:space="0" w:color="auto"/>
                                    <w:left w:val="none" w:sz="0" w:space="0" w:color="auto"/>
                                    <w:bottom w:val="none" w:sz="0" w:space="0" w:color="auto"/>
                                    <w:right w:val="none" w:sz="0" w:space="0" w:color="auto"/>
                                  </w:divBdr>
                                  <w:divsChild>
                                    <w:div w:id="1475834453">
                                      <w:marLeft w:val="0"/>
                                      <w:marRight w:val="0"/>
                                      <w:marTop w:val="0"/>
                                      <w:marBottom w:val="0"/>
                                      <w:divBdr>
                                        <w:top w:val="none" w:sz="0" w:space="0" w:color="auto"/>
                                        <w:left w:val="none" w:sz="0" w:space="0" w:color="auto"/>
                                        <w:bottom w:val="none" w:sz="0" w:space="0" w:color="auto"/>
                                        <w:right w:val="none" w:sz="0" w:space="0" w:color="auto"/>
                                      </w:divBdr>
                                      <w:divsChild>
                                        <w:div w:id="147260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5913857">
          <w:marLeft w:val="0"/>
          <w:marRight w:val="0"/>
          <w:marTop w:val="0"/>
          <w:marBottom w:val="0"/>
          <w:divBdr>
            <w:top w:val="none" w:sz="0" w:space="0" w:color="auto"/>
            <w:left w:val="none" w:sz="0" w:space="0" w:color="auto"/>
            <w:bottom w:val="none" w:sz="0" w:space="0" w:color="auto"/>
            <w:right w:val="none" w:sz="0" w:space="0" w:color="auto"/>
          </w:divBdr>
          <w:divsChild>
            <w:div w:id="815613616">
              <w:marLeft w:val="0"/>
              <w:marRight w:val="0"/>
              <w:marTop w:val="0"/>
              <w:marBottom w:val="0"/>
              <w:divBdr>
                <w:top w:val="none" w:sz="0" w:space="0" w:color="auto"/>
                <w:left w:val="none" w:sz="0" w:space="0" w:color="auto"/>
                <w:bottom w:val="none" w:sz="0" w:space="0" w:color="auto"/>
                <w:right w:val="none" w:sz="0" w:space="0" w:color="auto"/>
              </w:divBdr>
              <w:divsChild>
                <w:div w:id="399790130">
                  <w:marLeft w:val="0"/>
                  <w:marRight w:val="0"/>
                  <w:marTop w:val="0"/>
                  <w:marBottom w:val="0"/>
                  <w:divBdr>
                    <w:top w:val="none" w:sz="0" w:space="0" w:color="auto"/>
                    <w:left w:val="none" w:sz="0" w:space="0" w:color="auto"/>
                    <w:bottom w:val="none" w:sz="0" w:space="0" w:color="auto"/>
                    <w:right w:val="none" w:sz="0" w:space="0" w:color="auto"/>
                  </w:divBdr>
                  <w:divsChild>
                    <w:div w:id="944576134">
                      <w:marLeft w:val="0"/>
                      <w:marRight w:val="0"/>
                      <w:marTop w:val="0"/>
                      <w:marBottom w:val="0"/>
                      <w:divBdr>
                        <w:top w:val="none" w:sz="0" w:space="0" w:color="auto"/>
                        <w:left w:val="none" w:sz="0" w:space="0" w:color="auto"/>
                        <w:bottom w:val="none" w:sz="0" w:space="0" w:color="auto"/>
                        <w:right w:val="none" w:sz="0" w:space="0" w:color="auto"/>
                      </w:divBdr>
                      <w:divsChild>
                        <w:div w:id="1356082841">
                          <w:marLeft w:val="0"/>
                          <w:marRight w:val="0"/>
                          <w:marTop w:val="0"/>
                          <w:marBottom w:val="0"/>
                          <w:divBdr>
                            <w:top w:val="none" w:sz="0" w:space="0" w:color="auto"/>
                            <w:left w:val="none" w:sz="0" w:space="0" w:color="auto"/>
                            <w:bottom w:val="none" w:sz="0" w:space="0" w:color="auto"/>
                            <w:right w:val="none" w:sz="0" w:space="0" w:color="auto"/>
                          </w:divBdr>
                          <w:divsChild>
                            <w:div w:id="716851971">
                              <w:marLeft w:val="0"/>
                              <w:marRight w:val="0"/>
                              <w:marTop w:val="0"/>
                              <w:marBottom w:val="0"/>
                              <w:divBdr>
                                <w:top w:val="none" w:sz="0" w:space="0" w:color="auto"/>
                                <w:left w:val="none" w:sz="0" w:space="0" w:color="auto"/>
                                <w:bottom w:val="none" w:sz="0" w:space="0" w:color="auto"/>
                                <w:right w:val="none" w:sz="0" w:space="0" w:color="auto"/>
                              </w:divBdr>
                              <w:divsChild>
                                <w:div w:id="110808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908458">
          <w:marLeft w:val="0"/>
          <w:marRight w:val="0"/>
          <w:marTop w:val="0"/>
          <w:marBottom w:val="0"/>
          <w:divBdr>
            <w:top w:val="none" w:sz="0" w:space="0" w:color="auto"/>
            <w:left w:val="none" w:sz="0" w:space="0" w:color="auto"/>
            <w:bottom w:val="none" w:sz="0" w:space="0" w:color="auto"/>
            <w:right w:val="none" w:sz="0" w:space="0" w:color="auto"/>
          </w:divBdr>
          <w:divsChild>
            <w:div w:id="1361587198">
              <w:marLeft w:val="0"/>
              <w:marRight w:val="0"/>
              <w:marTop w:val="0"/>
              <w:marBottom w:val="0"/>
              <w:divBdr>
                <w:top w:val="none" w:sz="0" w:space="0" w:color="auto"/>
                <w:left w:val="none" w:sz="0" w:space="0" w:color="auto"/>
                <w:bottom w:val="none" w:sz="0" w:space="0" w:color="auto"/>
                <w:right w:val="none" w:sz="0" w:space="0" w:color="auto"/>
              </w:divBdr>
              <w:divsChild>
                <w:div w:id="229775574">
                  <w:marLeft w:val="0"/>
                  <w:marRight w:val="0"/>
                  <w:marTop w:val="0"/>
                  <w:marBottom w:val="0"/>
                  <w:divBdr>
                    <w:top w:val="none" w:sz="0" w:space="0" w:color="auto"/>
                    <w:left w:val="none" w:sz="0" w:space="0" w:color="auto"/>
                    <w:bottom w:val="none" w:sz="0" w:space="0" w:color="auto"/>
                    <w:right w:val="none" w:sz="0" w:space="0" w:color="auto"/>
                  </w:divBdr>
                  <w:divsChild>
                    <w:div w:id="14559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38695">
          <w:marLeft w:val="0"/>
          <w:marRight w:val="0"/>
          <w:marTop w:val="0"/>
          <w:marBottom w:val="0"/>
          <w:divBdr>
            <w:top w:val="none" w:sz="0" w:space="0" w:color="auto"/>
            <w:left w:val="none" w:sz="0" w:space="0" w:color="auto"/>
            <w:bottom w:val="none" w:sz="0" w:space="0" w:color="auto"/>
            <w:right w:val="none" w:sz="0" w:space="0" w:color="auto"/>
          </w:divBdr>
          <w:divsChild>
            <w:div w:id="1106585034">
              <w:marLeft w:val="0"/>
              <w:marRight w:val="0"/>
              <w:marTop w:val="0"/>
              <w:marBottom w:val="0"/>
              <w:divBdr>
                <w:top w:val="none" w:sz="0" w:space="0" w:color="auto"/>
                <w:left w:val="none" w:sz="0" w:space="0" w:color="auto"/>
                <w:bottom w:val="none" w:sz="0" w:space="0" w:color="auto"/>
                <w:right w:val="none" w:sz="0" w:space="0" w:color="auto"/>
              </w:divBdr>
              <w:divsChild>
                <w:div w:id="665282492">
                  <w:marLeft w:val="0"/>
                  <w:marRight w:val="0"/>
                  <w:marTop w:val="0"/>
                  <w:marBottom w:val="0"/>
                  <w:divBdr>
                    <w:top w:val="none" w:sz="0" w:space="0" w:color="auto"/>
                    <w:left w:val="none" w:sz="0" w:space="0" w:color="auto"/>
                    <w:bottom w:val="none" w:sz="0" w:space="0" w:color="auto"/>
                    <w:right w:val="none" w:sz="0" w:space="0" w:color="auto"/>
                  </w:divBdr>
                  <w:divsChild>
                    <w:div w:id="1162425936">
                      <w:marLeft w:val="0"/>
                      <w:marRight w:val="0"/>
                      <w:marTop w:val="0"/>
                      <w:marBottom w:val="0"/>
                      <w:divBdr>
                        <w:top w:val="none" w:sz="0" w:space="0" w:color="auto"/>
                        <w:left w:val="none" w:sz="0" w:space="0" w:color="auto"/>
                        <w:bottom w:val="none" w:sz="0" w:space="0" w:color="auto"/>
                        <w:right w:val="none" w:sz="0" w:space="0" w:color="auto"/>
                      </w:divBdr>
                      <w:divsChild>
                        <w:div w:id="759253219">
                          <w:marLeft w:val="0"/>
                          <w:marRight w:val="0"/>
                          <w:marTop w:val="0"/>
                          <w:marBottom w:val="0"/>
                          <w:divBdr>
                            <w:top w:val="none" w:sz="0" w:space="0" w:color="auto"/>
                            <w:left w:val="none" w:sz="0" w:space="0" w:color="auto"/>
                            <w:bottom w:val="none" w:sz="0" w:space="0" w:color="auto"/>
                            <w:right w:val="none" w:sz="0" w:space="0" w:color="auto"/>
                          </w:divBdr>
                          <w:divsChild>
                            <w:div w:id="83456876">
                              <w:marLeft w:val="0"/>
                              <w:marRight w:val="0"/>
                              <w:marTop w:val="0"/>
                              <w:marBottom w:val="0"/>
                              <w:divBdr>
                                <w:top w:val="none" w:sz="0" w:space="0" w:color="auto"/>
                                <w:left w:val="none" w:sz="0" w:space="0" w:color="auto"/>
                                <w:bottom w:val="none" w:sz="0" w:space="0" w:color="auto"/>
                                <w:right w:val="none" w:sz="0" w:space="0" w:color="auto"/>
                              </w:divBdr>
                              <w:divsChild>
                                <w:div w:id="345592988">
                                  <w:marLeft w:val="0"/>
                                  <w:marRight w:val="0"/>
                                  <w:marTop w:val="0"/>
                                  <w:marBottom w:val="0"/>
                                  <w:divBdr>
                                    <w:top w:val="none" w:sz="0" w:space="0" w:color="auto"/>
                                    <w:left w:val="none" w:sz="0" w:space="0" w:color="auto"/>
                                    <w:bottom w:val="none" w:sz="0" w:space="0" w:color="auto"/>
                                    <w:right w:val="none" w:sz="0" w:space="0" w:color="auto"/>
                                  </w:divBdr>
                                  <w:divsChild>
                                    <w:div w:id="1923752352">
                                      <w:marLeft w:val="0"/>
                                      <w:marRight w:val="0"/>
                                      <w:marTop w:val="0"/>
                                      <w:marBottom w:val="0"/>
                                      <w:divBdr>
                                        <w:top w:val="none" w:sz="0" w:space="0" w:color="auto"/>
                                        <w:left w:val="none" w:sz="0" w:space="0" w:color="auto"/>
                                        <w:bottom w:val="none" w:sz="0" w:space="0" w:color="auto"/>
                                        <w:right w:val="none" w:sz="0" w:space="0" w:color="auto"/>
                                      </w:divBdr>
                                      <w:divsChild>
                                        <w:div w:id="52756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7676432">
          <w:marLeft w:val="0"/>
          <w:marRight w:val="0"/>
          <w:marTop w:val="0"/>
          <w:marBottom w:val="0"/>
          <w:divBdr>
            <w:top w:val="none" w:sz="0" w:space="0" w:color="auto"/>
            <w:left w:val="none" w:sz="0" w:space="0" w:color="auto"/>
            <w:bottom w:val="none" w:sz="0" w:space="0" w:color="auto"/>
            <w:right w:val="none" w:sz="0" w:space="0" w:color="auto"/>
          </w:divBdr>
          <w:divsChild>
            <w:div w:id="1242787471">
              <w:marLeft w:val="0"/>
              <w:marRight w:val="0"/>
              <w:marTop w:val="0"/>
              <w:marBottom w:val="0"/>
              <w:divBdr>
                <w:top w:val="none" w:sz="0" w:space="0" w:color="auto"/>
                <w:left w:val="none" w:sz="0" w:space="0" w:color="auto"/>
                <w:bottom w:val="none" w:sz="0" w:space="0" w:color="auto"/>
                <w:right w:val="none" w:sz="0" w:space="0" w:color="auto"/>
              </w:divBdr>
              <w:divsChild>
                <w:div w:id="220870532">
                  <w:marLeft w:val="0"/>
                  <w:marRight w:val="0"/>
                  <w:marTop w:val="0"/>
                  <w:marBottom w:val="0"/>
                  <w:divBdr>
                    <w:top w:val="none" w:sz="0" w:space="0" w:color="auto"/>
                    <w:left w:val="none" w:sz="0" w:space="0" w:color="auto"/>
                    <w:bottom w:val="none" w:sz="0" w:space="0" w:color="auto"/>
                    <w:right w:val="none" w:sz="0" w:space="0" w:color="auto"/>
                  </w:divBdr>
                  <w:divsChild>
                    <w:div w:id="576328055">
                      <w:marLeft w:val="0"/>
                      <w:marRight w:val="0"/>
                      <w:marTop w:val="0"/>
                      <w:marBottom w:val="0"/>
                      <w:divBdr>
                        <w:top w:val="none" w:sz="0" w:space="0" w:color="auto"/>
                        <w:left w:val="none" w:sz="0" w:space="0" w:color="auto"/>
                        <w:bottom w:val="none" w:sz="0" w:space="0" w:color="auto"/>
                        <w:right w:val="none" w:sz="0" w:space="0" w:color="auto"/>
                      </w:divBdr>
                      <w:divsChild>
                        <w:div w:id="1917782604">
                          <w:marLeft w:val="0"/>
                          <w:marRight w:val="0"/>
                          <w:marTop w:val="0"/>
                          <w:marBottom w:val="0"/>
                          <w:divBdr>
                            <w:top w:val="none" w:sz="0" w:space="0" w:color="auto"/>
                            <w:left w:val="none" w:sz="0" w:space="0" w:color="auto"/>
                            <w:bottom w:val="none" w:sz="0" w:space="0" w:color="auto"/>
                            <w:right w:val="none" w:sz="0" w:space="0" w:color="auto"/>
                          </w:divBdr>
                          <w:divsChild>
                            <w:div w:id="871574691">
                              <w:marLeft w:val="0"/>
                              <w:marRight w:val="0"/>
                              <w:marTop w:val="0"/>
                              <w:marBottom w:val="0"/>
                              <w:divBdr>
                                <w:top w:val="none" w:sz="0" w:space="0" w:color="auto"/>
                                <w:left w:val="none" w:sz="0" w:space="0" w:color="auto"/>
                                <w:bottom w:val="none" w:sz="0" w:space="0" w:color="auto"/>
                                <w:right w:val="none" w:sz="0" w:space="0" w:color="auto"/>
                              </w:divBdr>
                              <w:divsChild>
                                <w:div w:id="12671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323541">
          <w:marLeft w:val="0"/>
          <w:marRight w:val="0"/>
          <w:marTop w:val="0"/>
          <w:marBottom w:val="0"/>
          <w:divBdr>
            <w:top w:val="none" w:sz="0" w:space="0" w:color="auto"/>
            <w:left w:val="none" w:sz="0" w:space="0" w:color="auto"/>
            <w:bottom w:val="none" w:sz="0" w:space="0" w:color="auto"/>
            <w:right w:val="none" w:sz="0" w:space="0" w:color="auto"/>
          </w:divBdr>
          <w:divsChild>
            <w:div w:id="346830567">
              <w:marLeft w:val="0"/>
              <w:marRight w:val="0"/>
              <w:marTop w:val="0"/>
              <w:marBottom w:val="0"/>
              <w:divBdr>
                <w:top w:val="none" w:sz="0" w:space="0" w:color="auto"/>
                <w:left w:val="none" w:sz="0" w:space="0" w:color="auto"/>
                <w:bottom w:val="none" w:sz="0" w:space="0" w:color="auto"/>
                <w:right w:val="none" w:sz="0" w:space="0" w:color="auto"/>
              </w:divBdr>
              <w:divsChild>
                <w:div w:id="32964985">
                  <w:marLeft w:val="0"/>
                  <w:marRight w:val="0"/>
                  <w:marTop w:val="0"/>
                  <w:marBottom w:val="0"/>
                  <w:divBdr>
                    <w:top w:val="none" w:sz="0" w:space="0" w:color="auto"/>
                    <w:left w:val="none" w:sz="0" w:space="0" w:color="auto"/>
                    <w:bottom w:val="none" w:sz="0" w:space="0" w:color="auto"/>
                    <w:right w:val="none" w:sz="0" w:space="0" w:color="auto"/>
                  </w:divBdr>
                  <w:divsChild>
                    <w:div w:id="53588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464897">
          <w:marLeft w:val="0"/>
          <w:marRight w:val="0"/>
          <w:marTop w:val="0"/>
          <w:marBottom w:val="0"/>
          <w:divBdr>
            <w:top w:val="none" w:sz="0" w:space="0" w:color="auto"/>
            <w:left w:val="none" w:sz="0" w:space="0" w:color="auto"/>
            <w:bottom w:val="none" w:sz="0" w:space="0" w:color="auto"/>
            <w:right w:val="none" w:sz="0" w:space="0" w:color="auto"/>
          </w:divBdr>
          <w:divsChild>
            <w:div w:id="1927761468">
              <w:marLeft w:val="0"/>
              <w:marRight w:val="0"/>
              <w:marTop w:val="0"/>
              <w:marBottom w:val="0"/>
              <w:divBdr>
                <w:top w:val="none" w:sz="0" w:space="0" w:color="auto"/>
                <w:left w:val="none" w:sz="0" w:space="0" w:color="auto"/>
                <w:bottom w:val="none" w:sz="0" w:space="0" w:color="auto"/>
                <w:right w:val="none" w:sz="0" w:space="0" w:color="auto"/>
              </w:divBdr>
              <w:divsChild>
                <w:div w:id="1602907136">
                  <w:marLeft w:val="0"/>
                  <w:marRight w:val="0"/>
                  <w:marTop w:val="0"/>
                  <w:marBottom w:val="0"/>
                  <w:divBdr>
                    <w:top w:val="none" w:sz="0" w:space="0" w:color="auto"/>
                    <w:left w:val="none" w:sz="0" w:space="0" w:color="auto"/>
                    <w:bottom w:val="none" w:sz="0" w:space="0" w:color="auto"/>
                    <w:right w:val="none" w:sz="0" w:space="0" w:color="auto"/>
                  </w:divBdr>
                  <w:divsChild>
                    <w:div w:id="1005940112">
                      <w:marLeft w:val="0"/>
                      <w:marRight w:val="0"/>
                      <w:marTop w:val="0"/>
                      <w:marBottom w:val="0"/>
                      <w:divBdr>
                        <w:top w:val="none" w:sz="0" w:space="0" w:color="auto"/>
                        <w:left w:val="none" w:sz="0" w:space="0" w:color="auto"/>
                        <w:bottom w:val="none" w:sz="0" w:space="0" w:color="auto"/>
                        <w:right w:val="none" w:sz="0" w:space="0" w:color="auto"/>
                      </w:divBdr>
                      <w:divsChild>
                        <w:div w:id="1179468339">
                          <w:marLeft w:val="0"/>
                          <w:marRight w:val="0"/>
                          <w:marTop w:val="0"/>
                          <w:marBottom w:val="0"/>
                          <w:divBdr>
                            <w:top w:val="none" w:sz="0" w:space="0" w:color="auto"/>
                            <w:left w:val="none" w:sz="0" w:space="0" w:color="auto"/>
                            <w:bottom w:val="none" w:sz="0" w:space="0" w:color="auto"/>
                            <w:right w:val="none" w:sz="0" w:space="0" w:color="auto"/>
                          </w:divBdr>
                          <w:divsChild>
                            <w:div w:id="1302268060">
                              <w:marLeft w:val="0"/>
                              <w:marRight w:val="0"/>
                              <w:marTop w:val="0"/>
                              <w:marBottom w:val="0"/>
                              <w:divBdr>
                                <w:top w:val="none" w:sz="0" w:space="0" w:color="auto"/>
                                <w:left w:val="none" w:sz="0" w:space="0" w:color="auto"/>
                                <w:bottom w:val="none" w:sz="0" w:space="0" w:color="auto"/>
                                <w:right w:val="none" w:sz="0" w:space="0" w:color="auto"/>
                              </w:divBdr>
                              <w:divsChild>
                                <w:div w:id="1082920035">
                                  <w:marLeft w:val="0"/>
                                  <w:marRight w:val="0"/>
                                  <w:marTop w:val="0"/>
                                  <w:marBottom w:val="0"/>
                                  <w:divBdr>
                                    <w:top w:val="none" w:sz="0" w:space="0" w:color="auto"/>
                                    <w:left w:val="none" w:sz="0" w:space="0" w:color="auto"/>
                                    <w:bottom w:val="none" w:sz="0" w:space="0" w:color="auto"/>
                                    <w:right w:val="none" w:sz="0" w:space="0" w:color="auto"/>
                                  </w:divBdr>
                                  <w:divsChild>
                                    <w:div w:id="618537407">
                                      <w:marLeft w:val="0"/>
                                      <w:marRight w:val="0"/>
                                      <w:marTop w:val="0"/>
                                      <w:marBottom w:val="0"/>
                                      <w:divBdr>
                                        <w:top w:val="none" w:sz="0" w:space="0" w:color="auto"/>
                                        <w:left w:val="none" w:sz="0" w:space="0" w:color="auto"/>
                                        <w:bottom w:val="none" w:sz="0" w:space="0" w:color="auto"/>
                                        <w:right w:val="none" w:sz="0" w:space="0" w:color="auto"/>
                                      </w:divBdr>
                                      <w:divsChild>
                                        <w:div w:id="15573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885659">
          <w:marLeft w:val="0"/>
          <w:marRight w:val="0"/>
          <w:marTop w:val="0"/>
          <w:marBottom w:val="0"/>
          <w:divBdr>
            <w:top w:val="none" w:sz="0" w:space="0" w:color="auto"/>
            <w:left w:val="none" w:sz="0" w:space="0" w:color="auto"/>
            <w:bottom w:val="none" w:sz="0" w:space="0" w:color="auto"/>
            <w:right w:val="none" w:sz="0" w:space="0" w:color="auto"/>
          </w:divBdr>
          <w:divsChild>
            <w:div w:id="569121293">
              <w:marLeft w:val="0"/>
              <w:marRight w:val="0"/>
              <w:marTop w:val="0"/>
              <w:marBottom w:val="0"/>
              <w:divBdr>
                <w:top w:val="none" w:sz="0" w:space="0" w:color="auto"/>
                <w:left w:val="none" w:sz="0" w:space="0" w:color="auto"/>
                <w:bottom w:val="none" w:sz="0" w:space="0" w:color="auto"/>
                <w:right w:val="none" w:sz="0" w:space="0" w:color="auto"/>
              </w:divBdr>
              <w:divsChild>
                <w:div w:id="1103839581">
                  <w:marLeft w:val="0"/>
                  <w:marRight w:val="0"/>
                  <w:marTop w:val="0"/>
                  <w:marBottom w:val="0"/>
                  <w:divBdr>
                    <w:top w:val="none" w:sz="0" w:space="0" w:color="auto"/>
                    <w:left w:val="none" w:sz="0" w:space="0" w:color="auto"/>
                    <w:bottom w:val="none" w:sz="0" w:space="0" w:color="auto"/>
                    <w:right w:val="none" w:sz="0" w:space="0" w:color="auto"/>
                  </w:divBdr>
                  <w:divsChild>
                    <w:div w:id="1067076298">
                      <w:marLeft w:val="0"/>
                      <w:marRight w:val="0"/>
                      <w:marTop w:val="0"/>
                      <w:marBottom w:val="0"/>
                      <w:divBdr>
                        <w:top w:val="none" w:sz="0" w:space="0" w:color="auto"/>
                        <w:left w:val="none" w:sz="0" w:space="0" w:color="auto"/>
                        <w:bottom w:val="none" w:sz="0" w:space="0" w:color="auto"/>
                        <w:right w:val="none" w:sz="0" w:space="0" w:color="auto"/>
                      </w:divBdr>
                      <w:divsChild>
                        <w:div w:id="1372610822">
                          <w:marLeft w:val="0"/>
                          <w:marRight w:val="0"/>
                          <w:marTop w:val="0"/>
                          <w:marBottom w:val="0"/>
                          <w:divBdr>
                            <w:top w:val="none" w:sz="0" w:space="0" w:color="auto"/>
                            <w:left w:val="none" w:sz="0" w:space="0" w:color="auto"/>
                            <w:bottom w:val="none" w:sz="0" w:space="0" w:color="auto"/>
                            <w:right w:val="none" w:sz="0" w:space="0" w:color="auto"/>
                          </w:divBdr>
                          <w:divsChild>
                            <w:div w:id="657345293">
                              <w:marLeft w:val="0"/>
                              <w:marRight w:val="0"/>
                              <w:marTop w:val="0"/>
                              <w:marBottom w:val="0"/>
                              <w:divBdr>
                                <w:top w:val="none" w:sz="0" w:space="0" w:color="auto"/>
                                <w:left w:val="none" w:sz="0" w:space="0" w:color="auto"/>
                                <w:bottom w:val="none" w:sz="0" w:space="0" w:color="auto"/>
                                <w:right w:val="none" w:sz="0" w:space="0" w:color="auto"/>
                              </w:divBdr>
                              <w:divsChild>
                                <w:div w:id="12020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232875">
          <w:marLeft w:val="0"/>
          <w:marRight w:val="0"/>
          <w:marTop w:val="0"/>
          <w:marBottom w:val="0"/>
          <w:divBdr>
            <w:top w:val="none" w:sz="0" w:space="0" w:color="auto"/>
            <w:left w:val="none" w:sz="0" w:space="0" w:color="auto"/>
            <w:bottom w:val="none" w:sz="0" w:space="0" w:color="auto"/>
            <w:right w:val="none" w:sz="0" w:space="0" w:color="auto"/>
          </w:divBdr>
          <w:divsChild>
            <w:div w:id="681859893">
              <w:marLeft w:val="0"/>
              <w:marRight w:val="0"/>
              <w:marTop w:val="0"/>
              <w:marBottom w:val="0"/>
              <w:divBdr>
                <w:top w:val="none" w:sz="0" w:space="0" w:color="auto"/>
                <w:left w:val="none" w:sz="0" w:space="0" w:color="auto"/>
                <w:bottom w:val="none" w:sz="0" w:space="0" w:color="auto"/>
                <w:right w:val="none" w:sz="0" w:space="0" w:color="auto"/>
              </w:divBdr>
              <w:divsChild>
                <w:div w:id="1703820904">
                  <w:marLeft w:val="0"/>
                  <w:marRight w:val="0"/>
                  <w:marTop w:val="0"/>
                  <w:marBottom w:val="0"/>
                  <w:divBdr>
                    <w:top w:val="none" w:sz="0" w:space="0" w:color="auto"/>
                    <w:left w:val="none" w:sz="0" w:space="0" w:color="auto"/>
                    <w:bottom w:val="none" w:sz="0" w:space="0" w:color="auto"/>
                    <w:right w:val="none" w:sz="0" w:space="0" w:color="auto"/>
                  </w:divBdr>
                  <w:divsChild>
                    <w:div w:id="42723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154061">
          <w:marLeft w:val="0"/>
          <w:marRight w:val="0"/>
          <w:marTop w:val="0"/>
          <w:marBottom w:val="0"/>
          <w:divBdr>
            <w:top w:val="none" w:sz="0" w:space="0" w:color="auto"/>
            <w:left w:val="none" w:sz="0" w:space="0" w:color="auto"/>
            <w:bottom w:val="none" w:sz="0" w:space="0" w:color="auto"/>
            <w:right w:val="none" w:sz="0" w:space="0" w:color="auto"/>
          </w:divBdr>
          <w:divsChild>
            <w:div w:id="877199603">
              <w:marLeft w:val="0"/>
              <w:marRight w:val="0"/>
              <w:marTop w:val="0"/>
              <w:marBottom w:val="0"/>
              <w:divBdr>
                <w:top w:val="none" w:sz="0" w:space="0" w:color="auto"/>
                <w:left w:val="none" w:sz="0" w:space="0" w:color="auto"/>
                <w:bottom w:val="none" w:sz="0" w:space="0" w:color="auto"/>
                <w:right w:val="none" w:sz="0" w:space="0" w:color="auto"/>
              </w:divBdr>
              <w:divsChild>
                <w:div w:id="895048845">
                  <w:marLeft w:val="0"/>
                  <w:marRight w:val="0"/>
                  <w:marTop w:val="0"/>
                  <w:marBottom w:val="0"/>
                  <w:divBdr>
                    <w:top w:val="none" w:sz="0" w:space="0" w:color="auto"/>
                    <w:left w:val="none" w:sz="0" w:space="0" w:color="auto"/>
                    <w:bottom w:val="none" w:sz="0" w:space="0" w:color="auto"/>
                    <w:right w:val="none" w:sz="0" w:space="0" w:color="auto"/>
                  </w:divBdr>
                  <w:divsChild>
                    <w:div w:id="1993632834">
                      <w:marLeft w:val="0"/>
                      <w:marRight w:val="0"/>
                      <w:marTop w:val="0"/>
                      <w:marBottom w:val="0"/>
                      <w:divBdr>
                        <w:top w:val="none" w:sz="0" w:space="0" w:color="auto"/>
                        <w:left w:val="none" w:sz="0" w:space="0" w:color="auto"/>
                        <w:bottom w:val="none" w:sz="0" w:space="0" w:color="auto"/>
                        <w:right w:val="none" w:sz="0" w:space="0" w:color="auto"/>
                      </w:divBdr>
                      <w:divsChild>
                        <w:div w:id="35206090">
                          <w:marLeft w:val="0"/>
                          <w:marRight w:val="0"/>
                          <w:marTop w:val="0"/>
                          <w:marBottom w:val="0"/>
                          <w:divBdr>
                            <w:top w:val="none" w:sz="0" w:space="0" w:color="auto"/>
                            <w:left w:val="none" w:sz="0" w:space="0" w:color="auto"/>
                            <w:bottom w:val="none" w:sz="0" w:space="0" w:color="auto"/>
                            <w:right w:val="none" w:sz="0" w:space="0" w:color="auto"/>
                          </w:divBdr>
                          <w:divsChild>
                            <w:div w:id="1542866405">
                              <w:marLeft w:val="0"/>
                              <w:marRight w:val="0"/>
                              <w:marTop w:val="0"/>
                              <w:marBottom w:val="0"/>
                              <w:divBdr>
                                <w:top w:val="none" w:sz="0" w:space="0" w:color="auto"/>
                                <w:left w:val="none" w:sz="0" w:space="0" w:color="auto"/>
                                <w:bottom w:val="none" w:sz="0" w:space="0" w:color="auto"/>
                                <w:right w:val="none" w:sz="0" w:space="0" w:color="auto"/>
                              </w:divBdr>
                              <w:divsChild>
                                <w:div w:id="1079408457">
                                  <w:marLeft w:val="0"/>
                                  <w:marRight w:val="0"/>
                                  <w:marTop w:val="0"/>
                                  <w:marBottom w:val="0"/>
                                  <w:divBdr>
                                    <w:top w:val="none" w:sz="0" w:space="0" w:color="auto"/>
                                    <w:left w:val="none" w:sz="0" w:space="0" w:color="auto"/>
                                    <w:bottom w:val="none" w:sz="0" w:space="0" w:color="auto"/>
                                    <w:right w:val="none" w:sz="0" w:space="0" w:color="auto"/>
                                  </w:divBdr>
                                  <w:divsChild>
                                    <w:div w:id="1046100154">
                                      <w:marLeft w:val="0"/>
                                      <w:marRight w:val="0"/>
                                      <w:marTop w:val="0"/>
                                      <w:marBottom w:val="0"/>
                                      <w:divBdr>
                                        <w:top w:val="none" w:sz="0" w:space="0" w:color="auto"/>
                                        <w:left w:val="none" w:sz="0" w:space="0" w:color="auto"/>
                                        <w:bottom w:val="none" w:sz="0" w:space="0" w:color="auto"/>
                                        <w:right w:val="none" w:sz="0" w:space="0" w:color="auto"/>
                                      </w:divBdr>
                                      <w:divsChild>
                                        <w:div w:id="160881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063162">
          <w:marLeft w:val="0"/>
          <w:marRight w:val="0"/>
          <w:marTop w:val="0"/>
          <w:marBottom w:val="0"/>
          <w:divBdr>
            <w:top w:val="none" w:sz="0" w:space="0" w:color="auto"/>
            <w:left w:val="none" w:sz="0" w:space="0" w:color="auto"/>
            <w:bottom w:val="none" w:sz="0" w:space="0" w:color="auto"/>
            <w:right w:val="none" w:sz="0" w:space="0" w:color="auto"/>
          </w:divBdr>
          <w:divsChild>
            <w:div w:id="1677726298">
              <w:marLeft w:val="0"/>
              <w:marRight w:val="0"/>
              <w:marTop w:val="0"/>
              <w:marBottom w:val="0"/>
              <w:divBdr>
                <w:top w:val="none" w:sz="0" w:space="0" w:color="auto"/>
                <w:left w:val="none" w:sz="0" w:space="0" w:color="auto"/>
                <w:bottom w:val="none" w:sz="0" w:space="0" w:color="auto"/>
                <w:right w:val="none" w:sz="0" w:space="0" w:color="auto"/>
              </w:divBdr>
              <w:divsChild>
                <w:div w:id="846559970">
                  <w:marLeft w:val="0"/>
                  <w:marRight w:val="0"/>
                  <w:marTop w:val="0"/>
                  <w:marBottom w:val="0"/>
                  <w:divBdr>
                    <w:top w:val="none" w:sz="0" w:space="0" w:color="auto"/>
                    <w:left w:val="none" w:sz="0" w:space="0" w:color="auto"/>
                    <w:bottom w:val="none" w:sz="0" w:space="0" w:color="auto"/>
                    <w:right w:val="none" w:sz="0" w:space="0" w:color="auto"/>
                  </w:divBdr>
                  <w:divsChild>
                    <w:div w:id="817960886">
                      <w:marLeft w:val="0"/>
                      <w:marRight w:val="0"/>
                      <w:marTop w:val="0"/>
                      <w:marBottom w:val="0"/>
                      <w:divBdr>
                        <w:top w:val="none" w:sz="0" w:space="0" w:color="auto"/>
                        <w:left w:val="none" w:sz="0" w:space="0" w:color="auto"/>
                        <w:bottom w:val="none" w:sz="0" w:space="0" w:color="auto"/>
                        <w:right w:val="none" w:sz="0" w:space="0" w:color="auto"/>
                      </w:divBdr>
                      <w:divsChild>
                        <w:div w:id="1835611261">
                          <w:marLeft w:val="0"/>
                          <w:marRight w:val="0"/>
                          <w:marTop w:val="0"/>
                          <w:marBottom w:val="0"/>
                          <w:divBdr>
                            <w:top w:val="none" w:sz="0" w:space="0" w:color="auto"/>
                            <w:left w:val="none" w:sz="0" w:space="0" w:color="auto"/>
                            <w:bottom w:val="none" w:sz="0" w:space="0" w:color="auto"/>
                            <w:right w:val="none" w:sz="0" w:space="0" w:color="auto"/>
                          </w:divBdr>
                          <w:divsChild>
                            <w:div w:id="1774012520">
                              <w:marLeft w:val="0"/>
                              <w:marRight w:val="0"/>
                              <w:marTop w:val="0"/>
                              <w:marBottom w:val="0"/>
                              <w:divBdr>
                                <w:top w:val="none" w:sz="0" w:space="0" w:color="auto"/>
                                <w:left w:val="none" w:sz="0" w:space="0" w:color="auto"/>
                                <w:bottom w:val="none" w:sz="0" w:space="0" w:color="auto"/>
                                <w:right w:val="none" w:sz="0" w:space="0" w:color="auto"/>
                              </w:divBdr>
                              <w:divsChild>
                                <w:div w:id="875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434329">
          <w:marLeft w:val="0"/>
          <w:marRight w:val="0"/>
          <w:marTop w:val="0"/>
          <w:marBottom w:val="0"/>
          <w:divBdr>
            <w:top w:val="none" w:sz="0" w:space="0" w:color="auto"/>
            <w:left w:val="none" w:sz="0" w:space="0" w:color="auto"/>
            <w:bottom w:val="none" w:sz="0" w:space="0" w:color="auto"/>
            <w:right w:val="none" w:sz="0" w:space="0" w:color="auto"/>
          </w:divBdr>
          <w:divsChild>
            <w:div w:id="765343043">
              <w:marLeft w:val="0"/>
              <w:marRight w:val="0"/>
              <w:marTop w:val="0"/>
              <w:marBottom w:val="0"/>
              <w:divBdr>
                <w:top w:val="none" w:sz="0" w:space="0" w:color="auto"/>
                <w:left w:val="none" w:sz="0" w:space="0" w:color="auto"/>
                <w:bottom w:val="none" w:sz="0" w:space="0" w:color="auto"/>
                <w:right w:val="none" w:sz="0" w:space="0" w:color="auto"/>
              </w:divBdr>
              <w:divsChild>
                <w:div w:id="661197486">
                  <w:marLeft w:val="0"/>
                  <w:marRight w:val="0"/>
                  <w:marTop w:val="0"/>
                  <w:marBottom w:val="0"/>
                  <w:divBdr>
                    <w:top w:val="none" w:sz="0" w:space="0" w:color="auto"/>
                    <w:left w:val="none" w:sz="0" w:space="0" w:color="auto"/>
                    <w:bottom w:val="none" w:sz="0" w:space="0" w:color="auto"/>
                    <w:right w:val="none" w:sz="0" w:space="0" w:color="auto"/>
                  </w:divBdr>
                  <w:divsChild>
                    <w:div w:id="207187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1089">
          <w:marLeft w:val="0"/>
          <w:marRight w:val="0"/>
          <w:marTop w:val="0"/>
          <w:marBottom w:val="0"/>
          <w:divBdr>
            <w:top w:val="none" w:sz="0" w:space="0" w:color="auto"/>
            <w:left w:val="none" w:sz="0" w:space="0" w:color="auto"/>
            <w:bottom w:val="none" w:sz="0" w:space="0" w:color="auto"/>
            <w:right w:val="none" w:sz="0" w:space="0" w:color="auto"/>
          </w:divBdr>
          <w:divsChild>
            <w:div w:id="1902398934">
              <w:marLeft w:val="0"/>
              <w:marRight w:val="0"/>
              <w:marTop w:val="0"/>
              <w:marBottom w:val="0"/>
              <w:divBdr>
                <w:top w:val="none" w:sz="0" w:space="0" w:color="auto"/>
                <w:left w:val="none" w:sz="0" w:space="0" w:color="auto"/>
                <w:bottom w:val="none" w:sz="0" w:space="0" w:color="auto"/>
                <w:right w:val="none" w:sz="0" w:space="0" w:color="auto"/>
              </w:divBdr>
              <w:divsChild>
                <w:div w:id="698506109">
                  <w:marLeft w:val="0"/>
                  <w:marRight w:val="0"/>
                  <w:marTop w:val="0"/>
                  <w:marBottom w:val="0"/>
                  <w:divBdr>
                    <w:top w:val="none" w:sz="0" w:space="0" w:color="auto"/>
                    <w:left w:val="none" w:sz="0" w:space="0" w:color="auto"/>
                    <w:bottom w:val="none" w:sz="0" w:space="0" w:color="auto"/>
                    <w:right w:val="none" w:sz="0" w:space="0" w:color="auto"/>
                  </w:divBdr>
                  <w:divsChild>
                    <w:div w:id="1309633821">
                      <w:marLeft w:val="0"/>
                      <w:marRight w:val="0"/>
                      <w:marTop w:val="0"/>
                      <w:marBottom w:val="0"/>
                      <w:divBdr>
                        <w:top w:val="none" w:sz="0" w:space="0" w:color="auto"/>
                        <w:left w:val="none" w:sz="0" w:space="0" w:color="auto"/>
                        <w:bottom w:val="none" w:sz="0" w:space="0" w:color="auto"/>
                        <w:right w:val="none" w:sz="0" w:space="0" w:color="auto"/>
                      </w:divBdr>
                      <w:divsChild>
                        <w:div w:id="1065034283">
                          <w:marLeft w:val="0"/>
                          <w:marRight w:val="0"/>
                          <w:marTop w:val="0"/>
                          <w:marBottom w:val="0"/>
                          <w:divBdr>
                            <w:top w:val="none" w:sz="0" w:space="0" w:color="auto"/>
                            <w:left w:val="none" w:sz="0" w:space="0" w:color="auto"/>
                            <w:bottom w:val="none" w:sz="0" w:space="0" w:color="auto"/>
                            <w:right w:val="none" w:sz="0" w:space="0" w:color="auto"/>
                          </w:divBdr>
                          <w:divsChild>
                            <w:div w:id="68970538">
                              <w:marLeft w:val="0"/>
                              <w:marRight w:val="0"/>
                              <w:marTop w:val="0"/>
                              <w:marBottom w:val="0"/>
                              <w:divBdr>
                                <w:top w:val="none" w:sz="0" w:space="0" w:color="auto"/>
                                <w:left w:val="none" w:sz="0" w:space="0" w:color="auto"/>
                                <w:bottom w:val="none" w:sz="0" w:space="0" w:color="auto"/>
                                <w:right w:val="none" w:sz="0" w:space="0" w:color="auto"/>
                              </w:divBdr>
                              <w:divsChild>
                                <w:div w:id="110132766">
                                  <w:marLeft w:val="0"/>
                                  <w:marRight w:val="0"/>
                                  <w:marTop w:val="0"/>
                                  <w:marBottom w:val="0"/>
                                  <w:divBdr>
                                    <w:top w:val="none" w:sz="0" w:space="0" w:color="auto"/>
                                    <w:left w:val="none" w:sz="0" w:space="0" w:color="auto"/>
                                    <w:bottom w:val="none" w:sz="0" w:space="0" w:color="auto"/>
                                    <w:right w:val="none" w:sz="0" w:space="0" w:color="auto"/>
                                  </w:divBdr>
                                  <w:divsChild>
                                    <w:div w:id="1320619433">
                                      <w:marLeft w:val="0"/>
                                      <w:marRight w:val="0"/>
                                      <w:marTop w:val="0"/>
                                      <w:marBottom w:val="0"/>
                                      <w:divBdr>
                                        <w:top w:val="none" w:sz="0" w:space="0" w:color="auto"/>
                                        <w:left w:val="none" w:sz="0" w:space="0" w:color="auto"/>
                                        <w:bottom w:val="none" w:sz="0" w:space="0" w:color="auto"/>
                                        <w:right w:val="none" w:sz="0" w:space="0" w:color="auto"/>
                                      </w:divBdr>
                                      <w:divsChild>
                                        <w:div w:id="171457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6497236">
          <w:marLeft w:val="0"/>
          <w:marRight w:val="0"/>
          <w:marTop w:val="0"/>
          <w:marBottom w:val="0"/>
          <w:divBdr>
            <w:top w:val="none" w:sz="0" w:space="0" w:color="auto"/>
            <w:left w:val="none" w:sz="0" w:space="0" w:color="auto"/>
            <w:bottom w:val="none" w:sz="0" w:space="0" w:color="auto"/>
            <w:right w:val="none" w:sz="0" w:space="0" w:color="auto"/>
          </w:divBdr>
          <w:divsChild>
            <w:div w:id="72052484">
              <w:marLeft w:val="0"/>
              <w:marRight w:val="0"/>
              <w:marTop w:val="0"/>
              <w:marBottom w:val="0"/>
              <w:divBdr>
                <w:top w:val="none" w:sz="0" w:space="0" w:color="auto"/>
                <w:left w:val="none" w:sz="0" w:space="0" w:color="auto"/>
                <w:bottom w:val="none" w:sz="0" w:space="0" w:color="auto"/>
                <w:right w:val="none" w:sz="0" w:space="0" w:color="auto"/>
              </w:divBdr>
              <w:divsChild>
                <w:div w:id="1867019372">
                  <w:marLeft w:val="0"/>
                  <w:marRight w:val="0"/>
                  <w:marTop w:val="0"/>
                  <w:marBottom w:val="0"/>
                  <w:divBdr>
                    <w:top w:val="none" w:sz="0" w:space="0" w:color="auto"/>
                    <w:left w:val="none" w:sz="0" w:space="0" w:color="auto"/>
                    <w:bottom w:val="none" w:sz="0" w:space="0" w:color="auto"/>
                    <w:right w:val="none" w:sz="0" w:space="0" w:color="auto"/>
                  </w:divBdr>
                  <w:divsChild>
                    <w:div w:id="714503546">
                      <w:marLeft w:val="0"/>
                      <w:marRight w:val="0"/>
                      <w:marTop w:val="0"/>
                      <w:marBottom w:val="0"/>
                      <w:divBdr>
                        <w:top w:val="none" w:sz="0" w:space="0" w:color="auto"/>
                        <w:left w:val="none" w:sz="0" w:space="0" w:color="auto"/>
                        <w:bottom w:val="none" w:sz="0" w:space="0" w:color="auto"/>
                        <w:right w:val="none" w:sz="0" w:space="0" w:color="auto"/>
                      </w:divBdr>
                      <w:divsChild>
                        <w:div w:id="1448041249">
                          <w:marLeft w:val="0"/>
                          <w:marRight w:val="0"/>
                          <w:marTop w:val="0"/>
                          <w:marBottom w:val="0"/>
                          <w:divBdr>
                            <w:top w:val="none" w:sz="0" w:space="0" w:color="auto"/>
                            <w:left w:val="none" w:sz="0" w:space="0" w:color="auto"/>
                            <w:bottom w:val="none" w:sz="0" w:space="0" w:color="auto"/>
                            <w:right w:val="none" w:sz="0" w:space="0" w:color="auto"/>
                          </w:divBdr>
                          <w:divsChild>
                            <w:div w:id="260600966">
                              <w:marLeft w:val="0"/>
                              <w:marRight w:val="0"/>
                              <w:marTop w:val="0"/>
                              <w:marBottom w:val="0"/>
                              <w:divBdr>
                                <w:top w:val="none" w:sz="0" w:space="0" w:color="auto"/>
                                <w:left w:val="none" w:sz="0" w:space="0" w:color="auto"/>
                                <w:bottom w:val="none" w:sz="0" w:space="0" w:color="auto"/>
                                <w:right w:val="none" w:sz="0" w:space="0" w:color="auto"/>
                              </w:divBdr>
                              <w:divsChild>
                                <w:div w:id="20875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40681">
          <w:marLeft w:val="0"/>
          <w:marRight w:val="0"/>
          <w:marTop w:val="0"/>
          <w:marBottom w:val="0"/>
          <w:divBdr>
            <w:top w:val="none" w:sz="0" w:space="0" w:color="auto"/>
            <w:left w:val="none" w:sz="0" w:space="0" w:color="auto"/>
            <w:bottom w:val="none" w:sz="0" w:space="0" w:color="auto"/>
            <w:right w:val="none" w:sz="0" w:space="0" w:color="auto"/>
          </w:divBdr>
          <w:divsChild>
            <w:div w:id="1750233294">
              <w:marLeft w:val="0"/>
              <w:marRight w:val="0"/>
              <w:marTop w:val="0"/>
              <w:marBottom w:val="0"/>
              <w:divBdr>
                <w:top w:val="none" w:sz="0" w:space="0" w:color="auto"/>
                <w:left w:val="none" w:sz="0" w:space="0" w:color="auto"/>
                <w:bottom w:val="none" w:sz="0" w:space="0" w:color="auto"/>
                <w:right w:val="none" w:sz="0" w:space="0" w:color="auto"/>
              </w:divBdr>
              <w:divsChild>
                <w:div w:id="1440837172">
                  <w:marLeft w:val="0"/>
                  <w:marRight w:val="0"/>
                  <w:marTop w:val="0"/>
                  <w:marBottom w:val="0"/>
                  <w:divBdr>
                    <w:top w:val="none" w:sz="0" w:space="0" w:color="auto"/>
                    <w:left w:val="none" w:sz="0" w:space="0" w:color="auto"/>
                    <w:bottom w:val="none" w:sz="0" w:space="0" w:color="auto"/>
                    <w:right w:val="none" w:sz="0" w:space="0" w:color="auto"/>
                  </w:divBdr>
                  <w:divsChild>
                    <w:div w:id="3211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461569">
          <w:marLeft w:val="0"/>
          <w:marRight w:val="0"/>
          <w:marTop w:val="0"/>
          <w:marBottom w:val="0"/>
          <w:divBdr>
            <w:top w:val="none" w:sz="0" w:space="0" w:color="auto"/>
            <w:left w:val="none" w:sz="0" w:space="0" w:color="auto"/>
            <w:bottom w:val="none" w:sz="0" w:space="0" w:color="auto"/>
            <w:right w:val="none" w:sz="0" w:space="0" w:color="auto"/>
          </w:divBdr>
          <w:divsChild>
            <w:div w:id="592594785">
              <w:marLeft w:val="0"/>
              <w:marRight w:val="0"/>
              <w:marTop w:val="0"/>
              <w:marBottom w:val="0"/>
              <w:divBdr>
                <w:top w:val="none" w:sz="0" w:space="0" w:color="auto"/>
                <w:left w:val="none" w:sz="0" w:space="0" w:color="auto"/>
                <w:bottom w:val="none" w:sz="0" w:space="0" w:color="auto"/>
                <w:right w:val="none" w:sz="0" w:space="0" w:color="auto"/>
              </w:divBdr>
              <w:divsChild>
                <w:div w:id="1700009883">
                  <w:marLeft w:val="0"/>
                  <w:marRight w:val="0"/>
                  <w:marTop w:val="0"/>
                  <w:marBottom w:val="0"/>
                  <w:divBdr>
                    <w:top w:val="none" w:sz="0" w:space="0" w:color="auto"/>
                    <w:left w:val="none" w:sz="0" w:space="0" w:color="auto"/>
                    <w:bottom w:val="none" w:sz="0" w:space="0" w:color="auto"/>
                    <w:right w:val="none" w:sz="0" w:space="0" w:color="auto"/>
                  </w:divBdr>
                  <w:divsChild>
                    <w:div w:id="1396275087">
                      <w:marLeft w:val="0"/>
                      <w:marRight w:val="0"/>
                      <w:marTop w:val="0"/>
                      <w:marBottom w:val="0"/>
                      <w:divBdr>
                        <w:top w:val="none" w:sz="0" w:space="0" w:color="auto"/>
                        <w:left w:val="none" w:sz="0" w:space="0" w:color="auto"/>
                        <w:bottom w:val="none" w:sz="0" w:space="0" w:color="auto"/>
                        <w:right w:val="none" w:sz="0" w:space="0" w:color="auto"/>
                      </w:divBdr>
                      <w:divsChild>
                        <w:div w:id="1043556725">
                          <w:marLeft w:val="0"/>
                          <w:marRight w:val="0"/>
                          <w:marTop w:val="0"/>
                          <w:marBottom w:val="0"/>
                          <w:divBdr>
                            <w:top w:val="none" w:sz="0" w:space="0" w:color="auto"/>
                            <w:left w:val="none" w:sz="0" w:space="0" w:color="auto"/>
                            <w:bottom w:val="none" w:sz="0" w:space="0" w:color="auto"/>
                            <w:right w:val="none" w:sz="0" w:space="0" w:color="auto"/>
                          </w:divBdr>
                          <w:divsChild>
                            <w:div w:id="444927522">
                              <w:marLeft w:val="0"/>
                              <w:marRight w:val="0"/>
                              <w:marTop w:val="0"/>
                              <w:marBottom w:val="0"/>
                              <w:divBdr>
                                <w:top w:val="none" w:sz="0" w:space="0" w:color="auto"/>
                                <w:left w:val="none" w:sz="0" w:space="0" w:color="auto"/>
                                <w:bottom w:val="none" w:sz="0" w:space="0" w:color="auto"/>
                                <w:right w:val="none" w:sz="0" w:space="0" w:color="auto"/>
                              </w:divBdr>
                              <w:divsChild>
                                <w:div w:id="327514728">
                                  <w:marLeft w:val="0"/>
                                  <w:marRight w:val="0"/>
                                  <w:marTop w:val="0"/>
                                  <w:marBottom w:val="0"/>
                                  <w:divBdr>
                                    <w:top w:val="none" w:sz="0" w:space="0" w:color="auto"/>
                                    <w:left w:val="none" w:sz="0" w:space="0" w:color="auto"/>
                                    <w:bottom w:val="none" w:sz="0" w:space="0" w:color="auto"/>
                                    <w:right w:val="none" w:sz="0" w:space="0" w:color="auto"/>
                                  </w:divBdr>
                                  <w:divsChild>
                                    <w:div w:id="451752904">
                                      <w:marLeft w:val="0"/>
                                      <w:marRight w:val="0"/>
                                      <w:marTop w:val="0"/>
                                      <w:marBottom w:val="0"/>
                                      <w:divBdr>
                                        <w:top w:val="none" w:sz="0" w:space="0" w:color="auto"/>
                                        <w:left w:val="none" w:sz="0" w:space="0" w:color="auto"/>
                                        <w:bottom w:val="none" w:sz="0" w:space="0" w:color="auto"/>
                                        <w:right w:val="none" w:sz="0" w:space="0" w:color="auto"/>
                                      </w:divBdr>
                                      <w:divsChild>
                                        <w:div w:id="2738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9906637">
          <w:marLeft w:val="0"/>
          <w:marRight w:val="0"/>
          <w:marTop w:val="0"/>
          <w:marBottom w:val="0"/>
          <w:divBdr>
            <w:top w:val="none" w:sz="0" w:space="0" w:color="auto"/>
            <w:left w:val="none" w:sz="0" w:space="0" w:color="auto"/>
            <w:bottom w:val="none" w:sz="0" w:space="0" w:color="auto"/>
            <w:right w:val="none" w:sz="0" w:space="0" w:color="auto"/>
          </w:divBdr>
          <w:divsChild>
            <w:div w:id="559053282">
              <w:marLeft w:val="0"/>
              <w:marRight w:val="0"/>
              <w:marTop w:val="0"/>
              <w:marBottom w:val="0"/>
              <w:divBdr>
                <w:top w:val="none" w:sz="0" w:space="0" w:color="auto"/>
                <w:left w:val="none" w:sz="0" w:space="0" w:color="auto"/>
                <w:bottom w:val="none" w:sz="0" w:space="0" w:color="auto"/>
                <w:right w:val="none" w:sz="0" w:space="0" w:color="auto"/>
              </w:divBdr>
              <w:divsChild>
                <w:div w:id="1663657942">
                  <w:marLeft w:val="0"/>
                  <w:marRight w:val="0"/>
                  <w:marTop w:val="0"/>
                  <w:marBottom w:val="0"/>
                  <w:divBdr>
                    <w:top w:val="none" w:sz="0" w:space="0" w:color="auto"/>
                    <w:left w:val="none" w:sz="0" w:space="0" w:color="auto"/>
                    <w:bottom w:val="none" w:sz="0" w:space="0" w:color="auto"/>
                    <w:right w:val="none" w:sz="0" w:space="0" w:color="auto"/>
                  </w:divBdr>
                  <w:divsChild>
                    <w:div w:id="1095639528">
                      <w:marLeft w:val="0"/>
                      <w:marRight w:val="0"/>
                      <w:marTop w:val="0"/>
                      <w:marBottom w:val="0"/>
                      <w:divBdr>
                        <w:top w:val="none" w:sz="0" w:space="0" w:color="auto"/>
                        <w:left w:val="none" w:sz="0" w:space="0" w:color="auto"/>
                        <w:bottom w:val="none" w:sz="0" w:space="0" w:color="auto"/>
                        <w:right w:val="none" w:sz="0" w:space="0" w:color="auto"/>
                      </w:divBdr>
                      <w:divsChild>
                        <w:div w:id="687172794">
                          <w:marLeft w:val="0"/>
                          <w:marRight w:val="0"/>
                          <w:marTop w:val="0"/>
                          <w:marBottom w:val="0"/>
                          <w:divBdr>
                            <w:top w:val="none" w:sz="0" w:space="0" w:color="auto"/>
                            <w:left w:val="none" w:sz="0" w:space="0" w:color="auto"/>
                            <w:bottom w:val="none" w:sz="0" w:space="0" w:color="auto"/>
                            <w:right w:val="none" w:sz="0" w:space="0" w:color="auto"/>
                          </w:divBdr>
                          <w:divsChild>
                            <w:div w:id="1966542326">
                              <w:marLeft w:val="0"/>
                              <w:marRight w:val="0"/>
                              <w:marTop w:val="0"/>
                              <w:marBottom w:val="0"/>
                              <w:divBdr>
                                <w:top w:val="none" w:sz="0" w:space="0" w:color="auto"/>
                                <w:left w:val="none" w:sz="0" w:space="0" w:color="auto"/>
                                <w:bottom w:val="none" w:sz="0" w:space="0" w:color="auto"/>
                                <w:right w:val="none" w:sz="0" w:space="0" w:color="auto"/>
                              </w:divBdr>
                              <w:divsChild>
                                <w:div w:id="72969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125370">
          <w:marLeft w:val="0"/>
          <w:marRight w:val="0"/>
          <w:marTop w:val="0"/>
          <w:marBottom w:val="0"/>
          <w:divBdr>
            <w:top w:val="none" w:sz="0" w:space="0" w:color="auto"/>
            <w:left w:val="none" w:sz="0" w:space="0" w:color="auto"/>
            <w:bottom w:val="none" w:sz="0" w:space="0" w:color="auto"/>
            <w:right w:val="none" w:sz="0" w:space="0" w:color="auto"/>
          </w:divBdr>
          <w:divsChild>
            <w:div w:id="1587885024">
              <w:marLeft w:val="0"/>
              <w:marRight w:val="0"/>
              <w:marTop w:val="0"/>
              <w:marBottom w:val="0"/>
              <w:divBdr>
                <w:top w:val="none" w:sz="0" w:space="0" w:color="auto"/>
                <w:left w:val="none" w:sz="0" w:space="0" w:color="auto"/>
                <w:bottom w:val="none" w:sz="0" w:space="0" w:color="auto"/>
                <w:right w:val="none" w:sz="0" w:space="0" w:color="auto"/>
              </w:divBdr>
              <w:divsChild>
                <w:div w:id="1563567059">
                  <w:marLeft w:val="0"/>
                  <w:marRight w:val="0"/>
                  <w:marTop w:val="0"/>
                  <w:marBottom w:val="0"/>
                  <w:divBdr>
                    <w:top w:val="none" w:sz="0" w:space="0" w:color="auto"/>
                    <w:left w:val="none" w:sz="0" w:space="0" w:color="auto"/>
                    <w:bottom w:val="none" w:sz="0" w:space="0" w:color="auto"/>
                    <w:right w:val="none" w:sz="0" w:space="0" w:color="auto"/>
                  </w:divBdr>
                  <w:divsChild>
                    <w:div w:id="114249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512011">
          <w:marLeft w:val="0"/>
          <w:marRight w:val="0"/>
          <w:marTop w:val="0"/>
          <w:marBottom w:val="0"/>
          <w:divBdr>
            <w:top w:val="none" w:sz="0" w:space="0" w:color="auto"/>
            <w:left w:val="none" w:sz="0" w:space="0" w:color="auto"/>
            <w:bottom w:val="none" w:sz="0" w:space="0" w:color="auto"/>
            <w:right w:val="none" w:sz="0" w:space="0" w:color="auto"/>
          </w:divBdr>
          <w:divsChild>
            <w:div w:id="590283182">
              <w:marLeft w:val="0"/>
              <w:marRight w:val="0"/>
              <w:marTop w:val="0"/>
              <w:marBottom w:val="0"/>
              <w:divBdr>
                <w:top w:val="none" w:sz="0" w:space="0" w:color="auto"/>
                <w:left w:val="none" w:sz="0" w:space="0" w:color="auto"/>
                <w:bottom w:val="none" w:sz="0" w:space="0" w:color="auto"/>
                <w:right w:val="none" w:sz="0" w:space="0" w:color="auto"/>
              </w:divBdr>
              <w:divsChild>
                <w:div w:id="631374412">
                  <w:marLeft w:val="0"/>
                  <w:marRight w:val="0"/>
                  <w:marTop w:val="0"/>
                  <w:marBottom w:val="0"/>
                  <w:divBdr>
                    <w:top w:val="none" w:sz="0" w:space="0" w:color="auto"/>
                    <w:left w:val="none" w:sz="0" w:space="0" w:color="auto"/>
                    <w:bottom w:val="none" w:sz="0" w:space="0" w:color="auto"/>
                    <w:right w:val="none" w:sz="0" w:space="0" w:color="auto"/>
                  </w:divBdr>
                  <w:divsChild>
                    <w:div w:id="1999117031">
                      <w:marLeft w:val="0"/>
                      <w:marRight w:val="0"/>
                      <w:marTop w:val="0"/>
                      <w:marBottom w:val="0"/>
                      <w:divBdr>
                        <w:top w:val="none" w:sz="0" w:space="0" w:color="auto"/>
                        <w:left w:val="none" w:sz="0" w:space="0" w:color="auto"/>
                        <w:bottom w:val="none" w:sz="0" w:space="0" w:color="auto"/>
                        <w:right w:val="none" w:sz="0" w:space="0" w:color="auto"/>
                      </w:divBdr>
                      <w:divsChild>
                        <w:div w:id="726956380">
                          <w:marLeft w:val="0"/>
                          <w:marRight w:val="0"/>
                          <w:marTop w:val="0"/>
                          <w:marBottom w:val="0"/>
                          <w:divBdr>
                            <w:top w:val="none" w:sz="0" w:space="0" w:color="auto"/>
                            <w:left w:val="none" w:sz="0" w:space="0" w:color="auto"/>
                            <w:bottom w:val="none" w:sz="0" w:space="0" w:color="auto"/>
                            <w:right w:val="none" w:sz="0" w:space="0" w:color="auto"/>
                          </w:divBdr>
                          <w:divsChild>
                            <w:div w:id="1220172384">
                              <w:marLeft w:val="0"/>
                              <w:marRight w:val="0"/>
                              <w:marTop w:val="0"/>
                              <w:marBottom w:val="0"/>
                              <w:divBdr>
                                <w:top w:val="none" w:sz="0" w:space="0" w:color="auto"/>
                                <w:left w:val="none" w:sz="0" w:space="0" w:color="auto"/>
                                <w:bottom w:val="none" w:sz="0" w:space="0" w:color="auto"/>
                                <w:right w:val="none" w:sz="0" w:space="0" w:color="auto"/>
                              </w:divBdr>
                              <w:divsChild>
                                <w:div w:id="254285130">
                                  <w:marLeft w:val="0"/>
                                  <w:marRight w:val="0"/>
                                  <w:marTop w:val="0"/>
                                  <w:marBottom w:val="0"/>
                                  <w:divBdr>
                                    <w:top w:val="none" w:sz="0" w:space="0" w:color="auto"/>
                                    <w:left w:val="none" w:sz="0" w:space="0" w:color="auto"/>
                                    <w:bottom w:val="none" w:sz="0" w:space="0" w:color="auto"/>
                                    <w:right w:val="none" w:sz="0" w:space="0" w:color="auto"/>
                                  </w:divBdr>
                                  <w:divsChild>
                                    <w:div w:id="127166298">
                                      <w:marLeft w:val="0"/>
                                      <w:marRight w:val="0"/>
                                      <w:marTop w:val="0"/>
                                      <w:marBottom w:val="0"/>
                                      <w:divBdr>
                                        <w:top w:val="none" w:sz="0" w:space="0" w:color="auto"/>
                                        <w:left w:val="none" w:sz="0" w:space="0" w:color="auto"/>
                                        <w:bottom w:val="none" w:sz="0" w:space="0" w:color="auto"/>
                                        <w:right w:val="none" w:sz="0" w:space="0" w:color="auto"/>
                                      </w:divBdr>
                                      <w:divsChild>
                                        <w:div w:id="1854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1908740">
          <w:marLeft w:val="0"/>
          <w:marRight w:val="0"/>
          <w:marTop w:val="0"/>
          <w:marBottom w:val="0"/>
          <w:divBdr>
            <w:top w:val="none" w:sz="0" w:space="0" w:color="auto"/>
            <w:left w:val="none" w:sz="0" w:space="0" w:color="auto"/>
            <w:bottom w:val="none" w:sz="0" w:space="0" w:color="auto"/>
            <w:right w:val="none" w:sz="0" w:space="0" w:color="auto"/>
          </w:divBdr>
          <w:divsChild>
            <w:div w:id="1179195055">
              <w:marLeft w:val="0"/>
              <w:marRight w:val="0"/>
              <w:marTop w:val="0"/>
              <w:marBottom w:val="0"/>
              <w:divBdr>
                <w:top w:val="none" w:sz="0" w:space="0" w:color="auto"/>
                <w:left w:val="none" w:sz="0" w:space="0" w:color="auto"/>
                <w:bottom w:val="none" w:sz="0" w:space="0" w:color="auto"/>
                <w:right w:val="none" w:sz="0" w:space="0" w:color="auto"/>
              </w:divBdr>
              <w:divsChild>
                <w:div w:id="671757337">
                  <w:marLeft w:val="0"/>
                  <w:marRight w:val="0"/>
                  <w:marTop w:val="0"/>
                  <w:marBottom w:val="0"/>
                  <w:divBdr>
                    <w:top w:val="none" w:sz="0" w:space="0" w:color="auto"/>
                    <w:left w:val="none" w:sz="0" w:space="0" w:color="auto"/>
                    <w:bottom w:val="none" w:sz="0" w:space="0" w:color="auto"/>
                    <w:right w:val="none" w:sz="0" w:space="0" w:color="auto"/>
                  </w:divBdr>
                  <w:divsChild>
                    <w:div w:id="1678998037">
                      <w:marLeft w:val="0"/>
                      <w:marRight w:val="0"/>
                      <w:marTop w:val="0"/>
                      <w:marBottom w:val="0"/>
                      <w:divBdr>
                        <w:top w:val="none" w:sz="0" w:space="0" w:color="auto"/>
                        <w:left w:val="none" w:sz="0" w:space="0" w:color="auto"/>
                        <w:bottom w:val="none" w:sz="0" w:space="0" w:color="auto"/>
                        <w:right w:val="none" w:sz="0" w:space="0" w:color="auto"/>
                      </w:divBdr>
                      <w:divsChild>
                        <w:div w:id="469716326">
                          <w:marLeft w:val="0"/>
                          <w:marRight w:val="0"/>
                          <w:marTop w:val="0"/>
                          <w:marBottom w:val="0"/>
                          <w:divBdr>
                            <w:top w:val="none" w:sz="0" w:space="0" w:color="auto"/>
                            <w:left w:val="none" w:sz="0" w:space="0" w:color="auto"/>
                            <w:bottom w:val="none" w:sz="0" w:space="0" w:color="auto"/>
                            <w:right w:val="none" w:sz="0" w:space="0" w:color="auto"/>
                          </w:divBdr>
                          <w:divsChild>
                            <w:div w:id="855386202">
                              <w:marLeft w:val="0"/>
                              <w:marRight w:val="0"/>
                              <w:marTop w:val="0"/>
                              <w:marBottom w:val="0"/>
                              <w:divBdr>
                                <w:top w:val="none" w:sz="0" w:space="0" w:color="auto"/>
                                <w:left w:val="none" w:sz="0" w:space="0" w:color="auto"/>
                                <w:bottom w:val="none" w:sz="0" w:space="0" w:color="auto"/>
                                <w:right w:val="none" w:sz="0" w:space="0" w:color="auto"/>
                              </w:divBdr>
                              <w:divsChild>
                                <w:div w:id="87538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109942">
          <w:marLeft w:val="0"/>
          <w:marRight w:val="0"/>
          <w:marTop w:val="0"/>
          <w:marBottom w:val="0"/>
          <w:divBdr>
            <w:top w:val="none" w:sz="0" w:space="0" w:color="auto"/>
            <w:left w:val="none" w:sz="0" w:space="0" w:color="auto"/>
            <w:bottom w:val="none" w:sz="0" w:space="0" w:color="auto"/>
            <w:right w:val="none" w:sz="0" w:space="0" w:color="auto"/>
          </w:divBdr>
          <w:divsChild>
            <w:div w:id="1515411837">
              <w:marLeft w:val="0"/>
              <w:marRight w:val="0"/>
              <w:marTop w:val="0"/>
              <w:marBottom w:val="0"/>
              <w:divBdr>
                <w:top w:val="none" w:sz="0" w:space="0" w:color="auto"/>
                <w:left w:val="none" w:sz="0" w:space="0" w:color="auto"/>
                <w:bottom w:val="none" w:sz="0" w:space="0" w:color="auto"/>
                <w:right w:val="none" w:sz="0" w:space="0" w:color="auto"/>
              </w:divBdr>
              <w:divsChild>
                <w:div w:id="1949850382">
                  <w:marLeft w:val="0"/>
                  <w:marRight w:val="0"/>
                  <w:marTop w:val="0"/>
                  <w:marBottom w:val="0"/>
                  <w:divBdr>
                    <w:top w:val="none" w:sz="0" w:space="0" w:color="auto"/>
                    <w:left w:val="none" w:sz="0" w:space="0" w:color="auto"/>
                    <w:bottom w:val="none" w:sz="0" w:space="0" w:color="auto"/>
                    <w:right w:val="none" w:sz="0" w:space="0" w:color="auto"/>
                  </w:divBdr>
                  <w:divsChild>
                    <w:div w:id="41328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05149">
          <w:marLeft w:val="0"/>
          <w:marRight w:val="0"/>
          <w:marTop w:val="0"/>
          <w:marBottom w:val="0"/>
          <w:divBdr>
            <w:top w:val="none" w:sz="0" w:space="0" w:color="auto"/>
            <w:left w:val="none" w:sz="0" w:space="0" w:color="auto"/>
            <w:bottom w:val="none" w:sz="0" w:space="0" w:color="auto"/>
            <w:right w:val="none" w:sz="0" w:space="0" w:color="auto"/>
          </w:divBdr>
          <w:divsChild>
            <w:div w:id="1405683949">
              <w:marLeft w:val="0"/>
              <w:marRight w:val="0"/>
              <w:marTop w:val="0"/>
              <w:marBottom w:val="0"/>
              <w:divBdr>
                <w:top w:val="none" w:sz="0" w:space="0" w:color="auto"/>
                <w:left w:val="none" w:sz="0" w:space="0" w:color="auto"/>
                <w:bottom w:val="none" w:sz="0" w:space="0" w:color="auto"/>
                <w:right w:val="none" w:sz="0" w:space="0" w:color="auto"/>
              </w:divBdr>
              <w:divsChild>
                <w:div w:id="1434206208">
                  <w:marLeft w:val="0"/>
                  <w:marRight w:val="0"/>
                  <w:marTop w:val="0"/>
                  <w:marBottom w:val="0"/>
                  <w:divBdr>
                    <w:top w:val="none" w:sz="0" w:space="0" w:color="auto"/>
                    <w:left w:val="none" w:sz="0" w:space="0" w:color="auto"/>
                    <w:bottom w:val="none" w:sz="0" w:space="0" w:color="auto"/>
                    <w:right w:val="none" w:sz="0" w:space="0" w:color="auto"/>
                  </w:divBdr>
                  <w:divsChild>
                    <w:div w:id="1976183122">
                      <w:marLeft w:val="0"/>
                      <w:marRight w:val="0"/>
                      <w:marTop w:val="0"/>
                      <w:marBottom w:val="0"/>
                      <w:divBdr>
                        <w:top w:val="none" w:sz="0" w:space="0" w:color="auto"/>
                        <w:left w:val="none" w:sz="0" w:space="0" w:color="auto"/>
                        <w:bottom w:val="none" w:sz="0" w:space="0" w:color="auto"/>
                        <w:right w:val="none" w:sz="0" w:space="0" w:color="auto"/>
                      </w:divBdr>
                      <w:divsChild>
                        <w:div w:id="173153865">
                          <w:marLeft w:val="0"/>
                          <w:marRight w:val="0"/>
                          <w:marTop w:val="0"/>
                          <w:marBottom w:val="0"/>
                          <w:divBdr>
                            <w:top w:val="none" w:sz="0" w:space="0" w:color="auto"/>
                            <w:left w:val="none" w:sz="0" w:space="0" w:color="auto"/>
                            <w:bottom w:val="none" w:sz="0" w:space="0" w:color="auto"/>
                            <w:right w:val="none" w:sz="0" w:space="0" w:color="auto"/>
                          </w:divBdr>
                          <w:divsChild>
                            <w:div w:id="1380671438">
                              <w:marLeft w:val="0"/>
                              <w:marRight w:val="0"/>
                              <w:marTop w:val="0"/>
                              <w:marBottom w:val="0"/>
                              <w:divBdr>
                                <w:top w:val="none" w:sz="0" w:space="0" w:color="auto"/>
                                <w:left w:val="none" w:sz="0" w:space="0" w:color="auto"/>
                                <w:bottom w:val="none" w:sz="0" w:space="0" w:color="auto"/>
                                <w:right w:val="none" w:sz="0" w:space="0" w:color="auto"/>
                              </w:divBdr>
                              <w:divsChild>
                                <w:div w:id="1995646887">
                                  <w:marLeft w:val="0"/>
                                  <w:marRight w:val="0"/>
                                  <w:marTop w:val="0"/>
                                  <w:marBottom w:val="0"/>
                                  <w:divBdr>
                                    <w:top w:val="none" w:sz="0" w:space="0" w:color="auto"/>
                                    <w:left w:val="none" w:sz="0" w:space="0" w:color="auto"/>
                                    <w:bottom w:val="none" w:sz="0" w:space="0" w:color="auto"/>
                                    <w:right w:val="none" w:sz="0" w:space="0" w:color="auto"/>
                                  </w:divBdr>
                                  <w:divsChild>
                                    <w:div w:id="1248422525">
                                      <w:marLeft w:val="0"/>
                                      <w:marRight w:val="0"/>
                                      <w:marTop w:val="0"/>
                                      <w:marBottom w:val="0"/>
                                      <w:divBdr>
                                        <w:top w:val="none" w:sz="0" w:space="0" w:color="auto"/>
                                        <w:left w:val="none" w:sz="0" w:space="0" w:color="auto"/>
                                        <w:bottom w:val="none" w:sz="0" w:space="0" w:color="auto"/>
                                        <w:right w:val="none" w:sz="0" w:space="0" w:color="auto"/>
                                      </w:divBdr>
                                      <w:divsChild>
                                        <w:div w:id="24156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5657206">
          <w:marLeft w:val="0"/>
          <w:marRight w:val="0"/>
          <w:marTop w:val="0"/>
          <w:marBottom w:val="0"/>
          <w:divBdr>
            <w:top w:val="none" w:sz="0" w:space="0" w:color="auto"/>
            <w:left w:val="none" w:sz="0" w:space="0" w:color="auto"/>
            <w:bottom w:val="none" w:sz="0" w:space="0" w:color="auto"/>
            <w:right w:val="none" w:sz="0" w:space="0" w:color="auto"/>
          </w:divBdr>
          <w:divsChild>
            <w:div w:id="1057096318">
              <w:marLeft w:val="0"/>
              <w:marRight w:val="0"/>
              <w:marTop w:val="0"/>
              <w:marBottom w:val="0"/>
              <w:divBdr>
                <w:top w:val="none" w:sz="0" w:space="0" w:color="auto"/>
                <w:left w:val="none" w:sz="0" w:space="0" w:color="auto"/>
                <w:bottom w:val="none" w:sz="0" w:space="0" w:color="auto"/>
                <w:right w:val="none" w:sz="0" w:space="0" w:color="auto"/>
              </w:divBdr>
              <w:divsChild>
                <w:div w:id="384764837">
                  <w:marLeft w:val="0"/>
                  <w:marRight w:val="0"/>
                  <w:marTop w:val="0"/>
                  <w:marBottom w:val="0"/>
                  <w:divBdr>
                    <w:top w:val="none" w:sz="0" w:space="0" w:color="auto"/>
                    <w:left w:val="none" w:sz="0" w:space="0" w:color="auto"/>
                    <w:bottom w:val="none" w:sz="0" w:space="0" w:color="auto"/>
                    <w:right w:val="none" w:sz="0" w:space="0" w:color="auto"/>
                  </w:divBdr>
                  <w:divsChild>
                    <w:div w:id="1384720884">
                      <w:marLeft w:val="0"/>
                      <w:marRight w:val="0"/>
                      <w:marTop w:val="0"/>
                      <w:marBottom w:val="0"/>
                      <w:divBdr>
                        <w:top w:val="none" w:sz="0" w:space="0" w:color="auto"/>
                        <w:left w:val="none" w:sz="0" w:space="0" w:color="auto"/>
                        <w:bottom w:val="none" w:sz="0" w:space="0" w:color="auto"/>
                        <w:right w:val="none" w:sz="0" w:space="0" w:color="auto"/>
                      </w:divBdr>
                      <w:divsChild>
                        <w:div w:id="1548298759">
                          <w:marLeft w:val="0"/>
                          <w:marRight w:val="0"/>
                          <w:marTop w:val="0"/>
                          <w:marBottom w:val="0"/>
                          <w:divBdr>
                            <w:top w:val="none" w:sz="0" w:space="0" w:color="auto"/>
                            <w:left w:val="none" w:sz="0" w:space="0" w:color="auto"/>
                            <w:bottom w:val="none" w:sz="0" w:space="0" w:color="auto"/>
                            <w:right w:val="none" w:sz="0" w:space="0" w:color="auto"/>
                          </w:divBdr>
                          <w:divsChild>
                            <w:div w:id="1842042648">
                              <w:marLeft w:val="0"/>
                              <w:marRight w:val="0"/>
                              <w:marTop w:val="0"/>
                              <w:marBottom w:val="0"/>
                              <w:divBdr>
                                <w:top w:val="none" w:sz="0" w:space="0" w:color="auto"/>
                                <w:left w:val="none" w:sz="0" w:space="0" w:color="auto"/>
                                <w:bottom w:val="none" w:sz="0" w:space="0" w:color="auto"/>
                                <w:right w:val="none" w:sz="0" w:space="0" w:color="auto"/>
                              </w:divBdr>
                              <w:divsChild>
                                <w:div w:id="80677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318601">
          <w:marLeft w:val="0"/>
          <w:marRight w:val="0"/>
          <w:marTop w:val="0"/>
          <w:marBottom w:val="0"/>
          <w:divBdr>
            <w:top w:val="none" w:sz="0" w:space="0" w:color="auto"/>
            <w:left w:val="none" w:sz="0" w:space="0" w:color="auto"/>
            <w:bottom w:val="none" w:sz="0" w:space="0" w:color="auto"/>
            <w:right w:val="none" w:sz="0" w:space="0" w:color="auto"/>
          </w:divBdr>
          <w:divsChild>
            <w:div w:id="1521119258">
              <w:marLeft w:val="0"/>
              <w:marRight w:val="0"/>
              <w:marTop w:val="0"/>
              <w:marBottom w:val="0"/>
              <w:divBdr>
                <w:top w:val="none" w:sz="0" w:space="0" w:color="auto"/>
                <w:left w:val="none" w:sz="0" w:space="0" w:color="auto"/>
                <w:bottom w:val="none" w:sz="0" w:space="0" w:color="auto"/>
                <w:right w:val="none" w:sz="0" w:space="0" w:color="auto"/>
              </w:divBdr>
            </w:div>
          </w:divsChild>
        </w:div>
        <w:div w:id="948044225">
          <w:marLeft w:val="0"/>
          <w:marRight w:val="0"/>
          <w:marTop w:val="0"/>
          <w:marBottom w:val="0"/>
          <w:divBdr>
            <w:top w:val="none" w:sz="0" w:space="0" w:color="auto"/>
            <w:left w:val="none" w:sz="0" w:space="0" w:color="auto"/>
            <w:bottom w:val="none" w:sz="0" w:space="0" w:color="auto"/>
            <w:right w:val="none" w:sz="0" w:space="0" w:color="auto"/>
          </w:divBdr>
          <w:divsChild>
            <w:div w:id="1472944699">
              <w:marLeft w:val="0"/>
              <w:marRight w:val="0"/>
              <w:marTop w:val="0"/>
              <w:marBottom w:val="0"/>
              <w:divBdr>
                <w:top w:val="none" w:sz="0" w:space="0" w:color="auto"/>
                <w:left w:val="none" w:sz="0" w:space="0" w:color="auto"/>
                <w:bottom w:val="none" w:sz="0" w:space="0" w:color="auto"/>
                <w:right w:val="none" w:sz="0" w:space="0" w:color="auto"/>
              </w:divBdr>
              <w:divsChild>
                <w:div w:id="367068252">
                  <w:marLeft w:val="0"/>
                  <w:marRight w:val="0"/>
                  <w:marTop w:val="0"/>
                  <w:marBottom w:val="0"/>
                  <w:divBdr>
                    <w:top w:val="none" w:sz="0" w:space="0" w:color="auto"/>
                    <w:left w:val="none" w:sz="0" w:space="0" w:color="auto"/>
                    <w:bottom w:val="none" w:sz="0" w:space="0" w:color="auto"/>
                    <w:right w:val="none" w:sz="0" w:space="0" w:color="auto"/>
                  </w:divBdr>
                  <w:divsChild>
                    <w:div w:id="1728802024">
                      <w:marLeft w:val="0"/>
                      <w:marRight w:val="0"/>
                      <w:marTop w:val="0"/>
                      <w:marBottom w:val="0"/>
                      <w:divBdr>
                        <w:top w:val="none" w:sz="0" w:space="0" w:color="auto"/>
                        <w:left w:val="none" w:sz="0" w:space="0" w:color="auto"/>
                        <w:bottom w:val="none" w:sz="0" w:space="0" w:color="auto"/>
                        <w:right w:val="none" w:sz="0" w:space="0" w:color="auto"/>
                      </w:divBdr>
                      <w:divsChild>
                        <w:div w:id="42850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175347">
          <w:marLeft w:val="0"/>
          <w:marRight w:val="0"/>
          <w:marTop w:val="0"/>
          <w:marBottom w:val="0"/>
          <w:divBdr>
            <w:top w:val="none" w:sz="0" w:space="0" w:color="auto"/>
            <w:left w:val="none" w:sz="0" w:space="0" w:color="auto"/>
            <w:bottom w:val="none" w:sz="0" w:space="0" w:color="auto"/>
            <w:right w:val="none" w:sz="0" w:space="0" w:color="auto"/>
          </w:divBdr>
          <w:divsChild>
            <w:div w:id="2024700898">
              <w:marLeft w:val="0"/>
              <w:marRight w:val="0"/>
              <w:marTop w:val="0"/>
              <w:marBottom w:val="0"/>
              <w:divBdr>
                <w:top w:val="none" w:sz="0" w:space="0" w:color="auto"/>
                <w:left w:val="none" w:sz="0" w:space="0" w:color="auto"/>
                <w:bottom w:val="none" w:sz="0" w:space="0" w:color="auto"/>
                <w:right w:val="none" w:sz="0" w:space="0" w:color="auto"/>
              </w:divBdr>
              <w:divsChild>
                <w:div w:id="1804230826">
                  <w:marLeft w:val="0"/>
                  <w:marRight w:val="0"/>
                  <w:marTop w:val="0"/>
                  <w:marBottom w:val="0"/>
                  <w:divBdr>
                    <w:top w:val="none" w:sz="0" w:space="0" w:color="auto"/>
                    <w:left w:val="none" w:sz="0" w:space="0" w:color="auto"/>
                    <w:bottom w:val="none" w:sz="0" w:space="0" w:color="auto"/>
                    <w:right w:val="none" w:sz="0" w:space="0" w:color="auto"/>
                  </w:divBdr>
                  <w:divsChild>
                    <w:div w:id="1827166600">
                      <w:marLeft w:val="0"/>
                      <w:marRight w:val="0"/>
                      <w:marTop w:val="0"/>
                      <w:marBottom w:val="0"/>
                      <w:divBdr>
                        <w:top w:val="none" w:sz="0" w:space="0" w:color="auto"/>
                        <w:left w:val="none" w:sz="0" w:space="0" w:color="auto"/>
                        <w:bottom w:val="none" w:sz="0" w:space="0" w:color="auto"/>
                        <w:right w:val="none" w:sz="0" w:space="0" w:color="auto"/>
                      </w:divBdr>
                      <w:divsChild>
                        <w:div w:id="948895833">
                          <w:marLeft w:val="0"/>
                          <w:marRight w:val="0"/>
                          <w:marTop w:val="0"/>
                          <w:marBottom w:val="0"/>
                          <w:divBdr>
                            <w:top w:val="none" w:sz="0" w:space="0" w:color="auto"/>
                            <w:left w:val="none" w:sz="0" w:space="0" w:color="auto"/>
                            <w:bottom w:val="none" w:sz="0" w:space="0" w:color="auto"/>
                            <w:right w:val="none" w:sz="0" w:space="0" w:color="auto"/>
                          </w:divBdr>
                          <w:divsChild>
                            <w:div w:id="388694431">
                              <w:marLeft w:val="0"/>
                              <w:marRight w:val="0"/>
                              <w:marTop w:val="0"/>
                              <w:marBottom w:val="0"/>
                              <w:divBdr>
                                <w:top w:val="none" w:sz="0" w:space="0" w:color="auto"/>
                                <w:left w:val="none" w:sz="0" w:space="0" w:color="auto"/>
                                <w:bottom w:val="none" w:sz="0" w:space="0" w:color="auto"/>
                                <w:right w:val="none" w:sz="0" w:space="0" w:color="auto"/>
                              </w:divBdr>
                              <w:divsChild>
                                <w:div w:id="1558971399">
                                  <w:marLeft w:val="0"/>
                                  <w:marRight w:val="0"/>
                                  <w:marTop w:val="0"/>
                                  <w:marBottom w:val="0"/>
                                  <w:divBdr>
                                    <w:top w:val="none" w:sz="0" w:space="0" w:color="auto"/>
                                    <w:left w:val="none" w:sz="0" w:space="0" w:color="auto"/>
                                    <w:bottom w:val="none" w:sz="0" w:space="0" w:color="auto"/>
                                    <w:right w:val="none" w:sz="0" w:space="0" w:color="auto"/>
                                  </w:divBdr>
                                  <w:divsChild>
                                    <w:div w:id="59183885">
                                      <w:marLeft w:val="0"/>
                                      <w:marRight w:val="0"/>
                                      <w:marTop w:val="0"/>
                                      <w:marBottom w:val="0"/>
                                      <w:divBdr>
                                        <w:top w:val="none" w:sz="0" w:space="0" w:color="auto"/>
                                        <w:left w:val="none" w:sz="0" w:space="0" w:color="auto"/>
                                        <w:bottom w:val="none" w:sz="0" w:space="0" w:color="auto"/>
                                        <w:right w:val="none" w:sz="0" w:space="0" w:color="auto"/>
                                      </w:divBdr>
                                      <w:divsChild>
                                        <w:div w:id="113961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994264">
          <w:marLeft w:val="0"/>
          <w:marRight w:val="0"/>
          <w:marTop w:val="0"/>
          <w:marBottom w:val="0"/>
          <w:divBdr>
            <w:top w:val="none" w:sz="0" w:space="0" w:color="auto"/>
            <w:left w:val="none" w:sz="0" w:space="0" w:color="auto"/>
            <w:bottom w:val="none" w:sz="0" w:space="0" w:color="auto"/>
            <w:right w:val="none" w:sz="0" w:space="0" w:color="auto"/>
          </w:divBdr>
          <w:divsChild>
            <w:div w:id="154879338">
              <w:marLeft w:val="0"/>
              <w:marRight w:val="0"/>
              <w:marTop w:val="0"/>
              <w:marBottom w:val="0"/>
              <w:divBdr>
                <w:top w:val="none" w:sz="0" w:space="0" w:color="auto"/>
                <w:left w:val="none" w:sz="0" w:space="0" w:color="auto"/>
                <w:bottom w:val="none" w:sz="0" w:space="0" w:color="auto"/>
                <w:right w:val="none" w:sz="0" w:space="0" w:color="auto"/>
              </w:divBdr>
              <w:divsChild>
                <w:div w:id="191576785">
                  <w:marLeft w:val="0"/>
                  <w:marRight w:val="0"/>
                  <w:marTop w:val="0"/>
                  <w:marBottom w:val="0"/>
                  <w:divBdr>
                    <w:top w:val="none" w:sz="0" w:space="0" w:color="auto"/>
                    <w:left w:val="none" w:sz="0" w:space="0" w:color="auto"/>
                    <w:bottom w:val="none" w:sz="0" w:space="0" w:color="auto"/>
                    <w:right w:val="none" w:sz="0" w:space="0" w:color="auto"/>
                  </w:divBdr>
                  <w:divsChild>
                    <w:div w:id="2049523460">
                      <w:marLeft w:val="0"/>
                      <w:marRight w:val="0"/>
                      <w:marTop w:val="0"/>
                      <w:marBottom w:val="0"/>
                      <w:divBdr>
                        <w:top w:val="none" w:sz="0" w:space="0" w:color="auto"/>
                        <w:left w:val="none" w:sz="0" w:space="0" w:color="auto"/>
                        <w:bottom w:val="none" w:sz="0" w:space="0" w:color="auto"/>
                        <w:right w:val="none" w:sz="0" w:space="0" w:color="auto"/>
                      </w:divBdr>
                      <w:divsChild>
                        <w:div w:id="1670020488">
                          <w:marLeft w:val="0"/>
                          <w:marRight w:val="0"/>
                          <w:marTop w:val="0"/>
                          <w:marBottom w:val="0"/>
                          <w:divBdr>
                            <w:top w:val="none" w:sz="0" w:space="0" w:color="auto"/>
                            <w:left w:val="none" w:sz="0" w:space="0" w:color="auto"/>
                            <w:bottom w:val="none" w:sz="0" w:space="0" w:color="auto"/>
                            <w:right w:val="none" w:sz="0" w:space="0" w:color="auto"/>
                          </w:divBdr>
                          <w:divsChild>
                            <w:div w:id="1371223366">
                              <w:marLeft w:val="0"/>
                              <w:marRight w:val="0"/>
                              <w:marTop w:val="0"/>
                              <w:marBottom w:val="0"/>
                              <w:divBdr>
                                <w:top w:val="none" w:sz="0" w:space="0" w:color="auto"/>
                                <w:left w:val="none" w:sz="0" w:space="0" w:color="auto"/>
                                <w:bottom w:val="none" w:sz="0" w:space="0" w:color="auto"/>
                                <w:right w:val="none" w:sz="0" w:space="0" w:color="auto"/>
                              </w:divBdr>
                              <w:divsChild>
                                <w:div w:id="13081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1764604">
          <w:marLeft w:val="0"/>
          <w:marRight w:val="0"/>
          <w:marTop w:val="0"/>
          <w:marBottom w:val="0"/>
          <w:divBdr>
            <w:top w:val="none" w:sz="0" w:space="0" w:color="auto"/>
            <w:left w:val="none" w:sz="0" w:space="0" w:color="auto"/>
            <w:bottom w:val="none" w:sz="0" w:space="0" w:color="auto"/>
            <w:right w:val="none" w:sz="0" w:space="0" w:color="auto"/>
          </w:divBdr>
          <w:divsChild>
            <w:div w:id="1499537478">
              <w:marLeft w:val="0"/>
              <w:marRight w:val="0"/>
              <w:marTop w:val="0"/>
              <w:marBottom w:val="0"/>
              <w:divBdr>
                <w:top w:val="none" w:sz="0" w:space="0" w:color="auto"/>
                <w:left w:val="none" w:sz="0" w:space="0" w:color="auto"/>
                <w:bottom w:val="none" w:sz="0" w:space="0" w:color="auto"/>
                <w:right w:val="none" w:sz="0" w:space="0" w:color="auto"/>
              </w:divBdr>
              <w:divsChild>
                <w:div w:id="2097945000">
                  <w:marLeft w:val="0"/>
                  <w:marRight w:val="0"/>
                  <w:marTop w:val="0"/>
                  <w:marBottom w:val="0"/>
                  <w:divBdr>
                    <w:top w:val="none" w:sz="0" w:space="0" w:color="auto"/>
                    <w:left w:val="none" w:sz="0" w:space="0" w:color="auto"/>
                    <w:bottom w:val="none" w:sz="0" w:space="0" w:color="auto"/>
                    <w:right w:val="none" w:sz="0" w:space="0" w:color="auto"/>
                  </w:divBdr>
                  <w:divsChild>
                    <w:div w:id="125941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735129">
          <w:marLeft w:val="0"/>
          <w:marRight w:val="0"/>
          <w:marTop w:val="0"/>
          <w:marBottom w:val="0"/>
          <w:divBdr>
            <w:top w:val="none" w:sz="0" w:space="0" w:color="auto"/>
            <w:left w:val="none" w:sz="0" w:space="0" w:color="auto"/>
            <w:bottom w:val="none" w:sz="0" w:space="0" w:color="auto"/>
            <w:right w:val="none" w:sz="0" w:space="0" w:color="auto"/>
          </w:divBdr>
          <w:divsChild>
            <w:div w:id="1575161952">
              <w:marLeft w:val="0"/>
              <w:marRight w:val="0"/>
              <w:marTop w:val="0"/>
              <w:marBottom w:val="0"/>
              <w:divBdr>
                <w:top w:val="none" w:sz="0" w:space="0" w:color="auto"/>
                <w:left w:val="none" w:sz="0" w:space="0" w:color="auto"/>
                <w:bottom w:val="none" w:sz="0" w:space="0" w:color="auto"/>
                <w:right w:val="none" w:sz="0" w:space="0" w:color="auto"/>
              </w:divBdr>
              <w:divsChild>
                <w:div w:id="1443919169">
                  <w:marLeft w:val="0"/>
                  <w:marRight w:val="0"/>
                  <w:marTop w:val="0"/>
                  <w:marBottom w:val="0"/>
                  <w:divBdr>
                    <w:top w:val="none" w:sz="0" w:space="0" w:color="auto"/>
                    <w:left w:val="none" w:sz="0" w:space="0" w:color="auto"/>
                    <w:bottom w:val="none" w:sz="0" w:space="0" w:color="auto"/>
                    <w:right w:val="none" w:sz="0" w:space="0" w:color="auto"/>
                  </w:divBdr>
                  <w:divsChild>
                    <w:div w:id="1199855194">
                      <w:marLeft w:val="0"/>
                      <w:marRight w:val="0"/>
                      <w:marTop w:val="0"/>
                      <w:marBottom w:val="0"/>
                      <w:divBdr>
                        <w:top w:val="none" w:sz="0" w:space="0" w:color="auto"/>
                        <w:left w:val="none" w:sz="0" w:space="0" w:color="auto"/>
                        <w:bottom w:val="none" w:sz="0" w:space="0" w:color="auto"/>
                        <w:right w:val="none" w:sz="0" w:space="0" w:color="auto"/>
                      </w:divBdr>
                      <w:divsChild>
                        <w:div w:id="1985695805">
                          <w:marLeft w:val="0"/>
                          <w:marRight w:val="0"/>
                          <w:marTop w:val="0"/>
                          <w:marBottom w:val="0"/>
                          <w:divBdr>
                            <w:top w:val="none" w:sz="0" w:space="0" w:color="auto"/>
                            <w:left w:val="none" w:sz="0" w:space="0" w:color="auto"/>
                            <w:bottom w:val="none" w:sz="0" w:space="0" w:color="auto"/>
                            <w:right w:val="none" w:sz="0" w:space="0" w:color="auto"/>
                          </w:divBdr>
                          <w:divsChild>
                            <w:div w:id="950473902">
                              <w:marLeft w:val="0"/>
                              <w:marRight w:val="0"/>
                              <w:marTop w:val="0"/>
                              <w:marBottom w:val="0"/>
                              <w:divBdr>
                                <w:top w:val="none" w:sz="0" w:space="0" w:color="auto"/>
                                <w:left w:val="none" w:sz="0" w:space="0" w:color="auto"/>
                                <w:bottom w:val="none" w:sz="0" w:space="0" w:color="auto"/>
                                <w:right w:val="none" w:sz="0" w:space="0" w:color="auto"/>
                              </w:divBdr>
                              <w:divsChild>
                                <w:div w:id="646277319">
                                  <w:marLeft w:val="0"/>
                                  <w:marRight w:val="0"/>
                                  <w:marTop w:val="0"/>
                                  <w:marBottom w:val="0"/>
                                  <w:divBdr>
                                    <w:top w:val="none" w:sz="0" w:space="0" w:color="auto"/>
                                    <w:left w:val="none" w:sz="0" w:space="0" w:color="auto"/>
                                    <w:bottom w:val="none" w:sz="0" w:space="0" w:color="auto"/>
                                    <w:right w:val="none" w:sz="0" w:space="0" w:color="auto"/>
                                  </w:divBdr>
                                  <w:divsChild>
                                    <w:div w:id="681012403">
                                      <w:marLeft w:val="0"/>
                                      <w:marRight w:val="0"/>
                                      <w:marTop w:val="0"/>
                                      <w:marBottom w:val="0"/>
                                      <w:divBdr>
                                        <w:top w:val="none" w:sz="0" w:space="0" w:color="auto"/>
                                        <w:left w:val="none" w:sz="0" w:space="0" w:color="auto"/>
                                        <w:bottom w:val="none" w:sz="0" w:space="0" w:color="auto"/>
                                        <w:right w:val="none" w:sz="0" w:space="0" w:color="auto"/>
                                      </w:divBdr>
                                      <w:divsChild>
                                        <w:div w:id="70348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1922630">
          <w:marLeft w:val="0"/>
          <w:marRight w:val="0"/>
          <w:marTop w:val="0"/>
          <w:marBottom w:val="0"/>
          <w:divBdr>
            <w:top w:val="none" w:sz="0" w:space="0" w:color="auto"/>
            <w:left w:val="none" w:sz="0" w:space="0" w:color="auto"/>
            <w:bottom w:val="none" w:sz="0" w:space="0" w:color="auto"/>
            <w:right w:val="none" w:sz="0" w:space="0" w:color="auto"/>
          </w:divBdr>
          <w:divsChild>
            <w:div w:id="923150705">
              <w:marLeft w:val="0"/>
              <w:marRight w:val="0"/>
              <w:marTop w:val="0"/>
              <w:marBottom w:val="0"/>
              <w:divBdr>
                <w:top w:val="none" w:sz="0" w:space="0" w:color="auto"/>
                <w:left w:val="none" w:sz="0" w:space="0" w:color="auto"/>
                <w:bottom w:val="none" w:sz="0" w:space="0" w:color="auto"/>
                <w:right w:val="none" w:sz="0" w:space="0" w:color="auto"/>
              </w:divBdr>
              <w:divsChild>
                <w:div w:id="418061095">
                  <w:marLeft w:val="0"/>
                  <w:marRight w:val="0"/>
                  <w:marTop w:val="0"/>
                  <w:marBottom w:val="0"/>
                  <w:divBdr>
                    <w:top w:val="none" w:sz="0" w:space="0" w:color="auto"/>
                    <w:left w:val="none" w:sz="0" w:space="0" w:color="auto"/>
                    <w:bottom w:val="none" w:sz="0" w:space="0" w:color="auto"/>
                    <w:right w:val="none" w:sz="0" w:space="0" w:color="auto"/>
                  </w:divBdr>
                  <w:divsChild>
                    <w:div w:id="1568563744">
                      <w:marLeft w:val="0"/>
                      <w:marRight w:val="0"/>
                      <w:marTop w:val="0"/>
                      <w:marBottom w:val="0"/>
                      <w:divBdr>
                        <w:top w:val="none" w:sz="0" w:space="0" w:color="auto"/>
                        <w:left w:val="none" w:sz="0" w:space="0" w:color="auto"/>
                        <w:bottom w:val="none" w:sz="0" w:space="0" w:color="auto"/>
                        <w:right w:val="none" w:sz="0" w:space="0" w:color="auto"/>
                      </w:divBdr>
                      <w:divsChild>
                        <w:div w:id="1757285863">
                          <w:marLeft w:val="0"/>
                          <w:marRight w:val="0"/>
                          <w:marTop w:val="0"/>
                          <w:marBottom w:val="0"/>
                          <w:divBdr>
                            <w:top w:val="none" w:sz="0" w:space="0" w:color="auto"/>
                            <w:left w:val="none" w:sz="0" w:space="0" w:color="auto"/>
                            <w:bottom w:val="none" w:sz="0" w:space="0" w:color="auto"/>
                            <w:right w:val="none" w:sz="0" w:space="0" w:color="auto"/>
                          </w:divBdr>
                          <w:divsChild>
                            <w:div w:id="2435431">
                              <w:marLeft w:val="0"/>
                              <w:marRight w:val="0"/>
                              <w:marTop w:val="0"/>
                              <w:marBottom w:val="0"/>
                              <w:divBdr>
                                <w:top w:val="none" w:sz="0" w:space="0" w:color="auto"/>
                                <w:left w:val="none" w:sz="0" w:space="0" w:color="auto"/>
                                <w:bottom w:val="none" w:sz="0" w:space="0" w:color="auto"/>
                                <w:right w:val="none" w:sz="0" w:space="0" w:color="auto"/>
                              </w:divBdr>
                              <w:divsChild>
                                <w:div w:id="9475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68087">
          <w:marLeft w:val="0"/>
          <w:marRight w:val="0"/>
          <w:marTop w:val="0"/>
          <w:marBottom w:val="0"/>
          <w:divBdr>
            <w:top w:val="none" w:sz="0" w:space="0" w:color="auto"/>
            <w:left w:val="none" w:sz="0" w:space="0" w:color="auto"/>
            <w:bottom w:val="none" w:sz="0" w:space="0" w:color="auto"/>
            <w:right w:val="none" w:sz="0" w:space="0" w:color="auto"/>
          </w:divBdr>
          <w:divsChild>
            <w:div w:id="655230987">
              <w:marLeft w:val="0"/>
              <w:marRight w:val="0"/>
              <w:marTop w:val="0"/>
              <w:marBottom w:val="0"/>
              <w:divBdr>
                <w:top w:val="none" w:sz="0" w:space="0" w:color="auto"/>
                <w:left w:val="none" w:sz="0" w:space="0" w:color="auto"/>
                <w:bottom w:val="none" w:sz="0" w:space="0" w:color="auto"/>
                <w:right w:val="none" w:sz="0" w:space="0" w:color="auto"/>
              </w:divBdr>
              <w:divsChild>
                <w:div w:id="549071068">
                  <w:marLeft w:val="0"/>
                  <w:marRight w:val="0"/>
                  <w:marTop w:val="0"/>
                  <w:marBottom w:val="0"/>
                  <w:divBdr>
                    <w:top w:val="none" w:sz="0" w:space="0" w:color="auto"/>
                    <w:left w:val="none" w:sz="0" w:space="0" w:color="auto"/>
                    <w:bottom w:val="none" w:sz="0" w:space="0" w:color="auto"/>
                    <w:right w:val="none" w:sz="0" w:space="0" w:color="auto"/>
                  </w:divBdr>
                  <w:divsChild>
                    <w:div w:id="315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344809">
          <w:marLeft w:val="0"/>
          <w:marRight w:val="0"/>
          <w:marTop w:val="0"/>
          <w:marBottom w:val="0"/>
          <w:divBdr>
            <w:top w:val="none" w:sz="0" w:space="0" w:color="auto"/>
            <w:left w:val="none" w:sz="0" w:space="0" w:color="auto"/>
            <w:bottom w:val="none" w:sz="0" w:space="0" w:color="auto"/>
            <w:right w:val="none" w:sz="0" w:space="0" w:color="auto"/>
          </w:divBdr>
          <w:divsChild>
            <w:div w:id="1753550165">
              <w:marLeft w:val="0"/>
              <w:marRight w:val="0"/>
              <w:marTop w:val="0"/>
              <w:marBottom w:val="0"/>
              <w:divBdr>
                <w:top w:val="none" w:sz="0" w:space="0" w:color="auto"/>
                <w:left w:val="none" w:sz="0" w:space="0" w:color="auto"/>
                <w:bottom w:val="none" w:sz="0" w:space="0" w:color="auto"/>
                <w:right w:val="none" w:sz="0" w:space="0" w:color="auto"/>
              </w:divBdr>
              <w:divsChild>
                <w:div w:id="1512984381">
                  <w:marLeft w:val="0"/>
                  <w:marRight w:val="0"/>
                  <w:marTop w:val="0"/>
                  <w:marBottom w:val="0"/>
                  <w:divBdr>
                    <w:top w:val="none" w:sz="0" w:space="0" w:color="auto"/>
                    <w:left w:val="none" w:sz="0" w:space="0" w:color="auto"/>
                    <w:bottom w:val="none" w:sz="0" w:space="0" w:color="auto"/>
                    <w:right w:val="none" w:sz="0" w:space="0" w:color="auto"/>
                  </w:divBdr>
                  <w:divsChild>
                    <w:div w:id="1976567090">
                      <w:marLeft w:val="0"/>
                      <w:marRight w:val="0"/>
                      <w:marTop w:val="0"/>
                      <w:marBottom w:val="0"/>
                      <w:divBdr>
                        <w:top w:val="none" w:sz="0" w:space="0" w:color="auto"/>
                        <w:left w:val="none" w:sz="0" w:space="0" w:color="auto"/>
                        <w:bottom w:val="none" w:sz="0" w:space="0" w:color="auto"/>
                        <w:right w:val="none" w:sz="0" w:space="0" w:color="auto"/>
                      </w:divBdr>
                      <w:divsChild>
                        <w:div w:id="179514684">
                          <w:marLeft w:val="0"/>
                          <w:marRight w:val="0"/>
                          <w:marTop w:val="0"/>
                          <w:marBottom w:val="0"/>
                          <w:divBdr>
                            <w:top w:val="none" w:sz="0" w:space="0" w:color="auto"/>
                            <w:left w:val="none" w:sz="0" w:space="0" w:color="auto"/>
                            <w:bottom w:val="none" w:sz="0" w:space="0" w:color="auto"/>
                            <w:right w:val="none" w:sz="0" w:space="0" w:color="auto"/>
                          </w:divBdr>
                          <w:divsChild>
                            <w:div w:id="531724253">
                              <w:marLeft w:val="0"/>
                              <w:marRight w:val="0"/>
                              <w:marTop w:val="0"/>
                              <w:marBottom w:val="0"/>
                              <w:divBdr>
                                <w:top w:val="none" w:sz="0" w:space="0" w:color="auto"/>
                                <w:left w:val="none" w:sz="0" w:space="0" w:color="auto"/>
                                <w:bottom w:val="none" w:sz="0" w:space="0" w:color="auto"/>
                                <w:right w:val="none" w:sz="0" w:space="0" w:color="auto"/>
                              </w:divBdr>
                              <w:divsChild>
                                <w:div w:id="699747231">
                                  <w:marLeft w:val="0"/>
                                  <w:marRight w:val="0"/>
                                  <w:marTop w:val="0"/>
                                  <w:marBottom w:val="0"/>
                                  <w:divBdr>
                                    <w:top w:val="none" w:sz="0" w:space="0" w:color="auto"/>
                                    <w:left w:val="none" w:sz="0" w:space="0" w:color="auto"/>
                                    <w:bottom w:val="none" w:sz="0" w:space="0" w:color="auto"/>
                                    <w:right w:val="none" w:sz="0" w:space="0" w:color="auto"/>
                                  </w:divBdr>
                                  <w:divsChild>
                                    <w:div w:id="1498690278">
                                      <w:marLeft w:val="0"/>
                                      <w:marRight w:val="0"/>
                                      <w:marTop w:val="0"/>
                                      <w:marBottom w:val="0"/>
                                      <w:divBdr>
                                        <w:top w:val="none" w:sz="0" w:space="0" w:color="auto"/>
                                        <w:left w:val="none" w:sz="0" w:space="0" w:color="auto"/>
                                        <w:bottom w:val="none" w:sz="0" w:space="0" w:color="auto"/>
                                        <w:right w:val="none" w:sz="0" w:space="0" w:color="auto"/>
                                      </w:divBdr>
                                      <w:divsChild>
                                        <w:div w:id="10332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893318">
          <w:marLeft w:val="0"/>
          <w:marRight w:val="0"/>
          <w:marTop w:val="0"/>
          <w:marBottom w:val="0"/>
          <w:divBdr>
            <w:top w:val="none" w:sz="0" w:space="0" w:color="auto"/>
            <w:left w:val="none" w:sz="0" w:space="0" w:color="auto"/>
            <w:bottom w:val="none" w:sz="0" w:space="0" w:color="auto"/>
            <w:right w:val="none" w:sz="0" w:space="0" w:color="auto"/>
          </w:divBdr>
          <w:divsChild>
            <w:div w:id="770512881">
              <w:marLeft w:val="0"/>
              <w:marRight w:val="0"/>
              <w:marTop w:val="0"/>
              <w:marBottom w:val="0"/>
              <w:divBdr>
                <w:top w:val="none" w:sz="0" w:space="0" w:color="auto"/>
                <w:left w:val="none" w:sz="0" w:space="0" w:color="auto"/>
                <w:bottom w:val="none" w:sz="0" w:space="0" w:color="auto"/>
                <w:right w:val="none" w:sz="0" w:space="0" w:color="auto"/>
              </w:divBdr>
              <w:divsChild>
                <w:div w:id="1358311455">
                  <w:marLeft w:val="0"/>
                  <w:marRight w:val="0"/>
                  <w:marTop w:val="0"/>
                  <w:marBottom w:val="0"/>
                  <w:divBdr>
                    <w:top w:val="none" w:sz="0" w:space="0" w:color="auto"/>
                    <w:left w:val="none" w:sz="0" w:space="0" w:color="auto"/>
                    <w:bottom w:val="none" w:sz="0" w:space="0" w:color="auto"/>
                    <w:right w:val="none" w:sz="0" w:space="0" w:color="auto"/>
                  </w:divBdr>
                  <w:divsChild>
                    <w:div w:id="1365520903">
                      <w:marLeft w:val="0"/>
                      <w:marRight w:val="0"/>
                      <w:marTop w:val="0"/>
                      <w:marBottom w:val="0"/>
                      <w:divBdr>
                        <w:top w:val="none" w:sz="0" w:space="0" w:color="auto"/>
                        <w:left w:val="none" w:sz="0" w:space="0" w:color="auto"/>
                        <w:bottom w:val="none" w:sz="0" w:space="0" w:color="auto"/>
                        <w:right w:val="none" w:sz="0" w:space="0" w:color="auto"/>
                      </w:divBdr>
                      <w:divsChild>
                        <w:div w:id="630942006">
                          <w:marLeft w:val="0"/>
                          <w:marRight w:val="0"/>
                          <w:marTop w:val="0"/>
                          <w:marBottom w:val="0"/>
                          <w:divBdr>
                            <w:top w:val="none" w:sz="0" w:space="0" w:color="auto"/>
                            <w:left w:val="none" w:sz="0" w:space="0" w:color="auto"/>
                            <w:bottom w:val="none" w:sz="0" w:space="0" w:color="auto"/>
                            <w:right w:val="none" w:sz="0" w:space="0" w:color="auto"/>
                          </w:divBdr>
                          <w:divsChild>
                            <w:div w:id="267658760">
                              <w:marLeft w:val="0"/>
                              <w:marRight w:val="0"/>
                              <w:marTop w:val="0"/>
                              <w:marBottom w:val="0"/>
                              <w:divBdr>
                                <w:top w:val="none" w:sz="0" w:space="0" w:color="auto"/>
                                <w:left w:val="none" w:sz="0" w:space="0" w:color="auto"/>
                                <w:bottom w:val="none" w:sz="0" w:space="0" w:color="auto"/>
                                <w:right w:val="none" w:sz="0" w:space="0" w:color="auto"/>
                              </w:divBdr>
                              <w:divsChild>
                                <w:div w:id="94261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381069">
          <w:marLeft w:val="0"/>
          <w:marRight w:val="0"/>
          <w:marTop w:val="0"/>
          <w:marBottom w:val="0"/>
          <w:divBdr>
            <w:top w:val="none" w:sz="0" w:space="0" w:color="auto"/>
            <w:left w:val="none" w:sz="0" w:space="0" w:color="auto"/>
            <w:bottom w:val="none" w:sz="0" w:space="0" w:color="auto"/>
            <w:right w:val="none" w:sz="0" w:space="0" w:color="auto"/>
          </w:divBdr>
          <w:divsChild>
            <w:div w:id="1465081680">
              <w:marLeft w:val="0"/>
              <w:marRight w:val="0"/>
              <w:marTop w:val="0"/>
              <w:marBottom w:val="0"/>
              <w:divBdr>
                <w:top w:val="none" w:sz="0" w:space="0" w:color="auto"/>
                <w:left w:val="none" w:sz="0" w:space="0" w:color="auto"/>
                <w:bottom w:val="none" w:sz="0" w:space="0" w:color="auto"/>
                <w:right w:val="none" w:sz="0" w:space="0" w:color="auto"/>
              </w:divBdr>
              <w:divsChild>
                <w:div w:id="216210816">
                  <w:marLeft w:val="0"/>
                  <w:marRight w:val="0"/>
                  <w:marTop w:val="0"/>
                  <w:marBottom w:val="0"/>
                  <w:divBdr>
                    <w:top w:val="none" w:sz="0" w:space="0" w:color="auto"/>
                    <w:left w:val="none" w:sz="0" w:space="0" w:color="auto"/>
                    <w:bottom w:val="none" w:sz="0" w:space="0" w:color="auto"/>
                    <w:right w:val="none" w:sz="0" w:space="0" w:color="auto"/>
                  </w:divBdr>
                  <w:divsChild>
                    <w:div w:id="1510754196">
                      <w:marLeft w:val="0"/>
                      <w:marRight w:val="0"/>
                      <w:marTop w:val="0"/>
                      <w:marBottom w:val="0"/>
                      <w:divBdr>
                        <w:top w:val="none" w:sz="0" w:space="0" w:color="auto"/>
                        <w:left w:val="none" w:sz="0" w:space="0" w:color="auto"/>
                        <w:bottom w:val="none" w:sz="0" w:space="0" w:color="auto"/>
                        <w:right w:val="none" w:sz="0" w:space="0" w:color="auto"/>
                      </w:divBdr>
                      <w:divsChild>
                        <w:div w:id="1628007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2937890">
                          <w:blockQuote w:val="1"/>
                          <w:marLeft w:val="720"/>
                          <w:marRight w:val="720"/>
                          <w:marTop w:val="100"/>
                          <w:marBottom w:val="100"/>
                          <w:divBdr>
                            <w:top w:val="none" w:sz="0" w:space="0" w:color="auto"/>
                            <w:left w:val="none" w:sz="0" w:space="0" w:color="auto"/>
                            <w:bottom w:val="none" w:sz="0" w:space="0" w:color="auto"/>
                            <w:right w:val="none" w:sz="0" w:space="0" w:color="auto"/>
                          </w:divBdr>
                        </w:div>
                        <w:div w:id="64744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87273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42026847">
          <w:marLeft w:val="0"/>
          <w:marRight w:val="0"/>
          <w:marTop w:val="0"/>
          <w:marBottom w:val="0"/>
          <w:divBdr>
            <w:top w:val="none" w:sz="0" w:space="0" w:color="auto"/>
            <w:left w:val="none" w:sz="0" w:space="0" w:color="auto"/>
            <w:bottom w:val="none" w:sz="0" w:space="0" w:color="auto"/>
            <w:right w:val="none" w:sz="0" w:space="0" w:color="auto"/>
          </w:divBdr>
          <w:divsChild>
            <w:div w:id="522860149">
              <w:marLeft w:val="0"/>
              <w:marRight w:val="0"/>
              <w:marTop w:val="0"/>
              <w:marBottom w:val="0"/>
              <w:divBdr>
                <w:top w:val="none" w:sz="0" w:space="0" w:color="auto"/>
                <w:left w:val="none" w:sz="0" w:space="0" w:color="auto"/>
                <w:bottom w:val="none" w:sz="0" w:space="0" w:color="auto"/>
                <w:right w:val="none" w:sz="0" w:space="0" w:color="auto"/>
              </w:divBdr>
              <w:divsChild>
                <w:div w:id="1426346324">
                  <w:marLeft w:val="0"/>
                  <w:marRight w:val="0"/>
                  <w:marTop w:val="0"/>
                  <w:marBottom w:val="0"/>
                  <w:divBdr>
                    <w:top w:val="none" w:sz="0" w:space="0" w:color="auto"/>
                    <w:left w:val="none" w:sz="0" w:space="0" w:color="auto"/>
                    <w:bottom w:val="none" w:sz="0" w:space="0" w:color="auto"/>
                    <w:right w:val="none" w:sz="0" w:space="0" w:color="auto"/>
                  </w:divBdr>
                  <w:divsChild>
                    <w:div w:id="1124807149">
                      <w:marLeft w:val="0"/>
                      <w:marRight w:val="0"/>
                      <w:marTop w:val="0"/>
                      <w:marBottom w:val="0"/>
                      <w:divBdr>
                        <w:top w:val="none" w:sz="0" w:space="0" w:color="auto"/>
                        <w:left w:val="none" w:sz="0" w:space="0" w:color="auto"/>
                        <w:bottom w:val="none" w:sz="0" w:space="0" w:color="auto"/>
                        <w:right w:val="none" w:sz="0" w:space="0" w:color="auto"/>
                      </w:divBdr>
                      <w:divsChild>
                        <w:div w:id="1209143639">
                          <w:marLeft w:val="0"/>
                          <w:marRight w:val="0"/>
                          <w:marTop w:val="0"/>
                          <w:marBottom w:val="0"/>
                          <w:divBdr>
                            <w:top w:val="none" w:sz="0" w:space="0" w:color="auto"/>
                            <w:left w:val="none" w:sz="0" w:space="0" w:color="auto"/>
                            <w:bottom w:val="none" w:sz="0" w:space="0" w:color="auto"/>
                            <w:right w:val="none" w:sz="0" w:space="0" w:color="auto"/>
                          </w:divBdr>
                          <w:divsChild>
                            <w:div w:id="353188556">
                              <w:marLeft w:val="0"/>
                              <w:marRight w:val="0"/>
                              <w:marTop w:val="0"/>
                              <w:marBottom w:val="0"/>
                              <w:divBdr>
                                <w:top w:val="none" w:sz="0" w:space="0" w:color="auto"/>
                                <w:left w:val="none" w:sz="0" w:space="0" w:color="auto"/>
                                <w:bottom w:val="none" w:sz="0" w:space="0" w:color="auto"/>
                                <w:right w:val="none" w:sz="0" w:space="0" w:color="auto"/>
                              </w:divBdr>
                              <w:divsChild>
                                <w:div w:id="1890722715">
                                  <w:marLeft w:val="0"/>
                                  <w:marRight w:val="0"/>
                                  <w:marTop w:val="0"/>
                                  <w:marBottom w:val="0"/>
                                  <w:divBdr>
                                    <w:top w:val="none" w:sz="0" w:space="0" w:color="auto"/>
                                    <w:left w:val="none" w:sz="0" w:space="0" w:color="auto"/>
                                    <w:bottom w:val="none" w:sz="0" w:space="0" w:color="auto"/>
                                    <w:right w:val="none" w:sz="0" w:space="0" w:color="auto"/>
                                  </w:divBdr>
                                  <w:divsChild>
                                    <w:div w:id="2045398304">
                                      <w:marLeft w:val="0"/>
                                      <w:marRight w:val="0"/>
                                      <w:marTop w:val="0"/>
                                      <w:marBottom w:val="0"/>
                                      <w:divBdr>
                                        <w:top w:val="none" w:sz="0" w:space="0" w:color="auto"/>
                                        <w:left w:val="none" w:sz="0" w:space="0" w:color="auto"/>
                                        <w:bottom w:val="none" w:sz="0" w:space="0" w:color="auto"/>
                                        <w:right w:val="none" w:sz="0" w:space="0" w:color="auto"/>
                                      </w:divBdr>
                                      <w:divsChild>
                                        <w:div w:id="5001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417666">
          <w:marLeft w:val="0"/>
          <w:marRight w:val="0"/>
          <w:marTop w:val="0"/>
          <w:marBottom w:val="0"/>
          <w:divBdr>
            <w:top w:val="none" w:sz="0" w:space="0" w:color="auto"/>
            <w:left w:val="none" w:sz="0" w:space="0" w:color="auto"/>
            <w:bottom w:val="none" w:sz="0" w:space="0" w:color="auto"/>
            <w:right w:val="none" w:sz="0" w:space="0" w:color="auto"/>
          </w:divBdr>
          <w:divsChild>
            <w:div w:id="1279215500">
              <w:marLeft w:val="0"/>
              <w:marRight w:val="0"/>
              <w:marTop w:val="0"/>
              <w:marBottom w:val="0"/>
              <w:divBdr>
                <w:top w:val="none" w:sz="0" w:space="0" w:color="auto"/>
                <w:left w:val="none" w:sz="0" w:space="0" w:color="auto"/>
                <w:bottom w:val="none" w:sz="0" w:space="0" w:color="auto"/>
                <w:right w:val="none" w:sz="0" w:space="0" w:color="auto"/>
              </w:divBdr>
              <w:divsChild>
                <w:div w:id="1673676370">
                  <w:marLeft w:val="0"/>
                  <w:marRight w:val="0"/>
                  <w:marTop w:val="0"/>
                  <w:marBottom w:val="0"/>
                  <w:divBdr>
                    <w:top w:val="none" w:sz="0" w:space="0" w:color="auto"/>
                    <w:left w:val="none" w:sz="0" w:space="0" w:color="auto"/>
                    <w:bottom w:val="none" w:sz="0" w:space="0" w:color="auto"/>
                    <w:right w:val="none" w:sz="0" w:space="0" w:color="auto"/>
                  </w:divBdr>
                  <w:divsChild>
                    <w:div w:id="879240787">
                      <w:marLeft w:val="0"/>
                      <w:marRight w:val="0"/>
                      <w:marTop w:val="0"/>
                      <w:marBottom w:val="0"/>
                      <w:divBdr>
                        <w:top w:val="none" w:sz="0" w:space="0" w:color="auto"/>
                        <w:left w:val="none" w:sz="0" w:space="0" w:color="auto"/>
                        <w:bottom w:val="none" w:sz="0" w:space="0" w:color="auto"/>
                        <w:right w:val="none" w:sz="0" w:space="0" w:color="auto"/>
                      </w:divBdr>
                      <w:divsChild>
                        <w:div w:id="1698963570">
                          <w:marLeft w:val="0"/>
                          <w:marRight w:val="0"/>
                          <w:marTop w:val="0"/>
                          <w:marBottom w:val="0"/>
                          <w:divBdr>
                            <w:top w:val="none" w:sz="0" w:space="0" w:color="auto"/>
                            <w:left w:val="none" w:sz="0" w:space="0" w:color="auto"/>
                            <w:bottom w:val="none" w:sz="0" w:space="0" w:color="auto"/>
                            <w:right w:val="none" w:sz="0" w:space="0" w:color="auto"/>
                          </w:divBdr>
                          <w:divsChild>
                            <w:div w:id="1369142089">
                              <w:marLeft w:val="0"/>
                              <w:marRight w:val="0"/>
                              <w:marTop w:val="0"/>
                              <w:marBottom w:val="0"/>
                              <w:divBdr>
                                <w:top w:val="none" w:sz="0" w:space="0" w:color="auto"/>
                                <w:left w:val="none" w:sz="0" w:space="0" w:color="auto"/>
                                <w:bottom w:val="none" w:sz="0" w:space="0" w:color="auto"/>
                                <w:right w:val="none" w:sz="0" w:space="0" w:color="auto"/>
                              </w:divBdr>
                              <w:divsChild>
                                <w:div w:id="135037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655233">
          <w:marLeft w:val="0"/>
          <w:marRight w:val="0"/>
          <w:marTop w:val="0"/>
          <w:marBottom w:val="0"/>
          <w:divBdr>
            <w:top w:val="none" w:sz="0" w:space="0" w:color="auto"/>
            <w:left w:val="none" w:sz="0" w:space="0" w:color="auto"/>
            <w:bottom w:val="none" w:sz="0" w:space="0" w:color="auto"/>
            <w:right w:val="none" w:sz="0" w:space="0" w:color="auto"/>
          </w:divBdr>
          <w:divsChild>
            <w:div w:id="1674260162">
              <w:marLeft w:val="0"/>
              <w:marRight w:val="0"/>
              <w:marTop w:val="0"/>
              <w:marBottom w:val="0"/>
              <w:divBdr>
                <w:top w:val="none" w:sz="0" w:space="0" w:color="auto"/>
                <w:left w:val="none" w:sz="0" w:space="0" w:color="auto"/>
                <w:bottom w:val="none" w:sz="0" w:space="0" w:color="auto"/>
                <w:right w:val="none" w:sz="0" w:space="0" w:color="auto"/>
              </w:divBdr>
              <w:divsChild>
                <w:div w:id="1626691543">
                  <w:marLeft w:val="0"/>
                  <w:marRight w:val="0"/>
                  <w:marTop w:val="0"/>
                  <w:marBottom w:val="0"/>
                  <w:divBdr>
                    <w:top w:val="none" w:sz="0" w:space="0" w:color="auto"/>
                    <w:left w:val="none" w:sz="0" w:space="0" w:color="auto"/>
                    <w:bottom w:val="none" w:sz="0" w:space="0" w:color="auto"/>
                    <w:right w:val="none" w:sz="0" w:space="0" w:color="auto"/>
                  </w:divBdr>
                  <w:divsChild>
                    <w:div w:id="525753139">
                      <w:marLeft w:val="0"/>
                      <w:marRight w:val="0"/>
                      <w:marTop w:val="0"/>
                      <w:marBottom w:val="0"/>
                      <w:divBdr>
                        <w:top w:val="none" w:sz="0" w:space="0" w:color="auto"/>
                        <w:left w:val="none" w:sz="0" w:space="0" w:color="auto"/>
                        <w:bottom w:val="none" w:sz="0" w:space="0" w:color="auto"/>
                        <w:right w:val="none" w:sz="0" w:space="0" w:color="auto"/>
                      </w:divBdr>
                      <w:divsChild>
                        <w:div w:id="888537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23395730">
          <w:marLeft w:val="0"/>
          <w:marRight w:val="0"/>
          <w:marTop w:val="0"/>
          <w:marBottom w:val="0"/>
          <w:divBdr>
            <w:top w:val="none" w:sz="0" w:space="0" w:color="auto"/>
            <w:left w:val="none" w:sz="0" w:space="0" w:color="auto"/>
            <w:bottom w:val="none" w:sz="0" w:space="0" w:color="auto"/>
            <w:right w:val="none" w:sz="0" w:space="0" w:color="auto"/>
          </w:divBdr>
          <w:divsChild>
            <w:div w:id="1914705230">
              <w:marLeft w:val="0"/>
              <w:marRight w:val="0"/>
              <w:marTop w:val="0"/>
              <w:marBottom w:val="0"/>
              <w:divBdr>
                <w:top w:val="none" w:sz="0" w:space="0" w:color="auto"/>
                <w:left w:val="none" w:sz="0" w:space="0" w:color="auto"/>
                <w:bottom w:val="none" w:sz="0" w:space="0" w:color="auto"/>
                <w:right w:val="none" w:sz="0" w:space="0" w:color="auto"/>
              </w:divBdr>
              <w:divsChild>
                <w:div w:id="776482852">
                  <w:marLeft w:val="0"/>
                  <w:marRight w:val="0"/>
                  <w:marTop w:val="0"/>
                  <w:marBottom w:val="0"/>
                  <w:divBdr>
                    <w:top w:val="none" w:sz="0" w:space="0" w:color="auto"/>
                    <w:left w:val="none" w:sz="0" w:space="0" w:color="auto"/>
                    <w:bottom w:val="none" w:sz="0" w:space="0" w:color="auto"/>
                    <w:right w:val="none" w:sz="0" w:space="0" w:color="auto"/>
                  </w:divBdr>
                  <w:divsChild>
                    <w:div w:id="573319222">
                      <w:marLeft w:val="0"/>
                      <w:marRight w:val="0"/>
                      <w:marTop w:val="0"/>
                      <w:marBottom w:val="0"/>
                      <w:divBdr>
                        <w:top w:val="none" w:sz="0" w:space="0" w:color="auto"/>
                        <w:left w:val="none" w:sz="0" w:space="0" w:color="auto"/>
                        <w:bottom w:val="none" w:sz="0" w:space="0" w:color="auto"/>
                        <w:right w:val="none" w:sz="0" w:space="0" w:color="auto"/>
                      </w:divBdr>
                      <w:divsChild>
                        <w:div w:id="1869680342">
                          <w:marLeft w:val="0"/>
                          <w:marRight w:val="0"/>
                          <w:marTop w:val="0"/>
                          <w:marBottom w:val="0"/>
                          <w:divBdr>
                            <w:top w:val="none" w:sz="0" w:space="0" w:color="auto"/>
                            <w:left w:val="none" w:sz="0" w:space="0" w:color="auto"/>
                            <w:bottom w:val="none" w:sz="0" w:space="0" w:color="auto"/>
                            <w:right w:val="none" w:sz="0" w:space="0" w:color="auto"/>
                          </w:divBdr>
                          <w:divsChild>
                            <w:div w:id="1421176736">
                              <w:marLeft w:val="0"/>
                              <w:marRight w:val="0"/>
                              <w:marTop w:val="0"/>
                              <w:marBottom w:val="0"/>
                              <w:divBdr>
                                <w:top w:val="none" w:sz="0" w:space="0" w:color="auto"/>
                                <w:left w:val="none" w:sz="0" w:space="0" w:color="auto"/>
                                <w:bottom w:val="none" w:sz="0" w:space="0" w:color="auto"/>
                                <w:right w:val="none" w:sz="0" w:space="0" w:color="auto"/>
                              </w:divBdr>
                              <w:divsChild>
                                <w:div w:id="1247575361">
                                  <w:marLeft w:val="0"/>
                                  <w:marRight w:val="0"/>
                                  <w:marTop w:val="0"/>
                                  <w:marBottom w:val="0"/>
                                  <w:divBdr>
                                    <w:top w:val="none" w:sz="0" w:space="0" w:color="auto"/>
                                    <w:left w:val="none" w:sz="0" w:space="0" w:color="auto"/>
                                    <w:bottom w:val="none" w:sz="0" w:space="0" w:color="auto"/>
                                    <w:right w:val="none" w:sz="0" w:space="0" w:color="auto"/>
                                  </w:divBdr>
                                  <w:divsChild>
                                    <w:div w:id="814877285">
                                      <w:marLeft w:val="0"/>
                                      <w:marRight w:val="0"/>
                                      <w:marTop w:val="0"/>
                                      <w:marBottom w:val="0"/>
                                      <w:divBdr>
                                        <w:top w:val="none" w:sz="0" w:space="0" w:color="auto"/>
                                        <w:left w:val="none" w:sz="0" w:space="0" w:color="auto"/>
                                        <w:bottom w:val="none" w:sz="0" w:space="0" w:color="auto"/>
                                        <w:right w:val="none" w:sz="0" w:space="0" w:color="auto"/>
                                      </w:divBdr>
                                      <w:divsChild>
                                        <w:div w:id="210495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678642">
          <w:marLeft w:val="0"/>
          <w:marRight w:val="0"/>
          <w:marTop w:val="0"/>
          <w:marBottom w:val="0"/>
          <w:divBdr>
            <w:top w:val="none" w:sz="0" w:space="0" w:color="auto"/>
            <w:left w:val="none" w:sz="0" w:space="0" w:color="auto"/>
            <w:bottom w:val="none" w:sz="0" w:space="0" w:color="auto"/>
            <w:right w:val="none" w:sz="0" w:space="0" w:color="auto"/>
          </w:divBdr>
          <w:divsChild>
            <w:div w:id="434207744">
              <w:marLeft w:val="0"/>
              <w:marRight w:val="0"/>
              <w:marTop w:val="0"/>
              <w:marBottom w:val="0"/>
              <w:divBdr>
                <w:top w:val="none" w:sz="0" w:space="0" w:color="auto"/>
                <w:left w:val="none" w:sz="0" w:space="0" w:color="auto"/>
                <w:bottom w:val="none" w:sz="0" w:space="0" w:color="auto"/>
                <w:right w:val="none" w:sz="0" w:space="0" w:color="auto"/>
              </w:divBdr>
              <w:divsChild>
                <w:div w:id="2115392405">
                  <w:marLeft w:val="0"/>
                  <w:marRight w:val="0"/>
                  <w:marTop w:val="0"/>
                  <w:marBottom w:val="0"/>
                  <w:divBdr>
                    <w:top w:val="none" w:sz="0" w:space="0" w:color="auto"/>
                    <w:left w:val="none" w:sz="0" w:space="0" w:color="auto"/>
                    <w:bottom w:val="none" w:sz="0" w:space="0" w:color="auto"/>
                    <w:right w:val="none" w:sz="0" w:space="0" w:color="auto"/>
                  </w:divBdr>
                  <w:divsChild>
                    <w:div w:id="1644893639">
                      <w:marLeft w:val="0"/>
                      <w:marRight w:val="0"/>
                      <w:marTop w:val="0"/>
                      <w:marBottom w:val="0"/>
                      <w:divBdr>
                        <w:top w:val="none" w:sz="0" w:space="0" w:color="auto"/>
                        <w:left w:val="none" w:sz="0" w:space="0" w:color="auto"/>
                        <w:bottom w:val="none" w:sz="0" w:space="0" w:color="auto"/>
                        <w:right w:val="none" w:sz="0" w:space="0" w:color="auto"/>
                      </w:divBdr>
                      <w:divsChild>
                        <w:div w:id="1419014761">
                          <w:marLeft w:val="0"/>
                          <w:marRight w:val="0"/>
                          <w:marTop w:val="0"/>
                          <w:marBottom w:val="0"/>
                          <w:divBdr>
                            <w:top w:val="none" w:sz="0" w:space="0" w:color="auto"/>
                            <w:left w:val="none" w:sz="0" w:space="0" w:color="auto"/>
                            <w:bottom w:val="none" w:sz="0" w:space="0" w:color="auto"/>
                            <w:right w:val="none" w:sz="0" w:space="0" w:color="auto"/>
                          </w:divBdr>
                          <w:divsChild>
                            <w:div w:id="717631767">
                              <w:marLeft w:val="0"/>
                              <w:marRight w:val="0"/>
                              <w:marTop w:val="0"/>
                              <w:marBottom w:val="0"/>
                              <w:divBdr>
                                <w:top w:val="none" w:sz="0" w:space="0" w:color="auto"/>
                                <w:left w:val="none" w:sz="0" w:space="0" w:color="auto"/>
                                <w:bottom w:val="none" w:sz="0" w:space="0" w:color="auto"/>
                                <w:right w:val="none" w:sz="0" w:space="0" w:color="auto"/>
                              </w:divBdr>
                              <w:divsChild>
                                <w:div w:id="187769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3389586">
          <w:marLeft w:val="0"/>
          <w:marRight w:val="0"/>
          <w:marTop w:val="0"/>
          <w:marBottom w:val="0"/>
          <w:divBdr>
            <w:top w:val="none" w:sz="0" w:space="0" w:color="auto"/>
            <w:left w:val="none" w:sz="0" w:space="0" w:color="auto"/>
            <w:bottom w:val="none" w:sz="0" w:space="0" w:color="auto"/>
            <w:right w:val="none" w:sz="0" w:space="0" w:color="auto"/>
          </w:divBdr>
          <w:divsChild>
            <w:div w:id="608045051">
              <w:marLeft w:val="0"/>
              <w:marRight w:val="0"/>
              <w:marTop w:val="0"/>
              <w:marBottom w:val="0"/>
              <w:divBdr>
                <w:top w:val="none" w:sz="0" w:space="0" w:color="auto"/>
                <w:left w:val="none" w:sz="0" w:space="0" w:color="auto"/>
                <w:bottom w:val="none" w:sz="0" w:space="0" w:color="auto"/>
                <w:right w:val="none" w:sz="0" w:space="0" w:color="auto"/>
              </w:divBdr>
              <w:divsChild>
                <w:div w:id="1395196629">
                  <w:marLeft w:val="0"/>
                  <w:marRight w:val="0"/>
                  <w:marTop w:val="0"/>
                  <w:marBottom w:val="0"/>
                  <w:divBdr>
                    <w:top w:val="none" w:sz="0" w:space="0" w:color="auto"/>
                    <w:left w:val="none" w:sz="0" w:space="0" w:color="auto"/>
                    <w:bottom w:val="none" w:sz="0" w:space="0" w:color="auto"/>
                    <w:right w:val="none" w:sz="0" w:space="0" w:color="auto"/>
                  </w:divBdr>
                  <w:divsChild>
                    <w:div w:id="924459009">
                      <w:marLeft w:val="0"/>
                      <w:marRight w:val="0"/>
                      <w:marTop w:val="0"/>
                      <w:marBottom w:val="0"/>
                      <w:divBdr>
                        <w:top w:val="none" w:sz="0" w:space="0" w:color="auto"/>
                        <w:left w:val="none" w:sz="0" w:space="0" w:color="auto"/>
                        <w:bottom w:val="none" w:sz="0" w:space="0" w:color="auto"/>
                        <w:right w:val="none" w:sz="0" w:space="0" w:color="auto"/>
                      </w:divBdr>
                      <w:divsChild>
                        <w:div w:id="25452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45299021">
          <w:marLeft w:val="0"/>
          <w:marRight w:val="0"/>
          <w:marTop w:val="0"/>
          <w:marBottom w:val="0"/>
          <w:divBdr>
            <w:top w:val="none" w:sz="0" w:space="0" w:color="auto"/>
            <w:left w:val="none" w:sz="0" w:space="0" w:color="auto"/>
            <w:bottom w:val="none" w:sz="0" w:space="0" w:color="auto"/>
            <w:right w:val="none" w:sz="0" w:space="0" w:color="auto"/>
          </w:divBdr>
          <w:divsChild>
            <w:div w:id="1294289930">
              <w:marLeft w:val="0"/>
              <w:marRight w:val="0"/>
              <w:marTop w:val="0"/>
              <w:marBottom w:val="0"/>
              <w:divBdr>
                <w:top w:val="none" w:sz="0" w:space="0" w:color="auto"/>
                <w:left w:val="none" w:sz="0" w:space="0" w:color="auto"/>
                <w:bottom w:val="none" w:sz="0" w:space="0" w:color="auto"/>
                <w:right w:val="none" w:sz="0" w:space="0" w:color="auto"/>
              </w:divBdr>
              <w:divsChild>
                <w:div w:id="1716197056">
                  <w:marLeft w:val="0"/>
                  <w:marRight w:val="0"/>
                  <w:marTop w:val="0"/>
                  <w:marBottom w:val="0"/>
                  <w:divBdr>
                    <w:top w:val="none" w:sz="0" w:space="0" w:color="auto"/>
                    <w:left w:val="none" w:sz="0" w:space="0" w:color="auto"/>
                    <w:bottom w:val="none" w:sz="0" w:space="0" w:color="auto"/>
                    <w:right w:val="none" w:sz="0" w:space="0" w:color="auto"/>
                  </w:divBdr>
                  <w:divsChild>
                    <w:div w:id="1602446025">
                      <w:marLeft w:val="0"/>
                      <w:marRight w:val="0"/>
                      <w:marTop w:val="0"/>
                      <w:marBottom w:val="0"/>
                      <w:divBdr>
                        <w:top w:val="none" w:sz="0" w:space="0" w:color="auto"/>
                        <w:left w:val="none" w:sz="0" w:space="0" w:color="auto"/>
                        <w:bottom w:val="none" w:sz="0" w:space="0" w:color="auto"/>
                        <w:right w:val="none" w:sz="0" w:space="0" w:color="auto"/>
                      </w:divBdr>
                      <w:divsChild>
                        <w:div w:id="1727990997">
                          <w:marLeft w:val="0"/>
                          <w:marRight w:val="0"/>
                          <w:marTop w:val="0"/>
                          <w:marBottom w:val="0"/>
                          <w:divBdr>
                            <w:top w:val="none" w:sz="0" w:space="0" w:color="auto"/>
                            <w:left w:val="none" w:sz="0" w:space="0" w:color="auto"/>
                            <w:bottom w:val="none" w:sz="0" w:space="0" w:color="auto"/>
                            <w:right w:val="none" w:sz="0" w:space="0" w:color="auto"/>
                          </w:divBdr>
                          <w:divsChild>
                            <w:div w:id="630749966">
                              <w:marLeft w:val="0"/>
                              <w:marRight w:val="0"/>
                              <w:marTop w:val="0"/>
                              <w:marBottom w:val="0"/>
                              <w:divBdr>
                                <w:top w:val="none" w:sz="0" w:space="0" w:color="auto"/>
                                <w:left w:val="none" w:sz="0" w:space="0" w:color="auto"/>
                                <w:bottom w:val="none" w:sz="0" w:space="0" w:color="auto"/>
                                <w:right w:val="none" w:sz="0" w:space="0" w:color="auto"/>
                              </w:divBdr>
                              <w:divsChild>
                                <w:div w:id="1727298983">
                                  <w:marLeft w:val="0"/>
                                  <w:marRight w:val="0"/>
                                  <w:marTop w:val="0"/>
                                  <w:marBottom w:val="0"/>
                                  <w:divBdr>
                                    <w:top w:val="none" w:sz="0" w:space="0" w:color="auto"/>
                                    <w:left w:val="none" w:sz="0" w:space="0" w:color="auto"/>
                                    <w:bottom w:val="none" w:sz="0" w:space="0" w:color="auto"/>
                                    <w:right w:val="none" w:sz="0" w:space="0" w:color="auto"/>
                                  </w:divBdr>
                                  <w:divsChild>
                                    <w:div w:id="482770495">
                                      <w:marLeft w:val="0"/>
                                      <w:marRight w:val="0"/>
                                      <w:marTop w:val="0"/>
                                      <w:marBottom w:val="0"/>
                                      <w:divBdr>
                                        <w:top w:val="none" w:sz="0" w:space="0" w:color="auto"/>
                                        <w:left w:val="none" w:sz="0" w:space="0" w:color="auto"/>
                                        <w:bottom w:val="none" w:sz="0" w:space="0" w:color="auto"/>
                                        <w:right w:val="none" w:sz="0" w:space="0" w:color="auto"/>
                                      </w:divBdr>
                                      <w:divsChild>
                                        <w:div w:id="20055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027328">
          <w:marLeft w:val="0"/>
          <w:marRight w:val="0"/>
          <w:marTop w:val="0"/>
          <w:marBottom w:val="0"/>
          <w:divBdr>
            <w:top w:val="none" w:sz="0" w:space="0" w:color="auto"/>
            <w:left w:val="none" w:sz="0" w:space="0" w:color="auto"/>
            <w:bottom w:val="none" w:sz="0" w:space="0" w:color="auto"/>
            <w:right w:val="none" w:sz="0" w:space="0" w:color="auto"/>
          </w:divBdr>
          <w:divsChild>
            <w:div w:id="1281183630">
              <w:marLeft w:val="0"/>
              <w:marRight w:val="0"/>
              <w:marTop w:val="0"/>
              <w:marBottom w:val="0"/>
              <w:divBdr>
                <w:top w:val="none" w:sz="0" w:space="0" w:color="auto"/>
                <w:left w:val="none" w:sz="0" w:space="0" w:color="auto"/>
                <w:bottom w:val="none" w:sz="0" w:space="0" w:color="auto"/>
                <w:right w:val="none" w:sz="0" w:space="0" w:color="auto"/>
              </w:divBdr>
              <w:divsChild>
                <w:div w:id="1253469827">
                  <w:marLeft w:val="0"/>
                  <w:marRight w:val="0"/>
                  <w:marTop w:val="0"/>
                  <w:marBottom w:val="0"/>
                  <w:divBdr>
                    <w:top w:val="none" w:sz="0" w:space="0" w:color="auto"/>
                    <w:left w:val="none" w:sz="0" w:space="0" w:color="auto"/>
                    <w:bottom w:val="none" w:sz="0" w:space="0" w:color="auto"/>
                    <w:right w:val="none" w:sz="0" w:space="0" w:color="auto"/>
                  </w:divBdr>
                  <w:divsChild>
                    <w:div w:id="1703824748">
                      <w:marLeft w:val="0"/>
                      <w:marRight w:val="0"/>
                      <w:marTop w:val="0"/>
                      <w:marBottom w:val="0"/>
                      <w:divBdr>
                        <w:top w:val="none" w:sz="0" w:space="0" w:color="auto"/>
                        <w:left w:val="none" w:sz="0" w:space="0" w:color="auto"/>
                        <w:bottom w:val="none" w:sz="0" w:space="0" w:color="auto"/>
                        <w:right w:val="none" w:sz="0" w:space="0" w:color="auto"/>
                      </w:divBdr>
                      <w:divsChild>
                        <w:div w:id="866988772">
                          <w:marLeft w:val="0"/>
                          <w:marRight w:val="0"/>
                          <w:marTop w:val="0"/>
                          <w:marBottom w:val="0"/>
                          <w:divBdr>
                            <w:top w:val="none" w:sz="0" w:space="0" w:color="auto"/>
                            <w:left w:val="none" w:sz="0" w:space="0" w:color="auto"/>
                            <w:bottom w:val="none" w:sz="0" w:space="0" w:color="auto"/>
                            <w:right w:val="none" w:sz="0" w:space="0" w:color="auto"/>
                          </w:divBdr>
                          <w:divsChild>
                            <w:div w:id="1689794659">
                              <w:marLeft w:val="0"/>
                              <w:marRight w:val="0"/>
                              <w:marTop w:val="0"/>
                              <w:marBottom w:val="0"/>
                              <w:divBdr>
                                <w:top w:val="none" w:sz="0" w:space="0" w:color="auto"/>
                                <w:left w:val="none" w:sz="0" w:space="0" w:color="auto"/>
                                <w:bottom w:val="none" w:sz="0" w:space="0" w:color="auto"/>
                                <w:right w:val="none" w:sz="0" w:space="0" w:color="auto"/>
                              </w:divBdr>
                              <w:divsChild>
                                <w:div w:id="4059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585593">
          <w:marLeft w:val="0"/>
          <w:marRight w:val="0"/>
          <w:marTop w:val="0"/>
          <w:marBottom w:val="0"/>
          <w:divBdr>
            <w:top w:val="none" w:sz="0" w:space="0" w:color="auto"/>
            <w:left w:val="none" w:sz="0" w:space="0" w:color="auto"/>
            <w:bottom w:val="none" w:sz="0" w:space="0" w:color="auto"/>
            <w:right w:val="none" w:sz="0" w:space="0" w:color="auto"/>
          </w:divBdr>
          <w:divsChild>
            <w:div w:id="99764462">
              <w:marLeft w:val="0"/>
              <w:marRight w:val="0"/>
              <w:marTop w:val="0"/>
              <w:marBottom w:val="0"/>
              <w:divBdr>
                <w:top w:val="none" w:sz="0" w:space="0" w:color="auto"/>
                <w:left w:val="none" w:sz="0" w:space="0" w:color="auto"/>
                <w:bottom w:val="none" w:sz="0" w:space="0" w:color="auto"/>
                <w:right w:val="none" w:sz="0" w:space="0" w:color="auto"/>
              </w:divBdr>
              <w:divsChild>
                <w:div w:id="1158616242">
                  <w:marLeft w:val="0"/>
                  <w:marRight w:val="0"/>
                  <w:marTop w:val="0"/>
                  <w:marBottom w:val="0"/>
                  <w:divBdr>
                    <w:top w:val="none" w:sz="0" w:space="0" w:color="auto"/>
                    <w:left w:val="none" w:sz="0" w:space="0" w:color="auto"/>
                    <w:bottom w:val="none" w:sz="0" w:space="0" w:color="auto"/>
                    <w:right w:val="none" w:sz="0" w:space="0" w:color="auto"/>
                  </w:divBdr>
                  <w:divsChild>
                    <w:div w:id="2024671818">
                      <w:marLeft w:val="0"/>
                      <w:marRight w:val="0"/>
                      <w:marTop w:val="0"/>
                      <w:marBottom w:val="0"/>
                      <w:divBdr>
                        <w:top w:val="none" w:sz="0" w:space="0" w:color="auto"/>
                        <w:left w:val="none" w:sz="0" w:space="0" w:color="auto"/>
                        <w:bottom w:val="none" w:sz="0" w:space="0" w:color="auto"/>
                        <w:right w:val="none" w:sz="0" w:space="0" w:color="auto"/>
                      </w:divBdr>
                      <w:divsChild>
                        <w:div w:id="1124075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48236450">
          <w:marLeft w:val="0"/>
          <w:marRight w:val="0"/>
          <w:marTop w:val="0"/>
          <w:marBottom w:val="0"/>
          <w:divBdr>
            <w:top w:val="none" w:sz="0" w:space="0" w:color="auto"/>
            <w:left w:val="none" w:sz="0" w:space="0" w:color="auto"/>
            <w:bottom w:val="none" w:sz="0" w:space="0" w:color="auto"/>
            <w:right w:val="none" w:sz="0" w:space="0" w:color="auto"/>
          </w:divBdr>
          <w:divsChild>
            <w:div w:id="522092315">
              <w:marLeft w:val="0"/>
              <w:marRight w:val="0"/>
              <w:marTop w:val="0"/>
              <w:marBottom w:val="0"/>
              <w:divBdr>
                <w:top w:val="none" w:sz="0" w:space="0" w:color="auto"/>
                <w:left w:val="none" w:sz="0" w:space="0" w:color="auto"/>
                <w:bottom w:val="none" w:sz="0" w:space="0" w:color="auto"/>
                <w:right w:val="none" w:sz="0" w:space="0" w:color="auto"/>
              </w:divBdr>
              <w:divsChild>
                <w:div w:id="1782407993">
                  <w:marLeft w:val="0"/>
                  <w:marRight w:val="0"/>
                  <w:marTop w:val="0"/>
                  <w:marBottom w:val="0"/>
                  <w:divBdr>
                    <w:top w:val="none" w:sz="0" w:space="0" w:color="auto"/>
                    <w:left w:val="none" w:sz="0" w:space="0" w:color="auto"/>
                    <w:bottom w:val="none" w:sz="0" w:space="0" w:color="auto"/>
                    <w:right w:val="none" w:sz="0" w:space="0" w:color="auto"/>
                  </w:divBdr>
                  <w:divsChild>
                    <w:div w:id="1784568501">
                      <w:marLeft w:val="0"/>
                      <w:marRight w:val="0"/>
                      <w:marTop w:val="0"/>
                      <w:marBottom w:val="0"/>
                      <w:divBdr>
                        <w:top w:val="none" w:sz="0" w:space="0" w:color="auto"/>
                        <w:left w:val="none" w:sz="0" w:space="0" w:color="auto"/>
                        <w:bottom w:val="none" w:sz="0" w:space="0" w:color="auto"/>
                        <w:right w:val="none" w:sz="0" w:space="0" w:color="auto"/>
                      </w:divBdr>
                      <w:divsChild>
                        <w:div w:id="1567300202">
                          <w:marLeft w:val="0"/>
                          <w:marRight w:val="0"/>
                          <w:marTop w:val="0"/>
                          <w:marBottom w:val="0"/>
                          <w:divBdr>
                            <w:top w:val="none" w:sz="0" w:space="0" w:color="auto"/>
                            <w:left w:val="none" w:sz="0" w:space="0" w:color="auto"/>
                            <w:bottom w:val="none" w:sz="0" w:space="0" w:color="auto"/>
                            <w:right w:val="none" w:sz="0" w:space="0" w:color="auto"/>
                          </w:divBdr>
                          <w:divsChild>
                            <w:div w:id="1098986592">
                              <w:marLeft w:val="0"/>
                              <w:marRight w:val="0"/>
                              <w:marTop w:val="0"/>
                              <w:marBottom w:val="0"/>
                              <w:divBdr>
                                <w:top w:val="none" w:sz="0" w:space="0" w:color="auto"/>
                                <w:left w:val="none" w:sz="0" w:space="0" w:color="auto"/>
                                <w:bottom w:val="none" w:sz="0" w:space="0" w:color="auto"/>
                                <w:right w:val="none" w:sz="0" w:space="0" w:color="auto"/>
                              </w:divBdr>
                              <w:divsChild>
                                <w:div w:id="1713070232">
                                  <w:marLeft w:val="0"/>
                                  <w:marRight w:val="0"/>
                                  <w:marTop w:val="0"/>
                                  <w:marBottom w:val="0"/>
                                  <w:divBdr>
                                    <w:top w:val="none" w:sz="0" w:space="0" w:color="auto"/>
                                    <w:left w:val="none" w:sz="0" w:space="0" w:color="auto"/>
                                    <w:bottom w:val="none" w:sz="0" w:space="0" w:color="auto"/>
                                    <w:right w:val="none" w:sz="0" w:space="0" w:color="auto"/>
                                  </w:divBdr>
                                  <w:divsChild>
                                    <w:div w:id="1455368614">
                                      <w:marLeft w:val="0"/>
                                      <w:marRight w:val="0"/>
                                      <w:marTop w:val="0"/>
                                      <w:marBottom w:val="0"/>
                                      <w:divBdr>
                                        <w:top w:val="none" w:sz="0" w:space="0" w:color="auto"/>
                                        <w:left w:val="none" w:sz="0" w:space="0" w:color="auto"/>
                                        <w:bottom w:val="none" w:sz="0" w:space="0" w:color="auto"/>
                                        <w:right w:val="none" w:sz="0" w:space="0" w:color="auto"/>
                                      </w:divBdr>
                                      <w:divsChild>
                                        <w:div w:id="142259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009493">
          <w:marLeft w:val="0"/>
          <w:marRight w:val="0"/>
          <w:marTop w:val="0"/>
          <w:marBottom w:val="0"/>
          <w:divBdr>
            <w:top w:val="none" w:sz="0" w:space="0" w:color="auto"/>
            <w:left w:val="none" w:sz="0" w:space="0" w:color="auto"/>
            <w:bottom w:val="none" w:sz="0" w:space="0" w:color="auto"/>
            <w:right w:val="none" w:sz="0" w:space="0" w:color="auto"/>
          </w:divBdr>
          <w:divsChild>
            <w:div w:id="1732147966">
              <w:marLeft w:val="0"/>
              <w:marRight w:val="0"/>
              <w:marTop w:val="0"/>
              <w:marBottom w:val="0"/>
              <w:divBdr>
                <w:top w:val="none" w:sz="0" w:space="0" w:color="auto"/>
                <w:left w:val="none" w:sz="0" w:space="0" w:color="auto"/>
                <w:bottom w:val="none" w:sz="0" w:space="0" w:color="auto"/>
                <w:right w:val="none" w:sz="0" w:space="0" w:color="auto"/>
              </w:divBdr>
              <w:divsChild>
                <w:div w:id="1184250289">
                  <w:marLeft w:val="0"/>
                  <w:marRight w:val="0"/>
                  <w:marTop w:val="0"/>
                  <w:marBottom w:val="0"/>
                  <w:divBdr>
                    <w:top w:val="none" w:sz="0" w:space="0" w:color="auto"/>
                    <w:left w:val="none" w:sz="0" w:space="0" w:color="auto"/>
                    <w:bottom w:val="none" w:sz="0" w:space="0" w:color="auto"/>
                    <w:right w:val="none" w:sz="0" w:space="0" w:color="auto"/>
                  </w:divBdr>
                  <w:divsChild>
                    <w:div w:id="906302951">
                      <w:marLeft w:val="0"/>
                      <w:marRight w:val="0"/>
                      <w:marTop w:val="0"/>
                      <w:marBottom w:val="0"/>
                      <w:divBdr>
                        <w:top w:val="none" w:sz="0" w:space="0" w:color="auto"/>
                        <w:left w:val="none" w:sz="0" w:space="0" w:color="auto"/>
                        <w:bottom w:val="none" w:sz="0" w:space="0" w:color="auto"/>
                        <w:right w:val="none" w:sz="0" w:space="0" w:color="auto"/>
                      </w:divBdr>
                      <w:divsChild>
                        <w:div w:id="1298952081">
                          <w:marLeft w:val="0"/>
                          <w:marRight w:val="0"/>
                          <w:marTop w:val="0"/>
                          <w:marBottom w:val="0"/>
                          <w:divBdr>
                            <w:top w:val="none" w:sz="0" w:space="0" w:color="auto"/>
                            <w:left w:val="none" w:sz="0" w:space="0" w:color="auto"/>
                            <w:bottom w:val="none" w:sz="0" w:space="0" w:color="auto"/>
                            <w:right w:val="none" w:sz="0" w:space="0" w:color="auto"/>
                          </w:divBdr>
                          <w:divsChild>
                            <w:div w:id="1964337498">
                              <w:marLeft w:val="0"/>
                              <w:marRight w:val="0"/>
                              <w:marTop w:val="0"/>
                              <w:marBottom w:val="0"/>
                              <w:divBdr>
                                <w:top w:val="none" w:sz="0" w:space="0" w:color="auto"/>
                                <w:left w:val="none" w:sz="0" w:space="0" w:color="auto"/>
                                <w:bottom w:val="none" w:sz="0" w:space="0" w:color="auto"/>
                                <w:right w:val="none" w:sz="0" w:space="0" w:color="auto"/>
                              </w:divBdr>
                              <w:divsChild>
                                <w:div w:id="10599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171559">
          <w:marLeft w:val="0"/>
          <w:marRight w:val="0"/>
          <w:marTop w:val="0"/>
          <w:marBottom w:val="0"/>
          <w:divBdr>
            <w:top w:val="none" w:sz="0" w:space="0" w:color="auto"/>
            <w:left w:val="none" w:sz="0" w:space="0" w:color="auto"/>
            <w:bottom w:val="none" w:sz="0" w:space="0" w:color="auto"/>
            <w:right w:val="none" w:sz="0" w:space="0" w:color="auto"/>
          </w:divBdr>
          <w:divsChild>
            <w:div w:id="932470471">
              <w:marLeft w:val="0"/>
              <w:marRight w:val="0"/>
              <w:marTop w:val="0"/>
              <w:marBottom w:val="0"/>
              <w:divBdr>
                <w:top w:val="none" w:sz="0" w:space="0" w:color="auto"/>
                <w:left w:val="none" w:sz="0" w:space="0" w:color="auto"/>
                <w:bottom w:val="none" w:sz="0" w:space="0" w:color="auto"/>
                <w:right w:val="none" w:sz="0" w:space="0" w:color="auto"/>
              </w:divBdr>
              <w:divsChild>
                <w:div w:id="945651228">
                  <w:marLeft w:val="0"/>
                  <w:marRight w:val="0"/>
                  <w:marTop w:val="0"/>
                  <w:marBottom w:val="0"/>
                  <w:divBdr>
                    <w:top w:val="none" w:sz="0" w:space="0" w:color="auto"/>
                    <w:left w:val="none" w:sz="0" w:space="0" w:color="auto"/>
                    <w:bottom w:val="none" w:sz="0" w:space="0" w:color="auto"/>
                    <w:right w:val="none" w:sz="0" w:space="0" w:color="auto"/>
                  </w:divBdr>
                  <w:divsChild>
                    <w:div w:id="86968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477865">
          <w:marLeft w:val="0"/>
          <w:marRight w:val="0"/>
          <w:marTop w:val="0"/>
          <w:marBottom w:val="0"/>
          <w:divBdr>
            <w:top w:val="none" w:sz="0" w:space="0" w:color="auto"/>
            <w:left w:val="none" w:sz="0" w:space="0" w:color="auto"/>
            <w:bottom w:val="none" w:sz="0" w:space="0" w:color="auto"/>
            <w:right w:val="none" w:sz="0" w:space="0" w:color="auto"/>
          </w:divBdr>
          <w:divsChild>
            <w:div w:id="93132734">
              <w:marLeft w:val="0"/>
              <w:marRight w:val="0"/>
              <w:marTop w:val="0"/>
              <w:marBottom w:val="0"/>
              <w:divBdr>
                <w:top w:val="none" w:sz="0" w:space="0" w:color="auto"/>
                <w:left w:val="none" w:sz="0" w:space="0" w:color="auto"/>
                <w:bottom w:val="none" w:sz="0" w:space="0" w:color="auto"/>
                <w:right w:val="none" w:sz="0" w:space="0" w:color="auto"/>
              </w:divBdr>
              <w:divsChild>
                <w:div w:id="1342775425">
                  <w:marLeft w:val="0"/>
                  <w:marRight w:val="0"/>
                  <w:marTop w:val="0"/>
                  <w:marBottom w:val="0"/>
                  <w:divBdr>
                    <w:top w:val="none" w:sz="0" w:space="0" w:color="auto"/>
                    <w:left w:val="none" w:sz="0" w:space="0" w:color="auto"/>
                    <w:bottom w:val="none" w:sz="0" w:space="0" w:color="auto"/>
                    <w:right w:val="none" w:sz="0" w:space="0" w:color="auto"/>
                  </w:divBdr>
                  <w:divsChild>
                    <w:div w:id="784815739">
                      <w:marLeft w:val="0"/>
                      <w:marRight w:val="0"/>
                      <w:marTop w:val="0"/>
                      <w:marBottom w:val="0"/>
                      <w:divBdr>
                        <w:top w:val="none" w:sz="0" w:space="0" w:color="auto"/>
                        <w:left w:val="none" w:sz="0" w:space="0" w:color="auto"/>
                        <w:bottom w:val="none" w:sz="0" w:space="0" w:color="auto"/>
                        <w:right w:val="none" w:sz="0" w:space="0" w:color="auto"/>
                      </w:divBdr>
                      <w:divsChild>
                        <w:div w:id="461852872">
                          <w:marLeft w:val="0"/>
                          <w:marRight w:val="0"/>
                          <w:marTop w:val="0"/>
                          <w:marBottom w:val="0"/>
                          <w:divBdr>
                            <w:top w:val="none" w:sz="0" w:space="0" w:color="auto"/>
                            <w:left w:val="none" w:sz="0" w:space="0" w:color="auto"/>
                            <w:bottom w:val="none" w:sz="0" w:space="0" w:color="auto"/>
                            <w:right w:val="none" w:sz="0" w:space="0" w:color="auto"/>
                          </w:divBdr>
                          <w:divsChild>
                            <w:div w:id="555236023">
                              <w:marLeft w:val="0"/>
                              <w:marRight w:val="0"/>
                              <w:marTop w:val="0"/>
                              <w:marBottom w:val="0"/>
                              <w:divBdr>
                                <w:top w:val="none" w:sz="0" w:space="0" w:color="auto"/>
                                <w:left w:val="none" w:sz="0" w:space="0" w:color="auto"/>
                                <w:bottom w:val="none" w:sz="0" w:space="0" w:color="auto"/>
                                <w:right w:val="none" w:sz="0" w:space="0" w:color="auto"/>
                              </w:divBdr>
                              <w:divsChild>
                                <w:div w:id="451941375">
                                  <w:marLeft w:val="0"/>
                                  <w:marRight w:val="0"/>
                                  <w:marTop w:val="0"/>
                                  <w:marBottom w:val="0"/>
                                  <w:divBdr>
                                    <w:top w:val="none" w:sz="0" w:space="0" w:color="auto"/>
                                    <w:left w:val="none" w:sz="0" w:space="0" w:color="auto"/>
                                    <w:bottom w:val="none" w:sz="0" w:space="0" w:color="auto"/>
                                    <w:right w:val="none" w:sz="0" w:space="0" w:color="auto"/>
                                  </w:divBdr>
                                  <w:divsChild>
                                    <w:div w:id="560480531">
                                      <w:marLeft w:val="0"/>
                                      <w:marRight w:val="0"/>
                                      <w:marTop w:val="0"/>
                                      <w:marBottom w:val="0"/>
                                      <w:divBdr>
                                        <w:top w:val="none" w:sz="0" w:space="0" w:color="auto"/>
                                        <w:left w:val="none" w:sz="0" w:space="0" w:color="auto"/>
                                        <w:bottom w:val="none" w:sz="0" w:space="0" w:color="auto"/>
                                        <w:right w:val="none" w:sz="0" w:space="0" w:color="auto"/>
                                      </w:divBdr>
                                      <w:divsChild>
                                        <w:div w:id="1684358997">
                                          <w:marLeft w:val="0"/>
                                          <w:marRight w:val="0"/>
                                          <w:marTop w:val="0"/>
                                          <w:marBottom w:val="0"/>
                                          <w:divBdr>
                                            <w:top w:val="none" w:sz="0" w:space="0" w:color="auto"/>
                                            <w:left w:val="none" w:sz="0" w:space="0" w:color="auto"/>
                                            <w:bottom w:val="none" w:sz="0" w:space="0" w:color="auto"/>
                                            <w:right w:val="none" w:sz="0" w:space="0" w:color="auto"/>
                                          </w:divBdr>
                                          <w:divsChild>
                                            <w:div w:id="1740907769">
                                              <w:marLeft w:val="0"/>
                                              <w:marRight w:val="0"/>
                                              <w:marTop w:val="0"/>
                                              <w:marBottom w:val="0"/>
                                              <w:divBdr>
                                                <w:top w:val="none" w:sz="0" w:space="0" w:color="auto"/>
                                                <w:left w:val="none" w:sz="0" w:space="0" w:color="auto"/>
                                                <w:bottom w:val="none" w:sz="0" w:space="0" w:color="auto"/>
                                                <w:right w:val="none" w:sz="0" w:space="0" w:color="auto"/>
                                              </w:divBdr>
                                              <w:divsChild>
                                                <w:div w:id="1419012016">
                                                  <w:marLeft w:val="0"/>
                                                  <w:marRight w:val="0"/>
                                                  <w:marTop w:val="0"/>
                                                  <w:marBottom w:val="0"/>
                                                  <w:divBdr>
                                                    <w:top w:val="none" w:sz="0" w:space="0" w:color="auto"/>
                                                    <w:left w:val="none" w:sz="0" w:space="0" w:color="auto"/>
                                                    <w:bottom w:val="none" w:sz="0" w:space="0" w:color="auto"/>
                                                    <w:right w:val="none" w:sz="0" w:space="0" w:color="auto"/>
                                                  </w:divBdr>
                                                  <w:divsChild>
                                                    <w:div w:id="118567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1604060">
          <w:marLeft w:val="0"/>
          <w:marRight w:val="0"/>
          <w:marTop w:val="0"/>
          <w:marBottom w:val="0"/>
          <w:divBdr>
            <w:top w:val="none" w:sz="0" w:space="0" w:color="auto"/>
            <w:left w:val="none" w:sz="0" w:space="0" w:color="auto"/>
            <w:bottom w:val="none" w:sz="0" w:space="0" w:color="auto"/>
            <w:right w:val="none" w:sz="0" w:space="0" w:color="auto"/>
          </w:divBdr>
          <w:divsChild>
            <w:div w:id="1663313591">
              <w:marLeft w:val="0"/>
              <w:marRight w:val="0"/>
              <w:marTop w:val="0"/>
              <w:marBottom w:val="0"/>
              <w:divBdr>
                <w:top w:val="none" w:sz="0" w:space="0" w:color="auto"/>
                <w:left w:val="none" w:sz="0" w:space="0" w:color="auto"/>
                <w:bottom w:val="none" w:sz="0" w:space="0" w:color="auto"/>
                <w:right w:val="none" w:sz="0" w:space="0" w:color="auto"/>
              </w:divBdr>
              <w:divsChild>
                <w:div w:id="1546064486">
                  <w:marLeft w:val="0"/>
                  <w:marRight w:val="0"/>
                  <w:marTop w:val="0"/>
                  <w:marBottom w:val="0"/>
                  <w:divBdr>
                    <w:top w:val="none" w:sz="0" w:space="0" w:color="auto"/>
                    <w:left w:val="none" w:sz="0" w:space="0" w:color="auto"/>
                    <w:bottom w:val="none" w:sz="0" w:space="0" w:color="auto"/>
                    <w:right w:val="none" w:sz="0" w:space="0" w:color="auto"/>
                  </w:divBdr>
                  <w:divsChild>
                    <w:div w:id="298074839">
                      <w:marLeft w:val="0"/>
                      <w:marRight w:val="0"/>
                      <w:marTop w:val="0"/>
                      <w:marBottom w:val="0"/>
                      <w:divBdr>
                        <w:top w:val="none" w:sz="0" w:space="0" w:color="auto"/>
                        <w:left w:val="none" w:sz="0" w:space="0" w:color="auto"/>
                        <w:bottom w:val="none" w:sz="0" w:space="0" w:color="auto"/>
                        <w:right w:val="none" w:sz="0" w:space="0" w:color="auto"/>
                      </w:divBdr>
                      <w:divsChild>
                        <w:div w:id="1760367281">
                          <w:marLeft w:val="0"/>
                          <w:marRight w:val="0"/>
                          <w:marTop w:val="0"/>
                          <w:marBottom w:val="0"/>
                          <w:divBdr>
                            <w:top w:val="none" w:sz="0" w:space="0" w:color="auto"/>
                            <w:left w:val="none" w:sz="0" w:space="0" w:color="auto"/>
                            <w:bottom w:val="none" w:sz="0" w:space="0" w:color="auto"/>
                            <w:right w:val="none" w:sz="0" w:space="0" w:color="auto"/>
                          </w:divBdr>
                          <w:divsChild>
                            <w:div w:id="14945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52</Pages>
  <Words>14481</Words>
  <Characters>79647</Characters>
  <Application>Microsoft Office Word</Application>
  <DocSecurity>0</DocSecurity>
  <Lines>663</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33</cp:revision>
  <dcterms:created xsi:type="dcterms:W3CDTF">2023-07-18T17:42:00Z</dcterms:created>
  <dcterms:modified xsi:type="dcterms:W3CDTF">2025-01-09T20:54:00Z</dcterms:modified>
</cp:coreProperties>
</file>