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7333AF" w:rsidRDefault="00425CCD" w:rsidP="00E710B4">
      <w:pPr>
        <w:ind w:left="-426" w:firstLine="426"/>
        <w:jc w:val="center"/>
      </w:pPr>
      <w:r w:rsidRPr="007333AF">
        <w:rPr>
          <w:noProof/>
        </w:rPr>
        <w:drawing>
          <wp:inline distT="0" distB="0" distL="0" distR="0">
            <wp:extent cx="1866791" cy="620847"/>
            <wp:effectExtent l="0" t="0" r="635" b="825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946199" cy="647256"/>
                    </a:xfrm>
                    <a:prstGeom prst="rect">
                      <a:avLst/>
                    </a:prstGeom>
                  </pic:spPr>
                </pic:pic>
              </a:graphicData>
            </a:graphic>
          </wp:inline>
        </w:drawing>
      </w:r>
    </w:p>
    <w:p w:rsidR="007333AF" w:rsidRPr="007333AF" w:rsidRDefault="007333AF"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0"/>
        <w:rPr>
          <w:rFonts w:eastAsia="Times New Roman"/>
          <w:b/>
          <w:bCs/>
          <w:kern w:val="36"/>
          <w:sz w:val="48"/>
          <w:szCs w:val="48"/>
          <w:lang w:eastAsia="es-MX"/>
        </w:rPr>
      </w:pPr>
      <w:r w:rsidRPr="007333AF">
        <w:rPr>
          <w:rFonts w:eastAsia="Times New Roman"/>
          <w:b/>
          <w:bCs/>
          <w:kern w:val="36"/>
          <w:sz w:val="48"/>
          <w:szCs w:val="48"/>
          <w:lang w:eastAsia="es-MX"/>
        </w:rPr>
        <w:t>Manual de Procedimientos de Seguridad de la Información</w:t>
      </w:r>
    </w:p>
    <w:p w:rsidR="007333AF" w:rsidRPr="007333AF" w:rsidRDefault="007333AF" w:rsidP="007333AF">
      <w:pPr>
        <w:spacing w:before="100" w:beforeAutospacing="1" w:after="100" w:afterAutospacing="1" w:line="240" w:lineRule="auto"/>
        <w:outlineLvl w:val="1"/>
        <w:rPr>
          <w:rFonts w:eastAsia="Times New Roman"/>
          <w:b/>
          <w:bCs/>
          <w:sz w:val="36"/>
          <w:szCs w:val="36"/>
          <w:lang w:eastAsia="es-MX"/>
        </w:rPr>
      </w:pPr>
      <w:r w:rsidRPr="007333AF">
        <w:rPr>
          <w:rFonts w:eastAsia="Times New Roman"/>
          <w:b/>
          <w:bCs/>
          <w:sz w:val="36"/>
          <w:szCs w:val="36"/>
          <w:lang w:eastAsia="es-MX"/>
        </w:rPr>
        <w:t>Índice</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Introducción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Propósito y alcance</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Definiciones clave</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Revisión y actualización periódica</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Gobernanza de la Seguridad de la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Estructura organizativa</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Roles y responsabilidades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Comité de Seguridad de la Información</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Gestión de Activos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Clasificación de la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Manejo de medios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Control de inventario</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Control de Acceso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Política de control de acceso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Gestión de identidades y credenciales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Control de acceso físico y lógico</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Gestión de la Operatividad</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Procedimientos y responsabilidades operativas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Gestión de cambios y configuraciones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Respaldo y recuperación de datos</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Seguridad en Recursos Humanos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Durante la contratación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Durante el empleo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Terminación o cambio de empleo</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Seguridad Física y del Entorno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Seguridad perimetral</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Protección contra amenazas externas e internas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Seguridad ambiental</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Gestión de Comunicaciones y Operaciones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Procedimientos de gestión de redes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Transferencia de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Mensajería electrónica y almacenamiento en la nube</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Adquisición, Desarrollo y Mantenimiento de Sistemas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Requisitos de seguridad en sistemas de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lastRenderedPageBreak/>
        <w:t>Seguridad en el desarrollo y soporte de aplicaciones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Vulnerabilidades técnicas</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Gestión de Incidentes de Seguridad de la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Reporte de eventos y debilidades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Respuesta a incidentes de seguridad de la información</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Aprendizaje y mejora continua</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Gestión de la Continuidad del Negocio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Aspectos de la seguridad de la información en la gestión de la continuidad</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Planes de continuidad y recuperación</w:t>
      </w:r>
    </w:p>
    <w:p w:rsidR="007333AF" w:rsidRPr="007333AF" w:rsidRDefault="007333AF" w:rsidP="007333AF">
      <w:pPr>
        <w:numPr>
          <w:ilvl w:val="0"/>
          <w:numId w:val="1"/>
        </w:numPr>
        <w:spacing w:before="100" w:beforeAutospacing="1" w:after="100" w:afterAutospacing="1" w:line="240" w:lineRule="auto"/>
        <w:rPr>
          <w:rFonts w:eastAsia="Times New Roman"/>
          <w:lang w:eastAsia="es-MX"/>
        </w:rPr>
      </w:pPr>
      <w:r w:rsidRPr="007333AF">
        <w:rPr>
          <w:rFonts w:eastAsia="Times New Roman"/>
          <w:b/>
          <w:bCs/>
          <w:lang w:eastAsia="es-MX"/>
        </w:rPr>
        <w:t>Cumplimiento</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Cumplimiento con políticas y normativas</w:t>
      </w:r>
    </w:p>
    <w:p w:rsidR="007333AF" w:rsidRP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Revisión de la seguridad de la información</w:t>
      </w:r>
    </w:p>
    <w:p w:rsidR="007333AF" w:rsidRDefault="007333AF" w:rsidP="007333AF">
      <w:pPr>
        <w:numPr>
          <w:ilvl w:val="1"/>
          <w:numId w:val="1"/>
        </w:numPr>
        <w:spacing w:before="100" w:beforeAutospacing="1" w:after="100" w:afterAutospacing="1" w:line="240" w:lineRule="auto"/>
        <w:rPr>
          <w:rFonts w:eastAsia="Times New Roman"/>
          <w:lang w:eastAsia="es-MX"/>
        </w:rPr>
      </w:pPr>
      <w:r w:rsidRPr="007333AF">
        <w:rPr>
          <w:rFonts w:eastAsia="Times New Roman"/>
          <w:lang w:eastAsia="es-MX"/>
        </w:rPr>
        <w:t>Auditorías de seguridad de la información</w:t>
      </w: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Default="00D17036" w:rsidP="00D17036">
      <w:pPr>
        <w:spacing w:before="100" w:beforeAutospacing="1" w:after="100" w:afterAutospacing="1" w:line="240" w:lineRule="auto"/>
        <w:rPr>
          <w:rFonts w:eastAsia="Times New Roman"/>
          <w:lang w:eastAsia="es-MX"/>
        </w:rPr>
      </w:pPr>
    </w:p>
    <w:p w:rsidR="00D17036" w:rsidRPr="007333AF" w:rsidRDefault="00D17036" w:rsidP="00D17036">
      <w:pPr>
        <w:spacing w:before="100" w:beforeAutospacing="1" w:after="100" w:afterAutospacing="1" w:line="240" w:lineRule="auto"/>
        <w:rPr>
          <w:rFonts w:eastAsia="Times New Roman"/>
          <w:lang w:eastAsia="es-MX"/>
        </w:rPr>
      </w:pPr>
    </w:p>
    <w:p w:rsidR="00D17036" w:rsidRPr="007333AF" w:rsidRDefault="00D17036" w:rsidP="00D17036">
      <w:pPr>
        <w:spacing w:after="0" w:line="240" w:lineRule="auto"/>
        <w:rPr>
          <w:rFonts w:eastAsia="Times New Roman"/>
          <w:lang w:eastAsia="es-MX"/>
        </w:rPr>
      </w:pPr>
    </w:p>
    <w:p w:rsidR="00D17036" w:rsidRPr="007333AF" w:rsidRDefault="00D17036"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1"/>
        <w:rPr>
          <w:rFonts w:eastAsia="Times New Roman"/>
          <w:b/>
          <w:bCs/>
          <w:sz w:val="36"/>
          <w:szCs w:val="36"/>
          <w:lang w:eastAsia="es-MX"/>
        </w:rPr>
      </w:pPr>
      <w:r w:rsidRPr="007333AF">
        <w:rPr>
          <w:rFonts w:eastAsia="Times New Roman"/>
          <w:b/>
          <w:bCs/>
          <w:sz w:val="36"/>
          <w:szCs w:val="36"/>
          <w:lang w:eastAsia="es-MX"/>
        </w:rPr>
        <w:t>Introducción</w:t>
      </w: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Propósito y Alcance</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Propósito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reconocemos la importancia crítica de proteger nuestra información y la de nuestros clientes. Por ello, hemos desarrollado este Manual de Procedimientos de Seguridad de la Información. Nuestro objetivo es garantizar la confidencialidad, integridad y disponibilidad de todos los datos e información que manejamos, minimizando así los riesgos de seguridad y asegurando la continuidad de nuestras operaciones.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Este manual es un componente esencial de nuestra estrategia de seguridad y sirve como guía para todos los empleados y colaboradores. A través de él, establecemos las prácticas estándar que deben seguirse para proteger nuestra información y sistemas de cualquier amenaza o vulnerabilidad.</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Alcance</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El alcance de este manual abarca todos los aspectos relacionados con la seguridad de la información en [</w:t>
      </w:r>
      <w:r w:rsidR="00D17036" w:rsidRPr="00D17036">
        <w:rPr>
          <w:rFonts w:eastAsia="Times New Roman"/>
          <w:b/>
          <w:color w:val="0000FF"/>
          <w:lang w:eastAsia="es-MX"/>
        </w:rPr>
        <w:t>Nombre de la Empresa</w:t>
      </w:r>
      <w:r w:rsidRPr="007333AF">
        <w:rPr>
          <w:rFonts w:eastAsia="Times New Roman"/>
          <w:lang w:eastAsia="es-MX"/>
        </w:rPr>
        <w:t>]. Esto incluye, pero no se limita a:</w:t>
      </w:r>
    </w:p>
    <w:p w:rsidR="007333AF" w:rsidRPr="007333AF" w:rsidRDefault="007333AF" w:rsidP="007333AF">
      <w:pPr>
        <w:numPr>
          <w:ilvl w:val="0"/>
          <w:numId w:val="5"/>
        </w:numPr>
        <w:spacing w:before="100" w:beforeAutospacing="1" w:after="100" w:afterAutospacing="1" w:line="240" w:lineRule="auto"/>
        <w:rPr>
          <w:rFonts w:eastAsia="Times New Roman"/>
          <w:lang w:eastAsia="es-MX"/>
        </w:rPr>
      </w:pPr>
      <w:r w:rsidRPr="007333AF">
        <w:rPr>
          <w:rFonts w:eastAsia="Times New Roman"/>
          <w:b/>
          <w:bCs/>
          <w:lang w:eastAsia="es-MX"/>
        </w:rPr>
        <w:t>Datos Corporativos:</w:t>
      </w:r>
      <w:r w:rsidRPr="007333AF">
        <w:rPr>
          <w:rFonts w:eastAsia="Times New Roman"/>
          <w:lang w:eastAsia="es-MX"/>
        </w:rPr>
        <w:t xml:space="preserve"> Toda la información generada, procesada, almacenada o transmitida por [</w:t>
      </w:r>
      <w:r w:rsidR="00D17036" w:rsidRPr="00D17036">
        <w:rPr>
          <w:rFonts w:eastAsia="Times New Roman"/>
          <w:b/>
          <w:color w:val="0000FF"/>
          <w:lang w:eastAsia="es-MX"/>
        </w:rPr>
        <w:t>Nombre de la Empresa</w:t>
      </w:r>
      <w:r w:rsidRPr="007333AF">
        <w:rPr>
          <w:rFonts w:eastAsia="Times New Roman"/>
          <w:lang w:eastAsia="es-MX"/>
        </w:rPr>
        <w:t>], incluyendo datos financieros, de clientes, de empleados y propiedad intelectual.</w:t>
      </w:r>
    </w:p>
    <w:p w:rsidR="007333AF" w:rsidRPr="007333AF" w:rsidRDefault="007333AF" w:rsidP="007333AF">
      <w:pPr>
        <w:numPr>
          <w:ilvl w:val="0"/>
          <w:numId w:val="5"/>
        </w:numPr>
        <w:spacing w:before="100" w:beforeAutospacing="1" w:after="100" w:afterAutospacing="1" w:line="240" w:lineRule="auto"/>
        <w:rPr>
          <w:rFonts w:eastAsia="Times New Roman"/>
          <w:lang w:eastAsia="es-MX"/>
        </w:rPr>
      </w:pPr>
      <w:r w:rsidRPr="007333AF">
        <w:rPr>
          <w:rFonts w:eastAsia="Times New Roman"/>
          <w:b/>
          <w:bCs/>
          <w:lang w:eastAsia="es-MX"/>
        </w:rPr>
        <w:t>Sistemas y Redes:</w:t>
      </w:r>
      <w:r w:rsidRPr="007333AF">
        <w:rPr>
          <w:rFonts w:eastAsia="Times New Roman"/>
          <w:lang w:eastAsia="es-MX"/>
        </w:rPr>
        <w:t xml:space="preserve"> Todos los sistemas informáticos, redes, dispositivos móviles y cualquier otro medio tecnológico utilizado para el procesamiento y almacenamiento de datos.</w:t>
      </w:r>
    </w:p>
    <w:p w:rsidR="007333AF" w:rsidRPr="007333AF" w:rsidRDefault="007333AF" w:rsidP="007333AF">
      <w:pPr>
        <w:numPr>
          <w:ilvl w:val="0"/>
          <w:numId w:val="5"/>
        </w:numPr>
        <w:spacing w:before="100" w:beforeAutospacing="1" w:after="100" w:afterAutospacing="1" w:line="240" w:lineRule="auto"/>
        <w:rPr>
          <w:rFonts w:eastAsia="Times New Roman"/>
          <w:lang w:eastAsia="es-MX"/>
        </w:rPr>
      </w:pPr>
      <w:r w:rsidRPr="007333AF">
        <w:rPr>
          <w:rFonts w:eastAsia="Times New Roman"/>
          <w:b/>
          <w:bCs/>
          <w:lang w:eastAsia="es-MX"/>
        </w:rPr>
        <w:t>Empleados y Colaboradores:</w:t>
      </w:r>
      <w:r w:rsidRPr="007333AF">
        <w:rPr>
          <w:rFonts w:eastAsia="Times New Roman"/>
          <w:lang w:eastAsia="es-MX"/>
        </w:rPr>
        <w:t xml:space="preserve"> Todas las personas que tienen acceso a nuestros sistemas y datos, incluyendo empleados, contratistas, socios comerciales y otros terceros.</w:t>
      </w:r>
    </w:p>
    <w:p w:rsidR="007333AF" w:rsidRPr="007333AF" w:rsidRDefault="007333AF" w:rsidP="007333AF">
      <w:pPr>
        <w:numPr>
          <w:ilvl w:val="0"/>
          <w:numId w:val="5"/>
        </w:numPr>
        <w:spacing w:before="100" w:beforeAutospacing="1" w:after="100" w:afterAutospacing="1" w:line="240" w:lineRule="auto"/>
        <w:rPr>
          <w:rFonts w:eastAsia="Times New Roman"/>
          <w:lang w:eastAsia="es-MX"/>
        </w:rPr>
      </w:pPr>
      <w:r w:rsidRPr="007333AF">
        <w:rPr>
          <w:rFonts w:eastAsia="Times New Roman"/>
          <w:b/>
          <w:bCs/>
          <w:lang w:eastAsia="es-MX"/>
        </w:rPr>
        <w:t>Instalaciones Físicas:</w:t>
      </w:r>
      <w:r w:rsidRPr="007333AF">
        <w:rPr>
          <w:rFonts w:eastAsia="Times New Roman"/>
          <w:lang w:eastAsia="es-MX"/>
        </w:rPr>
        <w:t xml:space="preserve"> Todas las ubicaciones y entornos físicos desde donde se accede a la información de la empresa, incluyendo oficinas centrales, sucursales, centros de datos y espacios de trabajo remotos.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Este manual se aplica a todas las operaciones de [</w:t>
      </w:r>
      <w:r w:rsidR="00D17036" w:rsidRPr="00D17036">
        <w:rPr>
          <w:rFonts w:eastAsia="Times New Roman"/>
          <w:b/>
          <w:color w:val="0000FF"/>
          <w:lang w:eastAsia="es-MX"/>
        </w:rPr>
        <w:t>Nombre de la Empresa</w:t>
      </w:r>
      <w:r w:rsidRPr="007333AF">
        <w:rPr>
          <w:rFonts w:eastAsia="Times New Roman"/>
          <w:lang w:eastAsia="es-MX"/>
        </w:rPr>
        <w:t>] y es de obligado cumplimiento para todos los empleados y colaboradores. Además, es responsabilidad de cada miembro del equipo familiarizarse con estas políticas y procedimientos, y adherirse a ellos en su actividad diaria.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estamos comprometidos con la mejora continua de nuestras prácticas de seguridad de la información. Por lo tanto, este manual está sujeto a revisiones y actualizaciones periódicas para reflejar los cambios en la tecnología, las amenazas emergentes, las nuevas regulaciones y las mejores prácticas de la industria.</w:t>
      </w:r>
    </w:p>
    <w:p w:rsidR="007333AF" w:rsidRPr="007333AF" w:rsidRDefault="007333AF" w:rsidP="007333AF">
      <w:pPr>
        <w:spacing w:after="0" w:line="240" w:lineRule="auto"/>
        <w:rPr>
          <w:rFonts w:eastAsia="Times New Roman"/>
          <w:lang w:eastAsia="es-MX"/>
        </w:rPr>
      </w:pPr>
    </w:p>
    <w:p w:rsidR="007333AF" w:rsidRPr="007333AF" w:rsidRDefault="007333AF"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Definiciones Clave</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utilizamos terminología específica en relación con la seguridad de la información. A continuación, se presentan definiciones clave para garantizar una comprensión uniforme y clara de estos términos en todo nuestro manual y prácticas:</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Confidencialidad:</w:t>
      </w:r>
      <w:r w:rsidRPr="007333AF">
        <w:rPr>
          <w:rFonts w:eastAsia="Times New Roman"/>
          <w:lang w:eastAsia="es-MX"/>
        </w:rPr>
        <w:t xml:space="preserve"> Se refiere a la protección de la información para evitar su divulgación no autorizada. Nos aseguramos de que solo las personas autorizadas tengan acceso a la información confidencial.</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Integridad:</w:t>
      </w:r>
      <w:r w:rsidRPr="007333AF">
        <w:rPr>
          <w:rFonts w:eastAsia="Times New Roman"/>
          <w:lang w:eastAsia="es-MX"/>
        </w:rPr>
        <w:t xml:space="preserve"> La exactitud y completitud de la información y los métodos de procesamiento. En [</w:t>
      </w:r>
      <w:r w:rsidR="00D17036" w:rsidRPr="00D17036">
        <w:rPr>
          <w:rFonts w:eastAsia="Times New Roman"/>
          <w:b/>
          <w:color w:val="0000FF"/>
          <w:lang w:eastAsia="es-MX"/>
        </w:rPr>
        <w:t>Nombre de la Empresa</w:t>
      </w:r>
      <w:r w:rsidRPr="007333AF">
        <w:rPr>
          <w:rFonts w:eastAsia="Times New Roman"/>
          <w:lang w:eastAsia="es-MX"/>
        </w:rPr>
        <w:t>], garantizamos que nuestra información no sea alterada o corrompida de manera no autorizada.</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Disponibilidad:</w:t>
      </w:r>
      <w:r w:rsidRPr="007333AF">
        <w:rPr>
          <w:rFonts w:eastAsia="Times New Roman"/>
          <w:lang w:eastAsia="es-MX"/>
        </w:rPr>
        <w:t xml:space="preserve"> Asegurar que la información y los recursos asociados estén accesibles para los usuarios autorizados cuando lo necesiten. Nos esforzamos por mantener nuestros sistemas operativos y disponibles en todo momento.</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Amenaza:</w:t>
      </w:r>
      <w:r w:rsidRPr="007333AF">
        <w:rPr>
          <w:rFonts w:eastAsia="Times New Roman"/>
          <w:lang w:eastAsia="es-MX"/>
        </w:rPr>
        <w:t xml:space="preserve"> Cualquier circunstancia o evento con el potencial de causar daño a nuestros sistemas de información o a la información misma. Las amenazas pueden ser internas o externas, intencionadas o accidentales.</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Vulnerabilidad:</w:t>
      </w:r>
      <w:r w:rsidRPr="007333AF">
        <w:rPr>
          <w:rFonts w:eastAsia="Times New Roman"/>
          <w:lang w:eastAsia="es-MX"/>
        </w:rPr>
        <w:t xml:space="preserve"> Una debilidad en nuestros sistemas o procesos que podría ser explotada por una amenaza. Identificar y mitigar vulnerabilidades es clave para fortalecer nuestra seguridad.</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Riesgo:</w:t>
      </w:r>
      <w:r w:rsidRPr="007333AF">
        <w:rPr>
          <w:rFonts w:eastAsia="Times New Roman"/>
          <w:lang w:eastAsia="es-MX"/>
        </w:rPr>
        <w:t xml:space="preserve"> La posibilidad de que una amenaza explote una vulnerabilidad, causando un impacto negativo en la organización. La gestión de riesgos implica identificar, evaluar y mitigar riesgos para reducirlos a un nivel aceptable.</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Control de Seguridad:</w:t>
      </w:r>
      <w:r w:rsidRPr="007333AF">
        <w:rPr>
          <w:rFonts w:eastAsia="Times New Roman"/>
          <w:lang w:eastAsia="es-MX"/>
        </w:rPr>
        <w:t xml:space="preserve"> Medidas adoptadas para proteger la información y los sistemas de información. Estos controles pueden ser técnicos, como el cifrado, o administrativos, como las políticas y procedimientos.</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Gestión de Incidentes:</w:t>
      </w:r>
      <w:r w:rsidRPr="007333AF">
        <w:rPr>
          <w:rFonts w:eastAsia="Times New Roman"/>
          <w:lang w:eastAsia="es-MX"/>
        </w:rPr>
        <w:t xml:space="preserve"> El proceso de identificar, gestionar, registrar y analizar los incidentes de seguridad en [</w:t>
      </w:r>
      <w:r w:rsidR="00D17036" w:rsidRPr="00D17036">
        <w:rPr>
          <w:rFonts w:eastAsia="Times New Roman"/>
          <w:b/>
          <w:color w:val="0000FF"/>
          <w:lang w:eastAsia="es-MX"/>
        </w:rPr>
        <w:t>Nombre de la Empresa</w:t>
      </w:r>
      <w:r w:rsidRPr="007333AF">
        <w:rPr>
          <w:rFonts w:eastAsia="Times New Roman"/>
          <w:lang w:eastAsia="es-MX"/>
        </w:rPr>
        <w:t>] para prevenir futuras ocurrencias.</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Cumplimiento:</w:t>
      </w:r>
      <w:r w:rsidRPr="007333AF">
        <w:rPr>
          <w:rFonts w:eastAsia="Times New Roman"/>
          <w:lang w:eastAsia="es-MX"/>
        </w:rPr>
        <w:t xml:space="preserve"> Asegurar que [</w:t>
      </w:r>
      <w:r w:rsidR="00D17036" w:rsidRPr="00D17036">
        <w:rPr>
          <w:rFonts w:eastAsia="Times New Roman"/>
          <w:b/>
          <w:color w:val="0000FF"/>
          <w:lang w:eastAsia="es-MX"/>
        </w:rPr>
        <w:t>Nombre de la Empresa</w:t>
      </w:r>
      <w:r w:rsidRPr="007333AF">
        <w:rPr>
          <w:rFonts w:eastAsia="Times New Roman"/>
          <w:lang w:eastAsia="es-MX"/>
        </w:rPr>
        <w:t>] cumpla con todas las leyes, regulaciones, políticas y estándares aplicables a la seguridad de la información.</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Evaluación de Riesgos:</w:t>
      </w:r>
      <w:r w:rsidRPr="007333AF">
        <w:rPr>
          <w:rFonts w:eastAsia="Times New Roman"/>
          <w:lang w:eastAsia="es-MX"/>
        </w:rPr>
        <w:t xml:space="preserve"> El proceso de identificar y evaluar los riesgos para la seguridad de la información, considerando la probabilidad y el impacto de un evento de seguridad.</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Cifrado:</w:t>
      </w:r>
      <w:r w:rsidRPr="007333AF">
        <w:rPr>
          <w:rFonts w:eastAsia="Times New Roman"/>
          <w:lang w:eastAsia="es-MX"/>
        </w:rPr>
        <w:t xml:space="preserve"> La técnica de convertir información o datos en un código para prevenir accesos no autorizados o lecturas.</w:t>
      </w:r>
    </w:p>
    <w:p w:rsidR="007333AF" w:rsidRPr="007333AF" w:rsidRDefault="007333AF" w:rsidP="007333AF">
      <w:pPr>
        <w:numPr>
          <w:ilvl w:val="0"/>
          <w:numId w:val="6"/>
        </w:numPr>
        <w:spacing w:before="100" w:beforeAutospacing="1" w:after="100" w:afterAutospacing="1" w:line="240" w:lineRule="auto"/>
        <w:rPr>
          <w:rFonts w:eastAsia="Times New Roman"/>
          <w:lang w:eastAsia="es-MX"/>
        </w:rPr>
      </w:pPr>
      <w:r w:rsidRPr="007333AF">
        <w:rPr>
          <w:rFonts w:eastAsia="Times New Roman"/>
          <w:b/>
          <w:bCs/>
          <w:lang w:eastAsia="es-MX"/>
        </w:rPr>
        <w:t>Autenticación y Autorización:</w:t>
      </w:r>
      <w:r w:rsidRPr="007333AF">
        <w:rPr>
          <w:rFonts w:eastAsia="Times New Roman"/>
          <w:lang w:eastAsia="es-MX"/>
        </w:rPr>
        <w:t xml:space="preserve"> Procesos para verificar la identidad de un usuario (autenticación) y determinar su acceso a recursos específicos (autorización).</w:t>
      </w:r>
    </w:p>
    <w:p w:rsid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Estas definiciones son fundamentales para entender y aplicar correctamente las políticas y procedimientos descritos en este manual. En [</w:t>
      </w:r>
      <w:r w:rsidR="00D17036" w:rsidRPr="00D17036">
        <w:rPr>
          <w:rFonts w:eastAsia="Times New Roman"/>
          <w:b/>
          <w:color w:val="0000FF"/>
          <w:lang w:eastAsia="es-MX"/>
        </w:rPr>
        <w:t>Nombre de la Empresa</w:t>
      </w:r>
      <w:r w:rsidRPr="007333AF">
        <w:rPr>
          <w:rFonts w:eastAsia="Times New Roman"/>
          <w:lang w:eastAsia="es-MX"/>
        </w:rPr>
        <w:t>], nos comprometemos a mantener un lenguaje claro y consistente para asegurar que todos los miembros del equipo comprendan y apliquen efectivamente nuestras prácticas de seguridad de la información.</w:t>
      </w:r>
    </w:p>
    <w:p w:rsidR="00D17036" w:rsidRDefault="00D17036" w:rsidP="007333AF">
      <w:pPr>
        <w:spacing w:before="100" w:beforeAutospacing="1" w:after="100" w:afterAutospacing="1" w:line="240" w:lineRule="auto"/>
        <w:rPr>
          <w:rFonts w:eastAsia="Times New Roman"/>
          <w:lang w:eastAsia="es-MX"/>
        </w:rPr>
      </w:pPr>
    </w:p>
    <w:p w:rsidR="00D17036" w:rsidRPr="007333AF" w:rsidRDefault="00D17036" w:rsidP="007333AF">
      <w:pPr>
        <w:spacing w:before="100" w:beforeAutospacing="1" w:after="100" w:afterAutospacing="1" w:line="240" w:lineRule="auto"/>
        <w:rPr>
          <w:rFonts w:eastAsia="Times New Roman"/>
          <w:lang w:eastAsia="es-MX"/>
        </w:rPr>
      </w:pPr>
    </w:p>
    <w:p w:rsidR="007333AF" w:rsidRPr="007333AF" w:rsidRDefault="007333AF"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Revisión y Actualización Periódica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Proceso de Revisión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entendemos que el entorno de seguridad de la información es dinámico y en constante evolución. Por ello, es esencial mantener nuestro Manual de Procedimientos de Seguridad de la Información actualizado. Este documento no es estático; es un recurso en constante evolución que refleja los cambios en las amenazas de seguridad, la tecnología, las regulaciones y las mejores prácticas de la industria.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El proceso de revisión se lleva a cabo de la siguiente manera:</w:t>
      </w:r>
    </w:p>
    <w:p w:rsidR="007333AF" w:rsidRPr="007333AF" w:rsidRDefault="007333AF" w:rsidP="007333AF">
      <w:pPr>
        <w:numPr>
          <w:ilvl w:val="0"/>
          <w:numId w:val="7"/>
        </w:numPr>
        <w:spacing w:before="100" w:beforeAutospacing="1" w:after="100" w:afterAutospacing="1" w:line="240" w:lineRule="auto"/>
        <w:rPr>
          <w:rFonts w:eastAsia="Times New Roman"/>
          <w:lang w:eastAsia="es-MX"/>
        </w:rPr>
      </w:pPr>
      <w:r w:rsidRPr="007333AF">
        <w:rPr>
          <w:rFonts w:eastAsia="Times New Roman"/>
          <w:b/>
          <w:bCs/>
          <w:lang w:eastAsia="es-MX"/>
        </w:rPr>
        <w:t>Revisión Regular:</w:t>
      </w:r>
      <w:r w:rsidRPr="007333AF">
        <w:rPr>
          <w:rFonts w:eastAsia="Times New Roman"/>
          <w:lang w:eastAsia="es-MX"/>
        </w:rPr>
        <w:t xml:space="preserve"> El manual se revisa de manera integral al menos una vez al año. Sin embargo, componentes específicos pueden ser revisados con mayor frecuencia, según sea necesario.</w:t>
      </w:r>
    </w:p>
    <w:p w:rsidR="007333AF" w:rsidRPr="007333AF" w:rsidRDefault="007333AF" w:rsidP="007333AF">
      <w:pPr>
        <w:numPr>
          <w:ilvl w:val="0"/>
          <w:numId w:val="7"/>
        </w:numPr>
        <w:spacing w:before="100" w:beforeAutospacing="1" w:after="100" w:afterAutospacing="1" w:line="240" w:lineRule="auto"/>
        <w:rPr>
          <w:rFonts w:eastAsia="Times New Roman"/>
          <w:lang w:eastAsia="es-MX"/>
        </w:rPr>
      </w:pPr>
      <w:r w:rsidRPr="007333AF">
        <w:rPr>
          <w:rFonts w:eastAsia="Times New Roman"/>
          <w:b/>
          <w:bCs/>
          <w:lang w:eastAsia="es-MX"/>
        </w:rPr>
        <w:t>Evaluación de Cambios en el Entorno:</w:t>
      </w:r>
      <w:r w:rsidRPr="007333AF">
        <w:rPr>
          <w:rFonts w:eastAsia="Times New Roman"/>
          <w:lang w:eastAsia="es-MX"/>
        </w:rPr>
        <w:t xml:space="preserve"> Monitoreamos continuamente el entorno de seguridad de la información para identificar cualquier cambio que pueda afectar nuestras políticas y procedimientos, incluyendo nuevas amenazas, vulnerabilidades emergentes, avances tecnológicos y cambios en la legislación.</w:t>
      </w:r>
    </w:p>
    <w:p w:rsidR="007333AF" w:rsidRPr="007333AF" w:rsidRDefault="007333AF" w:rsidP="007333AF">
      <w:pPr>
        <w:numPr>
          <w:ilvl w:val="0"/>
          <w:numId w:val="7"/>
        </w:numPr>
        <w:spacing w:before="100" w:beforeAutospacing="1" w:after="100" w:afterAutospacing="1" w:line="240" w:lineRule="auto"/>
        <w:rPr>
          <w:rFonts w:eastAsia="Times New Roman"/>
          <w:lang w:eastAsia="es-MX"/>
        </w:rPr>
      </w:pPr>
      <w:r w:rsidRPr="007333AF">
        <w:rPr>
          <w:rFonts w:eastAsia="Times New Roman"/>
          <w:b/>
          <w:bCs/>
          <w:lang w:eastAsia="es-MX"/>
        </w:rPr>
        <w:t>Contribuciones de los Empleados:</w:t>
      </w:r>
      <w:r w:rsidRPr="007333AF">
        <w:rPr>
          <w:rFonts w:eastAsia="Times New Roman"/>
          <w:lang w:eastAsia="es-MX"/>
        </w:rPr>
        <w:t xml:space="preserve"> Fomentamos una cultura de seguridad donde todos los empleados están invitados a proporcionar retroalimentación y sugerencias sobre las prácticas de seguridad. Esta retroalimentación se considera cuidadosamente durante las revisiones del manual.</w:t>
      </w:r>
    </w:p>
    <w:p w:rsidR="007333AF" w:rsidRPr="007333AF" w:rsidRDefault="007333AF" w:rsidP="007333AF">
      <w:pPr>
        <w:numPr>
          <w:ilvl w:val="0"/>
          <w:numId w:val="7"/>
        </w:numPr>
        <w:spacing w:before="100" w:beforeAutospacing="1" w:after="100" w:afterAutospacing="1" w:line="240" w:lineRule="auto"/>
        <w:rPr>
          <w:rFonts w:eastAsia="Times New Roman"/>
          <w:lang w:eastAsia="es-MX"/>
        </w:rPr>
      </w:pPr>
      <w:r w:rsidRPr="007333AF">
        <w:rPr>
          <w:rFonts w:eastAsia="Times New Roman"/>
          <w:b/>
          <w:bCs/>
          <w:lang w:eastAsia="es-MX"/>
        </w:rPr>
        <w:t>Revisión por Expertos:</w:t>
      </w:r>
      <w:r w:rsidRPr="007333AF">
        <w:rPr>
          <w:rFonts w:eastAsia="Times New Roman"/>
          <w:lang w:eastAsia="es-MX"/>
        </w:rPr>
        <w:t xml:space="preserve"> Las revisiones son realizadas por un equipo de expertos en seguridad de la información, incluyendo a miembros del departamento de TI, seguridad, legal y recursos humanos, para garantizar una perspectiva integral.</w:t>
      </w:r>
    </w:p>
    <w:p w:rsidR="007333AF" w:rsidRPr="007333AF" w:rsidRDefault="007333AF" w:rsidP="007333AF">
      <w:pPr>
        <w:numPr>
          <w:ilvl w:val="0"/>
          <w:numId w:val="7"/>
        </w:numPr>
        <w:spacing w:before="100" w:beforeAutospacing="1" w:after="100" w:afterAutospacing="1" w:line="240" w:lineRule="auto"/>
        <w:rPr>
          <w:rFonts w:eastAsia="Times New Roman"/>
          <w:lang w:eastAsia="es-MX"/>
        </w:rPr>
      </w:pPr>
      <w:r w:rsidRPr="007333AF">
        <w:rPr>
          <w:rFonts w:eastAsia="Times New Roman"/>
          <w:b/>
          <w:bCs/>
          <w:lang w:eastAsia="es-MX"/>
        </w:rPr>
        <w:t>Aprobación y Comunicación:</w:t>
      </w:r>
      <w:r w:rsidRPr="007333AF">
        <w:rPr>
          <w:rFonts w:eastAsia="Times New Roman"/>
          <w:lang w:eastAsia="es-MX"/>
        </w:rPr>
        <w:t xml:space="preserve"> Una vez revisado, el manual es aprobado por la alta dirección. Las actualizaciones son comunicadas a todos los empleados y partes interesadas relevantes a través de los canales apropiados, como reuniones, correos electrónicos internos o plataformas de comunicación de la empresa.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Actualizaciones Continuas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Además de las revisiones periódicas, el manual puede ser actualizado en respuesta a eventos específicos, como:</w:t>
      </w:r>
    </w:p>
    <w:p w:rsidR="007333AF" w:rsidRPr="007333AF" w:rsidRDefault="007333AF" w:rsidP="007333AF">
      <w:pPr>
        <w:numPr>
          <w:ilvl w:val="0"/>
          <w:numId w:val="8"/>
        </w:numPr>
        <w:spacing w:before="100" w:beforeAutospacing="1" w:after="100" w:afterAutospacing="1" w:line="240" w:lineRule="auto"/>
        <w:rPr>
          <w:rFonts w:eastAsia="Times New Roman"/>
          <w:lang w:eastAsia="es-MX"/>
        </w:rPr>
      </w:pPr>
      <w:r w:rsidRPr="007333AF">
        <w:rPr>
          <w:rFonts w:eastAsia="Times New Roman"/>
          <w:lang w:eastAsia="es-MX"/>
        </w:rPr>
        <w:t>Incidentes de seguridad significativos.</w:t>
      </w:r>
    </w:p>
    <w:p w:rsidR="007333AF" w:rsidRPr="007333AF" w:rsidRDefault="007333AF" w:rsidP="007333AF">
      <w:pPr>
        <w:numPr>
          <w:ilvl w:val="0"/>
          <w:numId w:val="8"/>
        </w:numPr>
        <w:spacing w:before="100" w:beforeAutospacing="1" w:after="100" w:afterAutospacing="1" w:line="240" w:lineRule="auto"/>
        <w:rPr>
          <w:rFonts w:eastAsia="Times New Roman"/>
          <w:lang w:eastAsia="es-MX"/>
        </w:rPr>
      </w:pPr>
      <w:r w:rsidRPr="007333AF">
        <w:rPr>
          <w:rFonts w:eastAsia="Times New Roman"/>
          <w:lang w:eastAsia="es-MX"/>
        </w:rPr>
        <w:t>Cambios importantes en la infraestructura o prácticas de TI de la empresa.</w:t>
      </w:r>
    </w:p>
    <w:p w:rsidR="007333AF" w:rsidRPr="007333AF" w:rsidRDefault="007333AF" w:rsidP="007333AF">
      <w:pPr>
        <w:numPr>
          <w:ilvl w:val="0"/>
          <w:numId w:val="8"/>
        </w:numPr>
        <w:spacing w:before="100" w:beforeAutospacing="1" w:after="100" w:afterAutospacing="1" w:line="240" w:lineRule="auto"/>
        <w:rPr>
          <w:rFonts w:eastAsia="Times New Roman"/>
          <w:lang w:eastAsia="es-MX"/>
        </w:rPr>
      </w:pPr>
      <w:r w:rsidRPr="007333AF">
        <w:rPr>
          <w:rFonts w:eastAsia="Times New Roman"/>
          <w:lang w:eastAsia="es-MX"/>
        </w:rPr>
        <w:t>Nuevas leyes o regulaciones que afecten la seguridad de la información.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Capacitación y Concienciación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Tras cada actualización, organizamos sesiones de capacitación y concienciación para asegurarnos de que todos los empleados comprendan las nuevas políticas y procedimientos. Estas sesiones son cruciales para mantener una cultura de seguridad robusta en [</w:t>
      </w:r>
      <w:r w:rsidR="00D17036" w:rsidRPr="00D17036">
        <w:rPr>
          <w:rFonts w:eastAsia="Times New Roman"/>
          <w:b/>
          <w:color w:val="0000FF"/>
          <w:lang w:eastAsia="es-MX"/>
        </w:rPr>
        <w:t>Nombre de la Empresa</w:t>
      </w:r>
      <w:r w:rsidRPr="007333AF">
        <w:rPr>
          <w:rFonts w:eastAsia="Times New Roman"/>
          <w:lang w:eastAsia="es-MX"/>
        </w:rPr>
        <w:t>].</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lastRenderedPageBreak/>
        <w:t>Registro de Cambios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Mantenemos un registro detallado de todas las revisiones y actualizaciones para proporcionar un historial claro de los cambios y asegurar la transparencia en nuestro enfoque de la seguridad de la información.</w:t>
      </w:r>
    </w:p>
    <w:p w:rsid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compromiso con la seguridad de la información es una responsabilidad compartida, y la revisión y actualización periódica de nuestro Manual de Procedimientos de Seguridad de la Información es fundamental para proteger nuestros activos digitales y la confianza de nuestros clientes y socios.</w:t>
      </w: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Pr="007333AF" w:rsidRDefault="00D17036" w:rsidP="007333AF">
      <w:pPr>
        <w:spacing w:before="100" w:beforeAutospacing="1" w:after="100" w:afterAutospacing="1" w:line="240" w:lineRule="auto"/>
        <w:rPr>
          <w:rFonts w:eastAsia="Times New Roman"/>
          <w:lang w:eastAsia="es-MX"/>
        </w:rPr>
      </w:pPr>
    </w:p>
    <w:p w:rsidR="007333AF" w:rsidRPr="007333AF" w:rsidRDefault="007333AF"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Gobernanza de la Seguridad de la Información</w:t>
      </w: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Estructura Organizativa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la estructura organizativa para la gobernanza de la seguridad de la información está diseñada para garantizar una gestión eficaz y eficiente de los riesgos relacionados con la información y para promover una cultura de seguridad en toda la organización. Nuestra estructura se caracteriza por los siguientes elementos:</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Alta Dirección:</w:t>
      </w:r>
      <w:r w:rsidRPr="007333AF">
        <w:rPr>
          <w:rFonts w:eastAsia="Times New Roman"/>
          <w:lang w:eastAsia="es-MX"/>
        </w:rPr>
        <w:t xml:space="preserve"> La responsabilidad última de la seguridad de la información recae en la alta dirección, que proporciona la dirección estratégica y los recursos necesarios. La alta dirección está comprometida en establecer y promover la cultura de seguridad dentro de la empresa.</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Oficial de Seguridad de la Información (OSI):</w:t>
      </w:r>
      <w:r w:rsidRPr="007333AF">
        <w:rPr>
          <w:rFonts w:eastAsia="Times New Roman"/>
          <w:lang w:eastAsia="es-MX"/>
        </w:rPr>
        <w:t xml:space="preserve"> Designamos un Oficial de Seguridad de la Información, quien es responsable de supervisar y coordinar todas las actividades relacionadas con la seguridad de la información. El OSI actúa como el punto central para todas las cuestiones de seguridad y trabaja en estrecha colaboración con diferentes departamentos para garantizar la implementación efectiva de las políticas y procedimientos de seguridad.</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Equipo de Seguridad de la Información:</w:t>
      </w:r>
      <w:r w:rsidRPr="007333AF">
        <w:rPr>
          <w:rFonts w:eastAsia="Times New Roman"/>
          <w:lang w:eastAsia="es-MX"/>
        </w:rPr>
        <w:t xml:space="preserve"> Este equipo está compuesto por profesionales especializados en diferentes áreas de la seguridad de la información, como la gestión de riesgos, la seguridad cibernética, el cumplimiento normativo y la respuesta a incidentes. Trabajan bajo la dirección del OSI para implementar estrategias de seguridad, realizar evaluaciones de riesgos y responder a incidentes de seguridad.</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Comités de Seguridad de la Información:</w:t>
      </w:r>
      <w:r w:rsidRPr="007333AF">
        <w:rPr>
          <w:rFonts w:eastAsia="Times New Roman"/>
          <w:lang w:eastAsia="es-MX"/>
        </w:rPr>
        <w:t xml:space="preserve"> Establecemos comités que involucran a representantes de varios departamentos, como TI, recursos humanos, legal y operaciones. Estos comités se reúnen regularmente para discutir y revisar las políticas de seguridad, abordar nuevos desafíos y garantizar que las prácticas de seguridad se alineen con los objetivos empresariales.</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Roles y Responsabilidades Definidos:</w:t>
      </w:r>
      <w:r w:rsidRPr="007333AF">
        <w:rPr>
          <w:rFonts w:eastAsia="Times New Roman"/>
          <w:lang w:eastAsia="es-MX"/>
        </w:rPr>
        <w:t xml:space="preserve"> Cada empleado en [</w:t>
      </w:r>
      <w:r w:rsidR="00D17036" w:rsidRPr="00D17036">
        <w:rPr>
          <w:rFonts w:eastAsia="Times New Roman"/>
          <w:b/>
          <w:color w:val="0000FF"/>
          <w:lang w:eastAsia="es-MX"/>
        </w:rPr>
        <w:t>Nombre de la Empresa</w:t>
      </w:r>
      <w:r w:rsidRPr="007333AF">
        <w:rPr>
          <w:rFonts w:eastAsia="Times New Roman"/>
          <w:lang w:eastAsia="es-MX"/>
        </w:rPr>
        <w:t>] tiene responsabilidades definidas en relación con la seguridad de la información. Estas responsabilidades están claramente documentadas y comunicadas a través de políticas, procedimientos y programas de capacitación.</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Colaboración Interdepartamental:</w:t>
      </w:r>
      <w:r w:rsidRPr="007333AF">
        <w:rPr>
          <w:rFonts w:eastAsia="Times New Roman"/>
          <w:lang w:eastAsia="es-MX"/>
        </w:rPr>
        <w:t xml:space="preserve"> Fomentamos una colaboración estrecha entre diferentes departamentos para garantizar una comprensión integral de los riesgos de seguridad y para implementar controles efectivos en toda la organización.</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Comunicación y Reporte:</w:t>
      </w:r>
      <w:r w:rsidRPr="007333AF">
        <w:rPr>
          <w:rFonts w:eastAsia="Times New Roman"/>
          <w:lang w:eastAsia="es-MX"/>
        </w:rPr>
        <w:t xml:space="preserve"> Mantenemos canales de comunicación efectivos para reportar y discutir asuntos relacionados con la seguridad de la información. Esto incluye reportes regulares a la alta dirección, así como comunicaciones a todos los niveles de la organización.</w:t>
      </w:r>
    </w:p>
    <w:p w:rsidR="007333AF" w:rsidRPr="007333AF" w:rsidRDefault="007333AF" w:rsidP="007333AF">
      <w:pPr>
        <w:numPr>
          <w:ilvl w:val="0"/>
          <w:numId w:val="9"/>
        </w:numPr>
        <w:spacing w:before="100" w:beforeAutospacing="1" w:after="100" w:afterAutospacing="1" w:line="240" w:lineRule="auto"/>
        <w:rPr>
          <w:rFonts w:eastAsia="Times New Roman"/>
          <w:lang w:eastAsia="es-MX"/>
        </w:rPr>
      </w:pPr>
      <w:r w:rsidRPr="007333AF">
        <w:rPr>
          <w:rFonts w:eastAsia="Times New Roman"/>
          <w:b/>
          <w:bCs/>
          <w:lang w:eastAsia="es-MX"/>
        </w:rPr>
        <w:t>Formación y Concienciación:</w:t>
      </w:r>
      <w:r w:rsidRPr="007333AF">
        <w:rPr>
          <w:rFonts w:eastAsia="Times New Roman"/>
          <w:lang w:eastAsia="es-MX"/>
        </w:rPr>
        <w:t xml:space="preserve"> Implementamos programas continuos de formación y concienciación en seguridad de la información para todos los empleados. Estos programas están diseñados para mantener al personal informado sobre las últimas amenazas, mejores prácticas y responsabilidades individuales.</w:t>
      </w:r>
    </w:p>
    <w:p w:rsid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lastRenderedPageBreak/>
        <w:t>En [</w:t>
      </w:r>
      <w:r w:rsidR="00D17036" w:rsidRPr="00D17036">
        <w:rPr>
          <w:rFonts w:eastAsia="Times New Roman"/>
          <w:b/>
          <w:color w:val="0000FF"/>
          <w:lang w:eastAsia="es-MX"/>
        </w:rPr>
        <w:t>Nombre de la Empresa</w:t>
      </w:r>
      <w:r w:rsidRPr="007333AF">
        <w:rPr>
          <w:rFonts w:eastAsia="Times New Roman"/>
          <w:lang w:eastAsia="es-MX"/>
        </w:rPr>
        <w:t>], la estructura organizativa para la gobernanza de la seguridad de la información es un pilar fundamental para proteger nuestros activos de información y para asegurar la confianza de nuestros clientes y socios. Nos comprometemos a mantener una estructura robusta y adaptativa que responda a los cambiantes desafíos de seguridad en el entorno digital actual.</w:t>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r w:rsidR="00D17036">
        <w:rPr>
          <w:rFonts w:eastAsia="Times New Roman"/>
          <w:lang w:eastAsia="es-MX"/>
        </w:rPr>
        <w:br/>
      </w: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Default="00D17036" w:rsidP="007333AF">
      <w:pPr>
        <w:spacing w:before="100" w:beforeAutospacing="1" w:after="100" w:afterAutospacing="1" w:line="240" w:lineRule="auto"/>
        <w:rPr>
          <w:rFonts w:eastAsia="Times New Roman"/>
          <w:lang w:eastAsia="es-MX"/>
        </w:rPr>
      </w:pPr>
    </w:p>
    <w:p w:rsidR="00D17036" w:rsidRPr="007333AF" w:rsidRDefault="00D17036" w:rsidP="007333AF">
      <w:pPr>
        <w:spacing w:before="100" w:beforeAutospacing="1" w:after="100" w:afterAutospacing="1" w:line="240" w:lineRule="auto"/>
        <w:rPr>
          <w:rFonts w:eastAsia="Times New Roman"/>
          <w:lang w:eastAsia="es-MX"/>
        </w:rPr>
      </w:pPr>
    </w:p>
    <w:p w:rsidR="007333AF" w:rsidRPr="007333AF" w:rsidRDefault="007333AF" w:rsidP="00D17036">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Roles y Responsabilidades en la Gobernanza de la Seguridad de la Información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la efectividad de nuestra gobernanza de seguridad de la información depende de la clara definición y asignación de roles y responsabilidades. Estos roles están diseñados para garantizar que todos los aspectos de la seguridad de la información sean gestionados de manera efectiva y coherente en toda la organización.</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Alta Dirección: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Establecer la visión y estrategia general de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Asegurar la asignación de recursos adecuados para la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Promover una cultura de seguridad en toda la organización.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Tomar decisiones clave en relación con la gestión de riesgos y la respuesta a incidentes.</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Oficial de Seguridad de la Información (OSI):</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Desarrollar y mantener el marco de políticas de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Coordinar la implementación de las prácticas de seguridad en toda la empresa.</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Supervisar la evaluación de riesgos y la gestión de incidentes.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Informar a la alta dirección sobre el estado de la seguridad de la información.</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Equipo de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Implementar y mantener las medidas de seguridad técnicas.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Realizar auditorías y pruebas de seguridad regulares.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Gestionar la respuesta a incidentes de seguridad y recuperación.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Proporcionar asesoramiento y soporte técnico en cuestiones de seguridad.</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Departamento de Tecnologías de la Información (TI):</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Asegurar la seguridad de la infraestructura y los sistemas de TI.</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Implementar controles de acceso y medidas de protección de datos.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Mantener sistemas actualizados y parcheados contra vulnerabilidades.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Colaborar en la respuesta a incidentes y en la recuperación de sistemas.</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Departamento de Recursos Humanos: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Gestionar la seguridad de la información en relación con los empleados.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proofErr w:type="gramStart"/>
      <w:r w:rsidRPr="007333AF">
        <w:rPr>
          <w:rFonts w:eastAsia="Times New Roman"/>
          <w:lang w:eastAsia="es-MX"/>
        </w:rPr>
        <w:t>Asegurar</w:t>
      </w:r>
      <w:proofErr w:type="gramEnd"/>
      <w:r w:rsidRPr="007333AF">
        <w:rPr>
          <w:rFonts w:eastAsia="Times New Roman"/>
          <w:lang w:eastAsia="es-MX"/>
        </w:rPr>
        <w:t xml:space="preserve"> que las políticas de seguridad sean parte de los contratos y acuerdos laborales.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Coordinar la formación y concienciación en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Gestionar el proceso de salida de empleados para asegurar la protección de la información.</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Departamento Legal y de Cumplimiento:</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Asegurar el cumplimiento de las leyes y regulaciones relacionadas con la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Gestionar los aspectos legales de los contratos y acuerdos que implican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Asesorar sobre las implicaciones legales de incidentes de seguridad.</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Todos los Empleados: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Cumplir con las políticas y procedimientos de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Reportar cualquier actividad sospechosa o incidentes de seguridad.</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Participar en formaciones y estar al tanto de las mejores prácticas de seguridad.</w:t>
      </w:r>
    </w:p>
    <w:p w:rsidR="007333AF" w:rsidRPr="007333AF" w:rsidRDefault="007333AF" w:rsidP="007333AF">
      <w:pPr>
        <w:numPr>
          <w:ilvl w:val="0"/>
          <w:numId w:val="10"/>
        </w:numPr>
        <w:spacing w:before="100" w:beforeAutospacing="1" w:after="100" w:afterAutospacing="1" w:line="240" w:lineRule="auto"/>
        <w:rPr>
          <w:rFonts w:eastAsia="Times New Roman"/>
          <w:lang w:eastAsia="es-MX"/>
        </w:rPr>
      </w:pPr>
      <w:r w:rsidRPr="007333AF">
        <w:rPr>
          <w:rFonts w:eastAsia="Times New Roman"/>
          <w:b/>
          <w:bCs/>
          <w:lang w:eastAsia="es-MX"/>
        </w:rPr>
        <w:t>Socios y Proveedores:</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proofErr w:type="gramStart"/>
      <w:r w:rsidRPr="007333AF">
        <w:rPr>
          <w:rFonts w:eastAsia="Times New Roman"/>
          <w:lang w:eastAsia="es-MX"/>
        </w:rPr>
        <w:lastRenderedPageBreak/>
        <w:t>Asegurar</w:t>
      </w:r>
      <w:proofErr w:type="gramEnd"/>
      <w:r w:rsidRPr="007333AF">
        <w:rPr>
          <w:rFonts w:eastAsia="Times New Roman"/>
          <w:lang w:eastAsia="es-MX"/>
        </w:rPr>
        <w:t xml:space="preserve"> que cumplan con nuestras políticas de seguridad de la información.</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Reportar cualquier incidente de seguridad que afecte a [</w:t>
      </w:r>
      <w:r w:rsidR="00D17036" w:rsidRPr="00D17036">
        <w:rPr>
          <w:rFonts w:eastAsia="Times New Roman"/>
          <w:b/>
          <w:color w:val="0000FF"/>
          <w:lang w:eastAsia="es-MX"/>
        </w:rPr>
        <w:t>Nombre de la Empresa</w:t>
      </w:r>
      <w:r w:rsidRPr="007333AF">
        <w:rPr>
          <w:rFonts w:eastAsia="Times New Roman"/>
          <w:lang w:eastAsia="es-MX"/>
        </w:rPr>
        <w:t>].</w:t>
      </w:r>
    </w:p>
    <w:p w:rsidR="007333AF" w:rsidRPr="007333AF" w:rsidRDefault="007333AF" w:rsidP="007333AF">
      <w:pPr>
        <w:numPr>
          <w:ilvl w:val="1"/>
          <w:numId w:val="10"/>
        </w:numPr>
        <w:spacing w:before="100" w:beforeAutospacing="1" w:after="100" w:afterAutospacing="1" w:line="240" w:lineRule="auto"/>
        <w:rPr>
          <w:rFonts w:eastAsia="Times New Roman"/>
          <w:lang w:eastAsia="es-MX"/>
        </w:rPr>
      </w:pPr>
      <w:r w:rsidRPr="007333AF">
        <w:rPr>
          <w:rFonts w:eastAsia="Times New Roman"/>
          <w:lang w:eastAsia="es-MX"/>
        </w:rPr>
        <w:t>Mantener una comunicación abierta sobre riesgos y medidas de seguridad.</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entendemos que la seguridad de la información es una responsabilidad compartida. Cada miembro de nuestro equipo, desde la alta dirección hasta el personal de nivel de entrada, juega un papel vital en la protección de nuestros activos de información. La colaboración y el compromiso continuo con estas responsabilidades son fundamentales para mantener la integridad, confidencialidad y disponibilidad de nuestra información.</w:t>
      </w:r>
    </w:p>
    <w:p w:rsidR="007333AF" w:rsidRDefault="007333AF"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Pr="007333AF" w:rsidRDefault="00A64840" w:rsidP="007333AF">
      <w:pPr>
        <w:spacing w:after="0" w:line="240" w:lineRule="auto"/>
        <w:rPr>
          <w:rFonts w:eastAsia="Times New Roman"/>
          <w:lang w:eastAsia="es-MX"/>
        </w:rPr>
      </w:pPr>
    </w:p>
    <w:p w:rsidR="007333AF" w:rsidRPr="007333AF" w:rsidRDefault="007333AF" w:rsidP="00A64840">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Comité de Seguridad de la Información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Comité de Seguridad de la Información desempeña un papel crucial en la gobernanza de la seguridad de nuestra información. Este comité es un grupo multidisciplinario que reúne a líderes y expertos de diferentes áreas de la empresa para asegurar un enfoque integral y coherente en la gestión de la seguridad de la información.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Funciones y Responsabilidades del Comité:</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Desarrollo de Estrategias y Políticas: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El comité es responsable de desarrollar la estrategia general de seguridad de la información de la empresa.</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Revisa y aprueba políticas y procedimientos de seguridad, asegurándose de que estén alineados con los objetivos empresariales y las regulaciones vigentes.</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Evaluación y Gestión de Riesgos: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Realiza evaluaciones regulares de riesgos de seguridad de la información para identificar y priorizar riesgos potenciales.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Recomienda medidas para mitigar los riesgos identificados y supervisa la implementación de estas medidas.</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Supervisión y Revisión de Controles: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Supervisa la implementación y eficacia de los controles de seguridad en toda la organización.</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Revisa periódicamente los controles existentes para asegurar que sigan siendo relevantes y efectivos frente a las amenazas cambiantes.</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Coordinación entre Departamentos: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Facilita la coordinación y comunicación entre diferentes departamentos, asegurando que todos los aspectos de la seguridad de la información sean considerados y gestionados de manera efectiva.</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Promueve una cultura de seguridad en toda la organización, asegurando que la seguridad de la información sea una responsabilidad compartida.</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Formación y Concienciación:</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Asegura que se implementen programas de formación y concienciación en seguridad de la información para todos los empleados.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Promueve la educación continua y la sensibilización sobre las mejores prácticas de seguridad y las amenazas emergentes.</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Respuesta a Incidentes:</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Desarrolla y mantiene un plan de respuesta a incidentes de seguridad de la información.</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Coordina la respuesta a incidentes de seguridad y supervisa la investigación y resolución de estos.</w:t>
      </w:r>
    </w:p>
    <w:p w:rsidR="007333AF" w:rsidRPr="007333AF" w:rsidRDefault="007333AF" w:rsidP="007333AF">
      <w:pPr>
        <w:numPr>
          <w:ilvl w:val="0"/>
          <w:numId w:val="11"/>
        </w:numPr>
        <w:spacing w:before="100" w:beforeAutospacing="1" w:after="100" w:afterAutospacing="1" w:line="240" w:lineRule="auto"/>
        <w:rPr>
          <w:rFonts w:eastAsia="Times New Roman"/>
          <w:lang w:eastAsia="es-MX"/>
        </w:rPr>
      </w:pPr>
      <w:r w:rsidRPr="007333AF">
        <w:rPr>
          <w:rFonts w:eastAsia="Times New Roman"/>
          <w:b/>
          <w:bCs/>
          <w:lang w:eastAsia="es-MX"/>
        </w:rPr>
        <w:t>Reporte y Comunicación:</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Reporta regularmente a la alta dirección sobre el estado de la seguridad de la información en la empresa.</w:t>
      </w:r>
    </w:p>
    <w:p w:rsidR="007333AF" w:rsidRPr="007333AF" w:rsidRDefault="007333AF" w:rsidP="007333AF">
      <w:pPr>
        <w:numPr>
          <w:ilvl w:val="1"/>
          <w:numId w:val="11"/>
        </w:numPr>
        <w:spacing w:before="100" w:beforeAutospacing="1" w:after="100" w:afterAutospacing="1" w:line="240" w:lineRule="auto"/>
        <w:rPr>
          <w:rFonts w:eastAsia="Times New Roman"/>
          <w:lang w:eastAsia="es-MX"/>
        </w:rPr>
      </w:pPr>
      <w:r w:rsidRPr="007333AF">
        <w:rPr>
          <w:rFonts w:eastAsia="Times New Roman"/>
          <w:lang w:eastAsia="es-MX"/>
        </w:rPr>
        <w:t>Comunica las actualizaciones importantes y los cambios en las políticas de seguridad a todos los empleados y partes interesadas.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lastRenderedPageBreak/>
        <w:t>Composición del Comité:</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El Comité de Seguridad de la Información está compuesto por miembros de alto nivel de varios departamentos, incluyendo, pero no limitándose a, TI, Recursos Humanos, Legal, Cumplimiento, y Operaciones. El Oficial de Seguridad de la Información (OSI) generalmente preside el comité.</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Comité de Seguridad de la Información es fundamental para garantizar que nuestra estrategia y prácticas de seguridad de la información sean robustas, coherentes y efectivas. A través de su liderazgo y orientación, nos esforzamos por proteger nuestros activos de información y mantener la confianza de nuestros clientes y socios.</w:t>
      </w:r>
    </w:p>
    <w:p w:rsidR="007333AF" w:rsidRDefault="007333AF"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Pr="007333AF" w:rsidRDefault="00A64840" w:rsidP="007333AF">
      <w:pPr>
        <w:spacing w:after="0" w:line="240" w:lineRule="auto"/>
        <w:rPr>
          <w:rFonts w:eastAsia="Times New Roman"/>
          <w:lang w:eastAsia="es-MX"/>
        </w:rPr>
      </w:pPr>
    </w:p>
    <w:p w:rsidR="007333AF" w:rsidRPr="007333AF" w:rsidRDefault="007333AF" w:rsidP="00A64840">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Gestión de Activos</w:t>
      </w: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Clasificación de la Información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la clasificación de la información es un proceso esencial para garantizar que nuestros datos se manejen y protejan adecuadamente. La clasificación proporciona una base para aplicar los controles de seguridad apropiados y garantizar que la información crítica para la empresa reciba el nivel más alto de protección.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Proceso de Clasificación de la Información:</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Identificación de la Información: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Realizamos un inventario completo de todos los tipos de información que manejamos, incluyendo datos digitales y físicos.</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Identificamos la fuente, el uso y la importancia de cada tipo de información para las operaciones de la empresa.</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Criterios de Clasificación: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Establecemos criterios claros para la clasificación basados en la sensibilidad y el valor de la información.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Los criterios comunes incluyen la confidencialidad, la integridad y la disponibilidad de la información.</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Niveles de Clasificación: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Definimos varios niveles de clasificación, como 'Público', 'Interno', 'Confidencial' y 'Altamente Confidencial'.</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Cada nivel tiene asociado un conjunto de controles de seguridad y procedimientos de manejo.</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Asignación de Clasificación: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Asignamos un nivel de clasificación a cada tipo de información basándonos en los criterios establecidos.</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La clasificación es realizada por personal capacitado que comprende el valor y la sensibilidad de la información.</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Etiquetado y Manejo:</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Etiquetamos claramente la información con su nivel de clasificación correspondiente.</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Proporcionamos directrices sobre cómo manejar, almacenar y compartir cada nivel de información clasificada.</w:t>
      </w:r>
    </w:p>
    <w:p w:rsidR="007333AF" w:rsidRPr="007333AF" w:rsidRDefault="007333AF" w:rsidP="007333AF">
      <w:pPr>
        <w:numPr>
          <w:ilvl w:val="0"/>
          <w:numId w:val="12"/>
        </w:numPr>
        <w:spacing w:before="100" w:beforeAutospacing="1" w:after="100" w:afterAutospacing="1" w:line="240" w:lineRule="auto"/>
        <w:rPr>
          <w:rFonts w:eastAsia="Times New Roman"/>
          <w:lang w:eastAsia="es-MX"/>
        </w:rPr>
      </w:pPr>
      <w:r w:rsidRPr="007333AF">
        <w:rPr>
          <w:rFonts w:eastAsia="Times New Roman"/>
          <w:b/>
          <w:bCs/>
          <w:lang w:eastAsia="es-MX"/>
        </w:rPr>
        <w:t>Revisión y Actualización:</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Revisamos periódicamente la clasificación de la información para asegurar que sigue siendo relevante y precisa.</w:t>
      </w:r>
    </w:p>
    <w:p w:rsidR="007333AF" w:rsidRPr="007333AF" w:rsidRDefault="007333AF" w:rsidP="007333AF">
      <w:pPr>
        <w:numPr>
          <w:ilvl w:val="1"/>
          <w:numId w:val="12"/>
        </w:numPr>
        <w:spacing w:before="100" w:beforeAutospacing="1" w:after="100" w:afterAutospacing="1" w:line="240" w:lineRule="auto"/>
        <w:rPr>
          <w:rFonts w:eastAsia="Times New Roman"/>
          <w:lang w:eastAsia="es-MX"/>
        </w:rPr>
      </w:pPr>
      <w:r w:rsidRPr="007333AF">
        <w:rPr>
          <w:rFonts w:eastAsia="Times New Roman"/>
          <w:lang w:eastAsia="es-MX"/>
        </w:rPr>
        <w:t>Actualizamos la clasificación en respuesta a cambios en el entorno de negocio o en las regulaciones.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Responsabilidades de los Empleados:</w:t>
      </w:r>
    </w:p>
    <w:p w:rsidR="007333AF" w:rsidRPr="007333AF" w:rsidRDefault="007333AF" w:rsidP="007333AF">
      <w:pPr>
        <w:numPr>
          <w:ilvl w:val="0"/>
          <w:numId w:val="13"/>
        </w:numPr>
        <w:spacing w:before="100" w:beforeAutospacing="1" w:after="100" w:afterAutospacing="1" w:line="240" w:lineRule="auto"/>
        <w:rPr>
          <w:rFonts w:eastAsia="Times New Roman"/>
          <w:lang w:eastAsia="es-MX"/>
        </w:rPr>
      </w:pPr>
      <w:r w:rsidRPr="007333AF">
        <w:rPr>
          <w:rFonts w:eastAsia="Times New Roman"/>
          <w:lang w:eastAsia="es-MX"/>
        </w:rPr>
        <w:t>Todos los empleados son responsables de clasificar correctamente la información que crean o manejan.</w:t>
      </w:r>
    </w:p>
    <w:p w:rsidR="007333AF" w:rsidRPr="007333AF" w:rsidRDefault="007333AF" w:rsidP="007333AF">
      <w:pPr>
        <w:numPr>
          <w:ilvl w:val="0"/>
          <w:numId w:val="13"/>
        </w:numPr>
        <w:spacing w:before="100" w:beforeAutospacing="1" w:after="100" w:afterAutospacing="1" w:line="240" w:lineRule="auto"/>
        <w:rPr>
          <w:rFonts w:eastAsia="Times New Roman"/>
          <w:lang w:eastAsia="es-MX"/>
        </w:rPr>
      </w:pPr>
      <w:r w:rsidRPr="007333AF">
        <w:rPr>
          <w:rFonts w:eastAsia="Times New Roman"/>
          <w:lang w:eastAsia="es-MX"/>
        </w:rPr>
        <w:lastRenderedPageBreak/>
        <w:t>Se espera que los empleados sigan las políticas y procedimientos establecidos para el manejo de información clasificada.</w:t>
      </w:r>
    </w:p>
    <w:p w:rsidR="007333AF" w:rsidRPr="007333AF" w:rsidRDefault="007333AF" w:rsidP="007333AF">
      <w:pPr>
        <w:numPr>
          <w:ilvl w:val="0"/>
          <w:numId w:val="13"/>
        </w:numPr>
        <w:spacing w:before="100" w:beforeAutospacing="1" w:after="100" w:afterAutospacing="1" w:line="240" w:lineRule="auto"/>
        <w:rPr>
          <w:rFonts w:eastAsia="Times New Roman"/>
          <w:lang w:eastAsia="es-MX"/>
        </w:rPr>
      </w:pPr>
      <w:r w:rsidRPr="007333AF">
        <w:rPr>
          <w:rFonts w:eastAsia="Times New Roman"/>
          <w:lang w:eastAsia="es-MX"/>
        </w:rPr>
        <w:t>Los empleados deben recibir formación regular sobre la importancia de la clasificación de la información y cómo aplicarla en su trabajo diario.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Auditorías y Cumplimiento:</w:t>
      </w:r>
    </w:p>
    <w:p w:rsidR="007333AF" w:rsidRPr="007333AF" w:rsidRDefault="007333AF" w:rsidP="007333AF">
      <w:pPr>
        <w:numPr>
          <w:ilvl w:val="0"/>
          <w:numId w:val="14"/>
        </w:numPr>
        <w:spacing w:before="100" w:beforeAutospacing="1" w:after="100" w:afterAutospacing="1" w:line="240" w:lineRule="auto"/>
        <w:rPr>
          <w:rFonts w:eastAsia="Times New Roman"/>
          <w:lang w:eastAsia="es-MX"/>
        </w:rPr>
      </w:pPr>
      <w:r w:rsidRPr="007333AF">
        <w:rPr>
          <w:rFonts w:eastAsia="Times New Roman"/>
          <w:lang w:eastAsia="es-MX"/>
        </w:rPr>
        <w:t>Realizamos auditorías regulares para asegurar que la clasificación de la información se esté llevando a cabo correctamente y que se estén siguiendo los procedimientos de manejo.</w:t>
      </w:r>
    </w:p>
    <w:p w:rsidR="007333AF" w:rsidRPr="007333AF" w:rsidRDefault="007333AF" w:rsidP="007333AF">
      <w:pPr>
        <w:numPr>
          <w:ilvl w:val="0"/>
          <w:numId w:val="14"/>
        </w:numPr>
        <w:spacing w:before="100" w:beforeAutospacing="1" w:after="100" w:afterAutospacing="1" w:line="240" w:lineRule="auto"/>
        <w:rPr>
          <w:rFonts w:eastAsia="Times New Roman"/>
          <w:lang w:eastAsia="es-MX"/>
        </w:rPr>
      </w:pPr>
      <w:r w:rsidRPr="007333AF">
        <w:rPr>
          <w:rFonts w:eastAsia="Times New Roman"/>
          <w:lang w:eastAsia="es-MX"/>
        </w:rPr>
        <w:t>Las violaciones de las políticas de clasificación de la información son tratadas seriamente y pueden resultar en acciones disciplinarias.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la clasificación efectiva de la información es fundamental para proteger nuestros activos de información y para garantizar que se manejen de manera segura y eficiente. Este proceso nos ayuda a identificar qué información requiere mayor protección y a asignar recursos de seguridad de manera adecuada.</w:t>
      </w:r>
    </w:p>
    <w:p w:rsidR="007333AF" w:rsidRDefault="007333AF"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Pr="007333AF" w:rsidRDefault="00A64840" w:rsidP="007333AF">
      <w:pPr>
        <w:spacing w:after="0" w:line="240" w:lineRule="auto"/>
        <w:rPr>
          <w:rFonts w:eastAsia="Times New Roman"/>
          <w:lang w:eastAsia="es-MX"/>
        </w:rPr>
      </w:pPr>
    </w:p>
    <w:p w:rsidR="007333AF" w:rsidRPr="007333AF" w:rsidRDefault="007333AF" w:rsidP="00A64840">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Gestión de Activos</w:t>
      </w: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Manejo de Medios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manejo adecuado de los medios es una parte integral de nuestra estrategia de seguridad de la información. Los medios, que incluyen dispositivos de almacenamiento físico y digital, así como documentos impresos, contienen información valiosa y a menudo sensible. Por lo tanto, es crucial gestionarlos de manera segura para proteger la información que contienen.</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Procedimientos para el Manejo de Medios:</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Uso y Manejo Adecuado:</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Establecemos directrices claras sobre el uso adecuado de los medios de almacenamiento, como discos duros, unidades USB, CD/DVD, y dispositivos móviles.</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Los empleados reciben formación sobre cómo manejar estos medios de forma segura, incluyendo el almacenamiento y la transferencia de datos.</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Etiquetado y Registro:</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Todos los medios se etiquetan claramente con su nivel de clasificación de información.</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Mantenemos un registro de todos los medios utilizados, incluyendo su ubicación y la persona responsable de ellos.</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Almacenamiento Seguro:</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Los medios que contienen información confidencial o sensible se almacenan en áreas seguras con acceso restringido.</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Implementamos controles físicos y electrónicos para proteger estos medios de accesos no autorizados o daños.</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Transferencia de Medios:</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La transferencia de medios dentro y fuera de la empresa se realiza bajo estrictas políticas de seguridad.</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Utilizamos métodos seguros de transferencia y aseguramos que solo el personal autorizado pueda transportar medios sensibles.</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Eliminación y Destrucción:</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Cuando los medios ya no son necesarios, se eliminan o destruyen de manera segura y conforme a las políticas de la empresa.</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Para medios digitales, utilizamos métodos de borrado que garantizan que los datos no puedan ser recuperados. Para documentos impresos y medios físicos, empleamos métodos de destrucción como trituradoras o incineración.</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Respuesta a Incidentes:</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En caso de pérdida o robo de medios, tenemos procedimientos establecidos para responder rápidamente y mitigar cualquier posible fuga de información.</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Estos incidentes se registran y analizan para mejorar nuestras prácticas de seguridad.</w:t>
      </w:r>
    </w:p>
    <w:p w:rsidR="007333AF" w:rsidRPr="007333AF" w:rsidRDefault="007333AF" w:rsidP="007333AF">
      <w:pPr>
        <w:numPr>
          <w:ilvl w:val="0"/>
          <w:numId w:val="15"/>
        </w:numPr>
        <w:spacing w:before="100" w:beforeAutospacing="1" w:after="100" w:afterAutospacing="1" w:line="240" w:lineRule="auto"/>
        <w:rPr>
          <w:rFonts w:eastAsia="Times New Roman"/>
          <w:lang w:eastAsia="es-MX"/>
        </w:rPr>
      </w:pPr>
      <w:r w:rsidRPr="007333AF">
        <w:rPr>
          <w:rFonts w:eastAsia="Times New Roman"/>
          <w:b/>
          <w:bCs/>
          <w:lang w:eastAsia="es-MX"/>
        </w:rPr>
        <w:t>Auditorías y Revisiones:</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t>Realizamos auditorías periódicas para asegurar que los procedimientos de manejo de medios se sigan correctamente.</w:t>
      </w:r>
    </w:p>
    <w:p w:rsidR="007333AF" w:rsidRPr="007333AF" w:rsidRDefault="007333AF" w:rsidP="007333AF">
      <w:pPr>
        <w:numPr>
          <w:ilvl w:val="1"/>
          <w:numId w:val="15"/>
        </w:numPr>
        <w:spacing w:before="100" w:beforeAutospacing="1" w:after="100" w:afterAutospacing="1" w:line="240" w:lineRule="auto"/>
        <w:rPr>
          <w:rFonts w:eastAsia="Times New Roman"/>
          <w:lang w:eastAsia="es-MX"/>
        </w:rPr>
      </w:pPr>
      <w:r w:rsidRPr="007333AF">
        <w:rPr>
          <w:rFonts w:eastAsia="Times New Roman"/>
          <w:lang w:eastAsia="es-MX"/>
        </w:rPr>
        <w:lastRenderedPageBreak/>
        <w:t>Las revisiones nos ayudan a identificar y corregir cualquier debilidad en nuestras prácticas de manejo de medios.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Concienciación y Capacitación del Personal:</w:t>
      </w:r>
    </w:p>
    <w:p w:rsidR="007333AF" w:rsidRPr="007333AF" w:rsidRDefault="007333AF" w:rsidP="007333AF">
      <w:pPr>
        <w:numPr>
          <w:ilvl w:val="0"/>
          <w:numId w:val="16"/>
        </w:numPr>
        <w:spacing w:before="100" w:beforeAutospacing="1" w:after="100" w:afterAutospacing="1" w:line="240" w:lineRule="auto"/>
        <w:rPr>
          <w:rFonts w:eastAsia="Times New Roman"/>
          <w:lang w:eastAsia="es-MX"/>
        </w:rPr>
      </w:pPr>
      <w:r w:rsidRPr="007333AF">
        <w:rPr>
          <w:rFonts w:eastAsia="Times New Roman"/>
          <w:lang w:eastAsia="es-MX"/>
        </w:rPr>
        <w:t>La formación y concienciación continua del personal son esenciales para garantizar que todos los empleados comprendan la importancia del manejo seguro de los medios.</w:t>
      </w:r>
    </w:p>
    <w:p w:rsidR="007333AF" w:rsidRPr="007333AF" w:rsidRDefault="007333AF" w:rsidP="007333AF">
      <w:pPr>
        <w:numPr>
          <w:ilvl w:val="0"/>
          <w:numId w:val="16"/>
        </w:numPr>
        <w:spacing w:before="100" w:beforeAutospacing="1" w:after="100" w:afterAutospacing="1" w:line="240" w:lineRule="auto"/>
        <w:rPr>
          <w:rFonts w:eastAsia="Times New Roman"/>
          <w:lang w:eastAsia="es-MX"/>
        </w:rPr>
      </w:pPr>
      <w:r w:rsidRPr="007333AF">
        <w:rPr>
          <w:rFonts w:eastAsia="Times New Roman"/>
          <w:lang w:eastAsia="es-MX"/>
        </w:rPr>
        <w:t>Proporcionamos capacitaciones regulares sobre las mejores prácticas y los riesgos asociados con el manejo inadecuado de los medios.</w:t>
      </w:r>
    </w:p>
    <w:p w:rsid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reconocemos que el manejo seguro de los medios es fundamental para proteger nuestra información y prevenir fugas de datos. Nos comprometemos a implementar y mantener prácticas sólidas de manejo de medios para garantizar la seguridad y la integridad de nuestra información.</w:t>
      </w: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Default="00A64840" w:rsidP="007333AF">
      <w:pPr>
        <w:spacing w:before="100" w:beforeAutospacing="1" w:after="100" w:afterAutospacing="1" w:line="240" w:lineRule="auto"/>
        <w:rPr>
          <w:rFonts w:eastAsia="Times New Roman"/>
          <w:lang w:eastAsia="es-MX"/>
        </w:rPr>
      </w:pPr>
    </w:p>
    <w:p w:rsidR="00A64840" w:rsidRPr="007333AF" w:rsidRDefault="00A64840" w:rsidP="007333AF">
      <w:pPr>
        <w:spacing w:before="100" w:beforeAutospacing="1" w:after="100" w:afterAutospacing="1" w:line="240" w:lineRule="auto"/>
        <w:rPr>
          <w:rFonts w:eastAsia="Times New Roman"/>
          <w:lang w:eastAsia="es-MX"/>
        </w:rPr>
      </w:pPr>
    </w:p>
    <w:p w:rsidR="007333AF" w:rsidRPr="007333AF" w:rsidRDefault="007333AF" w:rsidP="00A64840">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Gestión de Activos</w:t>
      </w: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Control de Inventario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control efectivo de inventario es un aspecto crucial de la gestión de activos y la seguridad de la información. Mantener un registro preciso y actualizado de todos los activos de información y los dispositivos asociados nos permite protegerlos de manera efectiva y garantizar su uso adecuado.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Procedimientos para el Control de Inventario:</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Registro de Activos:</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Todos los activos de información, incluyendo hardware, software y medios de almacenamiento, se registran en una base de datos centralizada de inventario.</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Cada activo se etiqueta con un identificador único y se registra con detalles como su descripción, ubicación, propietario asignado y estado.</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Actualizaciones Regulares:</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El inventario se actualiza regularmente para reflejar nuevas adquisiciones, cambios o disposiciones de activos.</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Las actualizaciones también incluyen cambios en la ubicación o en la asignación de responsabilidades de los activos.</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Revisión y Auditoría:</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Realizamos revisiones periódicas del inventario para asegurar su precisión y completitud.</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Las auditorías internas o externas ayudan a verificar la exactitud del registro de inventario y a identificar discrepancias.</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Control de Acceso:</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Restringimos el acceso a la base de datos de inventario a personal autorizado para mantener la integridad de los datos.</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Implementamos controles de seguridad para proteger la base de datos contra accesos no autorizados o modificaciones.</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Gestión del Ciclo de Vida:</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Supervisamos el ciclo de vida completo de cada activo, desde su adquisición hasta su disposición.</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Esto incluye la gestión de licencias de software, mantenimiento de hardware y renovación o eliminación segura de activos.</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Responsabilidad del Personal:</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Los empleados son responsables de los activos asignados a ellos y deben adherirse a las políticas de uso y seguridad.</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Se espera que reporten cualquier incidente o cambio relacionado con los activos bajo su responsabilidad.</w:t>
      </w:r>
    </w:p>
    <w:p w:rsidR="007333AF" w:rsidRPr="007333AF" w:rsidRDefault="007333AF" w:rsidP="007333AF">
      <w:pPr>
        <w:numPr>
          <w:ilvl w:val="0"/>
          <w:numId w:val="17"/>
        </w:numPr>
        <w:spacing w:before="100" w:beforeAutospacing="1" w:after="100" w:afterAutospacing="1" w:line="240" w:lineRule="auto"/>
        <w:rPr>
          <w:rFonts w:eastAsia="Times New Roman"/>
          <w:lang w:eastAsia="es-MX"/>
        </w:rPr>
      </w:pPr>
      <w:r w:rsidRPr="007333AF">
        <w:rPr>
          <w:rFonts w:eastAsia="Times New Roman"/>
          <w:b/>
          <w:bCs/>
          <w:lang w:eastAsia="es-MX"/>
        </w:rPr>
        <w:t>Disposición Segura:</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Cuando un activo ya no es necesario o ha llegado al final de su vida útil, se dispone de él de manera segura.</w:t>
      </w:r>
    </w:p>
    <w:p w:rsidR="007333AF" w:rsidRPr="007333AF" w:rsidRDefault="007333AF" w:rsidP="007333AF">
      <w:pPr>
        <w:numPr>
          <w:ilvl w:val="1"/>
          <w:numId w:val="17"/>
        </w:numPr>
        <w:spacing w:before="100" w:beforeAutospacing="1" w:after="100" w:afterAutospacing="1" w:line="240" w:lineRule="auto"/>
        <w:rPr>
          <w:rFonts w:eastAsia="Times New Roman"/>
          <w:lang w:eastAsia="es-MX"/>
        </w:rPr>
      </w:pPr>
      <w:r w:rsidRPr="007333AF">
        <w:rPr>
          <w:rFonts w:eastAsia="Times New Roman"/>
          <w:lang w:eastAsia="es-MX"/>
        </w:rPr>
        <w:t>Esto incluye la eliminación de toda la información almacenada y la destrucción física si es necesario, especialmente para medios de almacenamiento.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lastRenderedPageBreak/>
        <w:t>Capacitación y Concienciación:</w:t>
      </w:r>
    </w:p>
    <w:p w:rsidR="007333AF" w:rsidRPr="007333AF" w:rsidRDefault="007333AF" w:rsidP="007333AF">
      <w:pPr>
        <w:numPr>
          <w:ilvl w:val="0"/>
          <w:numId w:val="18"/>
        </w:numPr>
        <w:spacing w:before="100" w:beforeAutospacing="1" w:after="100" w:afterAutospacing="1" w:line="240" w:lineRule="auto"/>
        <w:rPr>
          <w:rFonts w:eastAsia="Times New Roman"/>
          <w:lang w:eastAsia="es-MX"/>
        </w:rPr>
      </w:pPr>
      <w:r w:rsidRPr="007333AF">
        <w:rPr>
          <w:rFonts w:eastAsia="Times New Roman"/>
          <w:lang w:eastAsia="es-MX"/>
        </w:rPr>
        <w:t>Proporcionamos formación regular a los empleados sobre la importancia del control de inventario y su papel en la seguridad de la información.</w:t>
      </w:r>
    </w:p>
    <w:p w:rsidR="007333AF" w:rsidRPr="007333AF" w:rsidRDefault="007333AF" w:rsidP="007333AF">
      <w:pPr>
        <w:numPr>
          <w:ilvl w:val="0"/>
          <w:numId w:val="18"/>
        </w:numPr>
        <w:spacing w:before="100" w:beforeAutospacing="1" w:after="100" w:afterAutospacing="1" w:line="240" w:lineRule="auto"/>
        <w:rPr>
          <w:rFonts w:eastAsia="Times New Roman"/>
          <w:lang w:eastAsia="es-MX"/>
        </w:rPr>
      </w:pPr>
      <w:r w:rsidRPr="007333AF">
        <w:rPr>
          <w:rFonts w:eastAsia="Times New Roman"/>
          <w:lang w:eastAsia="es-MX"/>
        </w:rPr>
        <w:t>Aseguramos que todos los empleados entiendan las políticas y procedimientos relacionados con el manejo y la responsabilidad de los activos de la empresa.</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el control de inventario es una parte integral de nuestra estrategia de seguridad de la información. Nos permite no solo proteger nuestros activos físicos y digitales, sino también garantizar que se utilicen y mantengan de manera eficiente y segura. Este enfoque proactivo en la gestión de activos es esencial para mantener la integridad y la seguridad de nuestra información.</w:t>
      </w:r>
    </w:p>
    <w:p w:rsidR="007333AF" w:rsidRPr="007333AF" w:rsidRDefault="007333AF"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A64840" w:rsidRDefault="00A64840" w:rsidP="007333AF">
      <w:pPr>
        <w:spacing w:after="0" w:line="240" w:lineRule="auto"/>
        <w:rPr>
          <w:rFonts w:eastAsia="Times New Roman"/>
          <w:lang w:eastAsia="es-MX"/>
        </w:rPr>
      </w:pPr>
    </w:p>
    <w:p w:rsidR="007333AF" w:rsidRPr="007333AF" w:rsidRDefault="007333AF" w:rsidP="00A64840">
      <w:pPr>
        <w:shd w:val="clear" w:color="auto" w:fill="002060"/>
        <w:spacing w:after="0" w:line="240" w:lineRule="auto"/>
        <w:rPr>
          <w:rFonts w:eastAsia="Times New Roman"/>
          <w:lang w:eastAsia="es-MX"/>
        </w:rPr>
      </w:pPr>
    </w:p>
    <w:p w:rsidR="007333AF" w:rsidRPr="007333AF" w:rsidRDefault="007333AF" w:rsidP="007333AF">
      <w:pPr>
        <w:spacing w:before="100" w:beforeAutospacing="1" w:after="100" w:afterAutospacing="1" w:line="240" w:lineRule="auto"/>
        <w:outlineLvl w:val="2"/>
        <w:rPr>
          <w:rFonts w:eastAsia="Times New Roman"/>
          <w:b/>
          <w:bCs/>
          <w:sz w:val="27"/>
          <w:szCs w:val="27"/>
          <w:lang w:eastAsia="es-MX"/>
        </w:rPr>
      </w:pPr>
      <w:r w:rsidRPr="007333AF">
        <w:rPr>
          <w:rFonts w:eastAsia="Times New Roman"/>
          <w:b/>
          <w:bCs/>
          <w:sz w:val="27"/>
          <w:szCs w:val="27"/>
          <w:lang w:eastAsia="es-MX"/>
        </w:rPr>
        <w:t>Control de Acceso</w:t>
      </w:r>
    </w:p>
    <w:p w:rsidR="007333AF" w:rsidRPr="007333AF" w:rsidRDefault="007333AF" w:rsidP="007333AF">
      <w:pPr>
        <w:spacing w:before="100" w:beforeAutospacing="1" w:after="100" w:afterAutospacing="1" w:line="240" w:lineRule="auto"/>
        <w:outlineLvl w:val="3"/>
        <w:rPr>
          <w:rFonts w:eastAsia="Times New Roman"/>
          <w:b/>
          <w:bCs/>
          <w:lang w:eastAsia="es-MX"/>
        </w:rPr>
      </w:pPr>
      <w:r w:rsidRPr="007333AF">
        <w:rPr>
          <w:rFonts w:eastAsia="Times New Roman"/>
          <w:b/>
          <w:bCs/>
          <w:lang w:eastAsia="es-MX"/>
        </w:rPr>
        <w:t>Política de Control de Acceso</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lang w:eastAsia="es-MX"/>
        </w:rPr>
        <w:t>En [</w:t>
      </w:r>
      <w:r w:rsidR="00D17036" w:rsidRPr="00D17036">
        <w:rPr>
          <w:rFonts w:eastAsia="Times New Roman"/>
          <w:b/>
          <w:color w:val="0000FF"/>
          <w:lang w:eastAsia="es-MX"/>
        </w:rPr>
        <w:t>Nombre de la Empresa</w:t>
      </w:r>
      <w:r w:rsidRPr="007333AF">
        <w:rPr>
          <w:rFonts w:eastAsia="Times New Roman"/>
          <w:lang w:eastAsia="es-MX"/>
        </w:rPr>
        <w:t>], la política de control de acceso es fundamental para proteger nuestros recursos de información y tecnología. Esta política establece el marco para gestionar cómo los empleados, contratistas y otras partes interesadas acceden a los sistemas y datos de la empresa, asegurando que solo las personas autorizadas tengan acceso a la información relevante y necesaria para sus roles.</w:t>
      </w:r>
    </w:p>
    <w:p w:rsidR="007333AF" w:rsidRPr="007333AF" w:rsidRDefault="007333AF" w:rsidP="007333AF">
      <w:pPr>
        <w:spacing w:before="100" w:beforeAutospacing="1" w:after="100" w:afterAutospacing="1" w:line="240" w:lineRule="auto"/>
        <w:rPr>
          <w:rFonts w:eastAsia="Times New Roman"/>
          <w:lang w:eastAsia="es-MX"/>
        </w:rPr>
      </w:pPr>
      <w:r w:rsidRPr="007333AF">
        <w:rPr>
          <w:rFonts w:eastAsia="Times New Roman"/>
          <w:b/>
          <w:bCs/>
          <w:lang w:eastAsia="es-MX"/>
        </w:rPr>
        <w:t>Elementos Clave de la Política de Control de Acceso:</w:t>
      </w:r>
      <w:bookmarkStart w:id="0" w:name="_GoBack"/>
      <w:bookmarkEnd w:id="0"/>
    </w:p>
    <w:p w:rsidR="007333AF" w:rsidRPr="007333AF" w:rsidRDefault="007333AF" w:rsidP="007333AF">
      <w:pPr>
        <w:pBdr>
          <w:bottom w:val="single" w:sz="6" w:space="1" w:color="auto"/>
        </w:pBdr>
        <w:spacing w:after="0" w:line="240" w:lineRule="auto"/>
        <w:jc w:val="center"/>
        <w:rPr>
          <w:rFonts w:eastAsia="Times New Roman"/>
          <w:vanish/>
          <w:sz w:val="16"/>
          <w:szCs w:val="16"/>
          <w:lang w:eastAsia="es-MX"/>
        </w:rPr>
      </w:pPr>
      <w:r w:rsidRPr="007333AF">
        <w:rPr>
          <w:rFonts w:eastAsia="Times New Roman"/>
          <w:vanish/>
          <w:sz w:val="16"/>
          <w:szCs w:val="16"/>
          <w:lang w:eastAsia="es-MX"/>
        </w:rPr>
        <w:t>Principio del formulario</w:t>
      </w:r>
    </w:p>
    <w:sectPr w:rsidR="007333AF" w:rsidRPr="007333AF"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8BD"/>
    <w:multiLevelType w:val="multilevel"/>
    <w:tmpl w:val="97FC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07578"/>
    <w:multiLevelType w:val="hybridMultilevel"/>
    <w:tmpl w:val="81146FA4"/>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837432"/>
    <w:multiLevelType w:val="multilevel"/>
    <w:tmpl w:val="E20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3F06"/>
    <w:multiLevelType w:val="multilevel"/>
    <w:tmpl w:val="FCF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5A5C"/>
    <w:multiLevelType w:val="multilevel"/>
    <w:tmpl w:val="7E68E2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5FA6"/>
    <w:multiLevelType w:val="multilevel"/>
    <w:tmpl w:val="36E8A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43DEF"/>
    <w:multiLevelType w:val="multilevel"/>
    <w:tmpl w:val="689E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F3ADF"/>
    <w:multiLevelType w:val="multilevel"/>
    <w:tmpl w:val="5BF2D3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AD46C6"/>
    <w:multiLevelType w:val="multilevel"/>
    <w:tmpl w:val="9AD09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25A35"/>
    <w:multiLevelType w:val="multilevel"/>
    <w:tmpl w:val="C7DE1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F902B9"/>
    <w:multiLevelType w:val="multilevel"/>
    <w:tmpl w:val="29B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323E1"/>
    <w:multiLevelType w:val="multilevel"/>
    <w:tmpl w:val="5F0E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C7E11"/>
    <w:multiLevelType w:val="multilevel"/>
    <w:tmpl w:val="4D040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487687"/>
    <w:multiLevelType w:val="multilevel"/>
    <w:tmpl w:val="C1929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F25F6E"/>
    <w:multiLevelType w:val="multilevel"/>
    <w:tmpl w:val="7010B5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76E53"/>
    <w:multiLevelType w:val="multilevel"/>
    <w:tmpl w:val="72661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AE5ABB"/>
    <w:multiLevelType w:val="multilevel"/>
    <w:tmpl w:val="06AA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11F72"/>
    <w:multiLevelType w:val="multilevel"/>
    <w:tmpl w:val="27B23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6727FC"/>
    <w:multiLevelType w:val="multilevel"/>
    <w:tmpl w:val="742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8B0962"/>
    <w:multiLevelType w:val="multilevel"/>
    <w:tmpl w:val="624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637BD"/>
    <w:multiLevelType w:val="multilevel"/>
    <w:tmpl w:val="FF7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F85984"/>
    <w:multiLevelType w:val="multilevel"/>
    <w:tmpl w:val="D08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826EAA"/>
    <w:multiLevelType w:val="multilevel"/>
    <w:tmpl w:val="71428C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E23B77"/>
    <w:multiLevelType w:val="multilevel"/>
    <w:tmpl w:val="1EC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806852"/>
    <w:multiLevelType w:val="multilevel"/>
    <w:tmpl w:val="C31C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0A2462"/>
    <w:multiLevelType w:val="multilevel"/>
    <w:tmpl w:val="FBD25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7879AC"/>
    <w:multiLevelType w:val="multilevel"/>
    <w:tmpl w:val="388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F66DCA"/>
    <w:multiLevelType w:val="multilevel"/>
    <w:tmpl w:val="79C4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215BBA"/>
    <w:multiLevelType w:val="multilevel"/>
    <w:tmpl w:val="88743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1B400A"/>
    <w:multiLevelType w:val="multilevel"/>
    <w:tmpl w:val="E154E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A275AD"/>
    <w:multiLevelType w:val="multilevel"/>
    <w:tmpl w:val="7512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BC7026"/>
    <w:multiLevelType w:val="multilevel"/>
    <w:tmpl w:val="5BF64E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66BD2"/>
    <w:multiLevelType w:val="multilevel"/>
    <w:tmpl w:val="39B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7235F"/>
    <w:multiLevelType w:val="hybridMultilevel"/>
    <w:tmpl w:val="3EC44A84"/>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0516AF8"/>
    <w:multiLevelType w:val="multilevel"/>
    <w:tmpl w:val="F012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CF1820"/>
    <w:multiLevelType w:val="multilevel"/>
    <w:tmpl w:val="669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6B6DBC"/>
    <w:multiLevelType w:val="multilevel"/>
    <w:tmpl w:val="2AE6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AF23B7"/>
    <w:multiLevelType w:val="multilevel"/>
    <w:tmpl w:val="C4685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ED77EE"/>
    <w:multiLevelType w:val="multilevel"/>
    <w:tmpl w:val="6A72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532531"/>
    <w:multiLevelType w:val="multilevel"/>
    <w:tmpl w:val="E1029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702C55"/>
    <w:multiLevelType w:val="multilevel"/>
    <w:tmpl w:val="03C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80501"/>
    <w:multiLevelType w:val="multilevel"/>
    <w:tmpl w:val="3864A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21263B"/>
    <w:multiLevelType w:val="hybridMultilevel"/>
    <w:tmpl w:val="E46827B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8592017"/>
    <w:multiLevelType w:val="multilevel"/>
    <w:tmpl w:val="9BA80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B1980"/>
    <w:multiLevelType w:val="multilevel"/>
    <w:tmpl w:val="DE4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9D5A98"/>
    <w:multiLevelType w:val="multilevel"/>
    <w:tmpl w:val="639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A94390B"/>
    <w:multiLevelType w:val="multilevel"/>
    <w:tmpl w:val="2B5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940FB5"/>
    <w:multiLevelType w:val="hybridMultilevel"/>
    <w:tmpl w:val="77D481FA"/>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CC37D3F"/>
    <w:multiLevelType w:val="multilevel"/>
    <w:tmpl w:val="6B66B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937D3B"/>
    <w:multiLevelType w:val="multilevel"/>
    <w:tmpl w:val="0C78A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503AFB"/>
    <w:multiLevelType w:val="multilevel"/>
    <w:tmpl w:val="D876B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FF04116"/>
    <w:multiLevelType w:val="multilevel"/>
    <w:tmpl w:val="780C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90399B"/>
    <w:multiLevelType w:val="multilevel"/>
    <w:tmpl w:val="5D666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C91347"/>
    <w:multiLevelType w:val="multilevel"/>
    <w:tmpl w:val="9616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A6668A"/>
    <w:multiLevelType w:val="multilevel"/>
    <w:tmpl w:val="1A1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B775BB"/>
    <w:multiLevelType w:val="multilevel"/>
    <w:tmpl w:val="AFAA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1948A6"/>
    <w:multiLevelType w:val="multilevel"/>
    <w:tmpl w:val="7A00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91E7436"/>
    <w:multiLevelType w:val="multilevel"/>
    <w:tmpl w:val="1262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5E6F5B"/>
    <w:multiLevelType w:val="multilevel"/>
    <w:tmpl w:val="A03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0146F1"/>
    <w:multiLevelType w:val="multilevel"/>
    <w:tmpl w:val="96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7E0937"/>
    <w:multiLevelType w:val="multilevel"/>
    <w:tmpl w:val="87FEC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C70BB1"/>
    <w:multiLevelType w:val="hybridMultilevel"/>
    <w:tmpl w:val="84841C1A"/>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BD76EF9"/>
    <w:multiLevelType w:val="multilevel"/>
    <w:tmpl w:val="32C0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895207"/>
    <w:multiLevelType w:val="multilevel"/>
    <w:tmpl w:val="5B2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2476B9"/>
    <w:multiLevelType w:val="multilevel"/>
    <w:tmpl w:val="DCE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EB56DB"/>
    <w:multiLevelType w:val="multilevel"/>
    <w:tmpl w:val="C5A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EC7B7E"/>
    <w:multiLevelType w:val="multilevel"/>
    <w:tmpl w:val="A1D2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57F4B0F"/>
    <w:multiLevelType w:val="multilevel"/>
    <w:tmpl w:val="9EA48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6462265"/>
    <w:multiLevelType w:val="multilevel"/>
    <w:tmpl w:val="50E272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6E211D3"/>
    <w:multiLevelType w:val="multilevel"/>
    <w:tmpl w:val="03EA9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702571C"/>
    <w:multiLevelType w:val="multilevel"/>
    <w:tmpl w:val="085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FC5E0C"/>
    <w:multiLevelType w:val="multilevel"/>
    <w:tmpl w:val="7C0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FF1D2A"/>
    <w:multiLevelType w:val="multilevel"/>
    <w:tmpl w:val="2426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723515"/>
    <w:multiLevelType w:val="multilevel"/>
    <w:tmpl w:val="40B61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A7830AE"/>
    <w:multiLevelType w:val="multilevel"/>
    <w:tmpl w:val="6454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65364D"/>
    <w:multiLevelType w:val="multilevel"/>
    <w:tmpl w:val="E172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8C661B"/>
    <w:multiLevelType w:val="multilevel"/>
    <w:tmpl w:val="C33EA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E4E3C60"/>
    <w:multiLevelType w:val="multilevel"/>
    <w:tmpl w:val="CCF8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7D5E75"/>
    <w:multiLevelType w:val="multilevel"/>
    <w:tmpl w:val="F3E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30536B5"/>
    <w:multiLevelType w:val="multilevel"/>
    <w:tmpl w:val="17323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532A22"/>
    <w:multiLevelType w:val="multilevel"/>
    <w:tmpl w:val="3998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5125ADD"/>
    <w:multiLevelType w:val="multilevel"/>
    <w:tmpl w:val="136C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1B3D96"/>
    <w:multiLevelType w:val="multilevel"/>
    <w:tmpl w:val="B8C26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94582D"/>
    <w:multiLevelType w:val="multilevel"/>
    <w:tmpl w:val="FE8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28019A"/>
    <w:multiLevelType w:val="multilevel"/>
    <w:tmpl w:val="650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2439E4"/>
    <w:multiLevelType w:val="multilevel"/>
    <w:tmpl w:val="470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20689F"/>
    <w:multiLevelType w:val="multilevel"/>
    <w:tmpl w:val="C9B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8454F4"/>
    <w:multiLevelType w:val="multilevel"/>
    <w:tmpl w:val="D5F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967EC6"/>
    <w:multiLevelType w:val="multilevel"/>
    <w:tmpl w:val="73F2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DCB6F91"/>
    <w:multiLevelType w:val="multilevel"/>
    <w:tmpl w:val="D6BA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2C1503"/>
    <w:multiLevelType w:val="multilevel"/>
    <w:tmpl w:val="7FA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3465D"/>
    <w:multiLevelType w:val="multilevel"/>
    <w:tmpl w:val="5BB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C83A24"/>
    <w:multiLevelType w:val="multilevel"/>
    <w:tmpl w:val="82687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347853"/>
    <w:multiLevelType w:val="multilevel"/>
    <w:tmpl w:val="95741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9D29C8"/>
    <w:multiLevelType w:val="multilevel"/>
    <w:tmpl w:val="0E0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C479A5"/>
    <w:multiLevelType w:val="multilevel"/>
    <w:tmpl w:val="DD64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4176A1"/>
    <w:multiLevelType w:val="multilevel"/>
    <w:tmpl w:val="9AC2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881B18"/>
    <w:multiLevelType w:val="multilevel"/>
    <w:tmpl w:val="61A0C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9E44CA"/>
    <w:multiLevelType w:val="multilevel"/>
    <w:tmpl w:val="97700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4D641A7"/>
    <w:multiLevelType w:val="multilevel"/>
    <w:tmpl w:val="D1180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69B146C"/>
    <w:multiLevelType w:val="hybridMultilevel"/>
    <w:tmpl w:val="72E63EBE"/>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98E4162"/>
    <w:multiLevelType w:val="multilevel"/>
    <w:tmpl w:val="04F8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C03C08"/>
    <w:multiLevelType w:val="multilevel"/>
    <w:tmpl w:val="6FFA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796926"/>
    <w:multiLevelType w:val="multilevel"/>
    <w:tmpl w:val="62E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100E63"/>
    <w:multiLevelType w:val="multilevel"/>
    <w:tmpl w:val="4C608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B2670F3"/>
    <w:multiLevelType w:val="multilevel"/>
    <w:tmpl w:val="CAD2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C93A6D"/>
    <w:multiLevelType w:val="multilevel"/>
    <w:tmpl w:val="35AC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9E3AA0"/>
    <w:multiLevelType w:val="multilevel"/>
    <w:tmpl w:val="A55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CB06207"/>
    <w:multiLevelType w:val="multilevel"/>
    <w:tmpl w:val="FF30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675F4E"/>
    <w:multiLevelType w:val="multilevel"/>
    <w:tmpl w:val="136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C32DF"/>
    <w:multiLevelType w:val="multilevel"/>
    <w:tmpl w:val="A578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15591C"/>
    <w:multiLevelType w:val="hybridMultilevel"/>
    <w:tmpl w:val="B34044E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FD45815"/>
    <w:multiLevelType w:val="multilevel"/>
    <w:tmpl w:val="A8869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3C0A63"/>
    <w:multiLevelType w:val="hybridMultilevel"/>
    <w:tmpl w:val="609EF6FA"/>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0636797"/>
    <w:multiLevelType w:val="multilevel"/>
    <w:tmpl w:val="D836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3978F4"/>
    <w:multiLevelType w:val="multilevel"/>
    <w:tmpl w:val="EA2C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1E644C2"/>
    <w:multiLevelType w:val="multilevel"/>
    <w:tmpl w:val="1090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945E9A"/>
    <w:multiLevelType w:val="multilevel"/>
    <w:tmpl w:val="084C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AE34E4"/>
    <w:multiLevelType w:val="multilevel"/>
    <w:tmpl w:val="960E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CC2F4A"/>
    <w:multiLevelType w:val="multilevel"/>
    <w:tmpl w:val="E890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F77706"/>
    <w:multiLevelType w:val="multilevel"/>
    <w:tmpl w:val="CAA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24249C"/>
    <w:multiLevelType w:val="multilevel"/>
    <w:tmpl w:val="4D9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32477D"/>
    <w:multiLevelType w:val="multilevel"/>
    <w:tmpl w:val="B056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AF08CB"/>
    <w:multiLevelType w:val="multilevel"/>
    <w:tmpl w:val="1B5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0B2138"/>
    <w:multiLevelType w:val="multilevel"/>
    <w:tmpl w:val="251C0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7352D5"/>
    <w:multiLevelType w:val="multilevel"/>
    <w:tmpl w:val="F2D21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77D57B6"/>
    <w:multiLevelType w:val="hybridMultilevel"/>
    <w:tmpl w:val="48F4151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7CC0E54"/>
    <w:multiLevelType w:val="multilevel"/>
    <w:tmpl w:val="A9B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8286B82"/>
    <w:multiLevelType w:val="multilevel"/>
    <w:tmpl w:val="58981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BE84CF0"/>
    <w:multiLevelType w:val="hybridMultilevel"/>
    <w:tmpl w:val="D166C8AA"/>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0" w15:restartNumberingAfterBreak="0">
    <w:nsid w:val="7CBC038A"/>
    <w:multiLevelType w:val="multilevel"/>
    <w:tmpl w:val="D500F0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EED0F1B"/>
    <w:multiLevelType w:val="multilevel"/>
    <w:tmpl w:val="53CA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num>
  <w:num w:numId="2">
    <w:abstractNumId w:val="105"/>
  </w:num>
  <w:num w:numId="3">
    <w:abstractNumId w:val="131"/>
  </w:num>
  <w:num w:numId="4">
    <w:abstractNumId w:val="55"/>
  </w:num>
  <w:num w:numId="5">
    <w:abstractNumId w:val="122"/>
  </w:num>
  <w:num w:numId="6">
    <w:abstractNumId w:val="81"/>
  </w:num>
  <w:num w:numId="7">
    <w:abstractNumId w:val="36"/>
  </w:num>
  <w:num w:numId="8">
    <w:abstractNumId w:val="27"/>
  </w:num>
  <w:num w:numId="9">
    <w:abstractNumId w:val="48"/>
  </w:num>
  <w:num w:numId="10">
    <w:abstractNumId w:val="41"/>
  </w:num>
  <w:num w:numId="11">
    <w:abstractNumId w:val="124"/>
  </w:num>
  <w:num w:numId="12">
    <w:abstractNumId w:val="17"/>
  </w:num>
  <w:num w:numId="13">
    <w:abstractNumId w:val="58"/>
  </w:num>
  <w:num w:numId="14">
    <w:abstractNumId w:val="18"/>
  </w:num>
  <w:num w:numId="15">
    <w:abstractNumId w:val="7"/>
  </w:num>
  <w:num w:numId="16">
    <w:abstractNumId w:val="11"/>
  </w:num>
  <w:num w:numId="17">
    <w:abstractNumId w:val="73"/>
  </w:num>
  <w:num w:numId="18">
    <w:abstractNumId w:val="74"/>
  </w:num>
  <w:num w:numId="19">
    <w:abstractNumId w:val="8"/>
  </w:num>
  <w:num w:numId="20">
    <w:abstractNumId w:val="95"/>
  </w:num>
  <w:num w:numId="21">
    <w:abstractNumId w:val="13"/>
  </w:num>
  <w:num w:numId="22">
    <w:abstractNumId w:val="38"/>
  </w:num>
  <w:num w:numId="23">
    <w:abstractNumId w:val="12"/>
  </w:num>
  <w:num w:numId="24">
    <w:abstractNumId w:val="67"/>
  </w:num>
  <w:num w:numId="25">
    <w:abstractNumId w:val="53"/>
  </w:num>
  <w:num w:numId="26">
    <w:abstractNumId w:val="69"/>
  </w:num>
  <w:num w:numId="27">
    <w:abstractNumId w:val="4"/>
  </w:num>
  <w:num w:numId="28">
    <w:abstractNumId w:val="44"/>
  </w:num>
  <w:num w:numId="29">
    <w:abstractNumId w:val="31"/>
  </w:num>
  <w:num w:numId="30">
    <w:abstractNumId w:val="43"/>
  </w:num>
  <w:num w:numId="31">
    <w:abstractNumId w:val="107"/>
  </w:num>
  <w:num w:numId="32">
    <w:abstractNumId w:val="93"/>
  </w:num>
  <w:num w:numId="33">
    <w:abstractNumId w:val="79"/>
  </w:num>
  <w:num w:numId="34">
    <w:abstractNumId w:val="26"/>
  </w:num>
  <w:num w:numId="35">
    <w:abstractNumId w:val="97"/>
  </w:num>
  <w:num w:numId="36">
    <w:abstractNumId w:val="65"/>
  </w:num>
  <w:num w:numId="37">
    <w:abstractNumId w:val="130"/>
  </w:num>
  <w:num w:numId="38">
    <w:abstractNumId w:val="75"/>
  </w:num>
  <w:num w:numId="39">
    <w:abstractNumId w:val="99"/>
  </w:num>
  <w:num w:numId="40">
    <w:abstractNumId w:val="127"/>
  </w:num>
  <w:num w:numId="41">
    <w:abstractNumId w:val="25"/>
  </w:num>
  <w:num w:numId="42">
    <w:abstractNumId w:val="6"/>
  </w:num>
  <w:num w:numId="43">
    <w:abstractNumId w:val="82"/>
  </w:num>
  <w:num w:numId="44">
    <w:abstractNumId w:val="104"/>
  </w:num>
  <w:num w:numId="45">
    <w:abstractNumId w:val="2"/>
  </w:num>
  <w:num w:numId="46">
    <w:abstractNumId w:val="76"/>
  </w:num>
  <w:num w:numId="47">
    <w:abstractNumId w:val="123"/>
  </w:num>
  <w:num w:numId="48">
    <w:abstractNumId w:val="22"/>
  </w:num>
  <w:num w:numId="49">
    <w:abstractNumId w:val="70"/>
  </w:num>
  <w:num w:numId="50">
    <w:abstractNumId w:val="5"/>
  </w:num>
  <w:num w:numId="51">
    <w:abstractNumId w:val="114"/>
  </w:num>
  <w:num w:numId="52">
    <w:abstractNumId w:val="128"/>
  </w:num>
  <w:num w:numId="53">
    <w:abstractNumId w:val="15"/>
  </w:num>
  <w:num w:numId="54">
    <w:abstractNumId w:val="84"/>
  </w:num>
  <w:num w:numId="55">
    <w:abstractNumId w:val="37"/>
  </w:num>
  <w:num w:numId="56">
    <w:abstractNumId w:val="77"/>
  </w:num>
  <w:num w:numId="57">
    <w:abstractNumId w:val="28"/>
  </w:num>
  <w:num w:numId="58">
    <w:abstractNumId w:val="60"/>
  </w:num>
  <w:num w:numId="59">
    <w:abstractNumId w:val="94"/>
  </w:num>
  <w:num w:numId="60">
    <w:abstractNumId w:val="125"/>
  </w:num>
  <w:num w:numId="61">
    <w:abstractNumId w:val="102"/>
  </w:num>
  <w:num w:numId="62">
    <w:abstractNumId w:val="50"/>
  </w:num>
  <w:num w:numId="63">
    <w:abstractNumId w:val="103"/>
  </w:num>
  <w:num w:numId="64">
    <w:abstractNumId w:val="98"/>
  </w:num>
  <w:num w:numId="65">
    <w:abstractNumId w:val="32"/>
  </w:num>
  <w:num w:numId="66">
    <w:abstractNumId w:val="14"/>
  </w:num>
  <w:num w:numId="67">
    <w:abstractNumId w:val="78"/>
  </w:num>
  <w:num w:numId="68">
    <w:abstractNumId w:val="29"/>
  </w:num>
  <w:num w:numId="69">
    <w:abstractNumId w:val="71"/>
  </w:num>
  <w:num w:numId="70">
    <w:abstractNumId w:val="92"/>
  </w:num>
  <w:num w:numId="71">
    <w:abstractNumId w:val="34"/>
  </w:num>
  <w:num w:numId="72">
    <w:abstractNumId w:val="39"/>
  </w:num>
  <w:num w:numId="73">
    <w:abstractNumId w:val="35"/>
  </w:num>
  <w:num w:numId="74">
    <w:abstractNumId w:val="9"/>
  </w:num>
  <w:num w:numId="75">
    <w:abstractNumId w:val="24"/>
  </w:num>
  <w:num w:numId="76">
    <w:abstractNumId w:val="52"/>
  </w:num>
  <w:num w:numId="77">
    <w:abstractNumId w:val="83"/>
  </w:num>
  <w:num w:numId="78">
    <w:abstractNumId w:val="112"/>
  </w:num>
  <w:num w:numId="79">
    <w:abstractNumId w:val="80"/>
  </w:num>
  <w:num w:numId="80">
    <w:abstractNumId w:val="115"/>
  </w:num>
  <w:num w:numId="81">
    <w:abstractNumId w:val="110"/>
  </w:num>
  <w:num w:numId="82">
    <w:abstractNumId w:val="121"/>
  </w:num>
  <w:num w:numId="83">
    <w:abstractNumId w:val="62"/>
  </w:num>
  <w:num w:numId="84">
    <w:abstractNumId w:val="30"/>
  </w:num>
  <w:num w:numId="85">
    <w:abstractNumId w:val="20"/>
  </w:num>
  <w:num w:numId="86">
    <w:abstractNumId w:val="116"/>
  </w:num>
  <w:num w:numId="87">
    <w:abstractNumId w:val="46"/>
  </w:num>
  <w:num w:numId="88">
    <w:abstractNumId w:val="72"/>
  </w:num>
  <w:num w:numId="89">
    <w:abstractNumId w:val="54"/>
  </w:num>
  <w:num w:numId="90">
    <w:abstractNumId w:val="66"/>
  </w:num>
  <w:num w:numId="91">
    <w:abstractNumId w:val="117"/>
  </w:num>
  <w:num w:numId="92">
    <w:abstractNumId w:val="3"/>
  </w:num>
  <w:num w:numId="93">
    <w:abstractNumId w:val="120"/>
  </w:num>
  <w:num w:numId="94">
    <w:abstractNumId w:val="90"/>
  </w:num>
  <w:num w:numId="95">
    <w:abstractNumId w:val="86"/>
  </w:num>
  <w:num w:numId="96">
    <w:abstractNumId w:val="88"/>
  </w:num>
  <w:num w:numId="97">
    <w:abstractNumId w:val="23"/>
  </w:num>
  <w:num w:numId="98">
    <w:abstractNumId w:val="56"/>
  </w:num>
  <w:num w:numId="99">
    <w:abstractNumId w:val="91"/>
  </w:num>
  <w:num w:numId="100">
    <w:abstractNumId w:val="57"/>
  </w:num>
  <w:num w:numId="101">
    <w:abstractNumId w:val="119"/>
  </w:num>
  <w:num w:numId="102">
    <w:abstractNumId w:val="89"/>
  </w:num>
  <w:num w:numId="103">
    <w:abstractNumId w:val="118"/>
  </w:num>
  <w:num w:numId="104">
    <w:abstractNumId w:val="64"/>
  </w:num>
  <w:num w:numId="105">
    <w:abstractNumId w:val="85"/>
  </w:num>
  <w:num w:numId="106">
    <w:abstractNumId w:val="45"/>
  </w:num>
  <w:num w:numId="107">
    <w:abstractNumId w:val="51"/>
  </w:num>
  <w:num w:numId="108">
    <w:abstractNumId w:val="87"/>
  </w:num>
  <w:num w:numId="109">
    <w:abstractNumId w:val="10"/>
  </w:num>
  <w:num w:numId="110">
    <w:abstractNumId w:val="19"/>
  </w:num>
  <w:num w:numId="111">
    <w:abstractNumId w:val="109"/>
  </w:num>
  <w:num w:numId="112">
    <w:abstractNumId w:val="49"/>
  </w:num>
  <w:num w:numId="113">
    <w:abstractNumId w:val="106"/>
  </w:num>
  <w:num w:numId="114">
    <w:abstractNumId w:val="21"/>
  </w:num>
  <w:num w:numId="115">
    <w:abstractNumId w:val="96"/>
  </w:num>
  <w:num w:numId="116">
    <w:abstractNumId w:val="63"/>
  </w:num>
  <w:num w:numId="117">
    <w:abstractNumId w:val="59"/>
  </w:num>
  <w:num w:numId="118">
    <w:abstractNumId w:val="0"/>
  </w:num>
  <w:num w:numId="119">
    <w:abstractNumId w:val="16"/>
  </w:num>
  <w:num w:numId="120">
    <w:abstractNumId w:val="108"/>
  </w:num>
  <w:num w:numId="121">
    <w:abstractNumId w:val="40"/>
  </w:num>
  <w:num w:numId="122">
    <w:abstractNumId w:val="101"/>
  </w:num>
  <w:num w:numId="123">
    <w:abstractNumId w:val="1"/>
  </w:num>
  <w:num w:numId="124">
    <w:abstractNumId w:val="33"/>
  </w:num>
  <w:num w:numId="125">
    <w:abstractNumId w:val="126"/>
  </w:num>
  <w:num w:numId="126">
    <w:abstractNumId w:val="113"/>
  </w:num>
  <w:num w:numId="127">
    <w:abstractNumId w:val="111"/>
  </w:num>
  <w:num w:numId="128">
    <w:abstractNumId w:val="129"/>
  </w:num>
  <w:num w:numId="129">
    <w:abstractNumId w:val="61"/>
  </w:num>
  <w:num w:numId="130">
    <w:abstractNumId w:val="47"/>
  </w:num>
  <w:num w:numId="131">
    <w:abstractNumId w:val="100"/>
  </w:num>
  <w:num w:numId="132">
    <w:abstractNumId w:val="4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64BC2"/>
    <w:rsid w:val="000B13EA"/>
    <w:rsid w:val="000F32B8"/>
    <w:rsid w:val="001522A2"/>
    <w:rsid w:val="001B3EFE"/>
    <w:rsid w:val="00227B5E"/>
    <w:rsid w:val="002A02A0"/>
    <w:rsid w:val="00323FAC"/>
    <w:rsid w:val="00395361"/>
    <w:rsid w:val="003E043A"/>
    <w:rsid w:val="00425CCD"/>
    <w:rsid w:val="0046433B"/>
    <w:rsid w:val="004C13FE"/>
    <w:rsid w:val="004C32F1"/>
    <w:rsid w:val="005104D1"/>
    <w:rsid w:val="00594434"/>
    <w:rsid w:val="005B125C"/>
    <w:rsid w:val="005B4C44"/>
    <w:rsid w:val="006515C4"/>
    <w:rsid w:val="007333AF"/>
    <w:rsid w:val="00736C56"/>
    <w:rsid w:val="00762B63"/>
    <w:rsid w:val="00783C71"/>
    <w:rsid w:val="007D1306"/>
    <w:rsid w:val="00830B98"/>
    <w:rsid w:val="00867CB3"/>
    <w:rsid w:val="008B3264"/>
    <w:rsid w:val="00A33199"/>
    <w:rsid w:val="00A36425"/>
    <w:rsid w:val="00A64840"/>
    <w:rsid w:val="00AF4F47"/>
    <w:rsid w:val="00B0043B"/>
    <w:rsid w:val="00B322EE"/>
    <w:rsid w:val="00B60CD9"/>
    <w:rsid w:val="00B972E1"/>
    <w:rsid w:val="00BB31CA"/>
    <w:rsid w:val="00C27A1C"/>
    <w:rsid w:val="00C33AC4"/>
    <w:rsid w:val="00C81DD4"/>
    <w:rsid w:val="00CF5166"/>
    <w:rsid w:val="00D17036"/>
    <w:rsid w:val="00D2180F"/>
    <w:rsid w:val="00D77BE1"/>
    <w:rsid w:val="00E363B1"/>
    <w:rsid w:val="00E710B4"/>
    <w:rsid w:val="00F2456D"/>
    <w:rsid w:val="00F9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333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333A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333A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7333AF"/>
    <w:pPr>
      <w:spacing w:before="100" w:beforeAutospacing="1" w:after="100" w:afterAutospacing="1" w:line="240" w:lineRule="auto"/>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1Car">
    <w:name w:val="Título 1 Car"/>
    <w:basedOn w:val="Fuentedeprrafopredeter"/>
    <w:link w:val="Ttulo1"/>
    <w:uiPriority w:val="9"/>
    <w:rsid w:val="007333A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333A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333AF"/>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333AF"/>
    <w:rPr>
      <w:rFonts w:ascii="Times New Roman" w:eastAsia="Times New Roman" w:hAnsi="Times New Roman" w:cs="Times New Roman"/>
      <w:b/>
      <w:bCs/>
      <w:lang w:eastAsia="es-MX"/>
    </w:rPr>
  </w:style>
  <w:style w:type="paragraph" w:customStyle="1" w:styleId="msonormal0">
    <w:name w:val="msonormal"/>
    <w:basedOn w:val="Normal"/>
    <w:rsid w:val="007333AF"/>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flex-grow">
    <w:name w:val="flex-grow"/>
    <w:basedOn w:val="Fuentedeprrafopredeter"/>
    <w:rsid w:val="007333AF"/>
  </w:style>
  <w:style w:type="paragraph" w:customStyle="1" w:styleId="task-list-item">
    <w:name w:val="task-list-item"/>
    <w:basedOn w:val="Normal"/>
    <w:rsid w:val="007333AF"/>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7333AF"/>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7333AF"/>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7333AF"/>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7333AF"/>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2556">
      <w:bodyDiv w:val="1"/>
      <w:marLeft w:val="0"/>
      <w:marRight w:val="0"/>
      <w:marTop w:val="0"/>
      <w:marBottom w:val="0"/>
      <w:divBdr>
        <w:top w:val="none" w:sz="0" w:space="0" w:color="auto"/>
        <w:left w:val="none" w:sz="0" w:space="0" w:color="auto"/>
        <w:bottom w:val="none" w:sz="0" w:space="0" w:color="auto"/>
        <w:right w:val="none" w:sz="0" w:space="0" w:color="auto"/>
      </w:divBdr>
      <w:divsChild>
        <w:div w:id="266889990">
          <w:marLeft w:val="0"/>
          <w:marRight w:val="0"/>
          <w:marTop w:val="0"/>
          <w:marBottom w:val="0"/>
          <w:divBdr>
            <w:top w:val="none" w:sz="0" w:space="0" w:color="auto"/>
            <w:left w:val="none" w:sz="0" w:space="0" w:color="auto"/>
            <w:bottom w:val="none" w:sz="0" w:space="0" w:color="auto"/>
            <w:right w:val="none" w:sz="0" w:space="0" w:color="auto"/>
          </w:divBdr>
          <w:divsChild>
            <w:div w:id="58752733">
              <w:marLeft w:val="0"/>
              <w:marRight w:val="0"/>
              <w:marTop w:val="0"/>
              <w:marBottom w:val="0"/>
              <w:divBdr>
                <w:top w:val="none" w:sz="0" w:space="0" w:color="auto"/>
                <w:left w:val="none" w:sz="0" w:space="0" w:color="auto"/>
                <w:bottom w:val="none" w:sz="0" w:space="0" w:color="auto"/>
                <w:right w:val="none" w:sz="0" w:space="0" w:color="auto"/>
              </w:divBdr>
              <w:divsChild>
                <w:div w:id="99841813">
                  <w:marLeft w:val="0"/>
                  <w:marRight w:val="0"/>
                  <w:marTop w:val="0"/>
                  <w:marBottom w:val="0"/>
                  <w:divBdr>
                    <w:top w:val="none" w:sz="0" w:space="0" w:color="auto"/>
                    <w:left w:val="none" w:sz="0" w:space="0" w:color="auto"/>
                    <w:bottom w:val="none" w:sz="0" w:space="0" w:color="auto"/>
                    <w:right w:val="none" w:sz="0" w:space="0" w:color="auto"/>
                  </w:divBdr>
                  <w:divsChild>
                    <w:div w:id="1392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2203">
          <w:marLeft w:val="0"/>
          <w:marRight w:val="0"/>
          <w:marTop w:val="0"/>
          <w:marBottom w:val="0"/>
          <w:divBdr>
            <w:top w:val="none" w:sz="0" w:space="0" w:color="auto"/>
            <w:left w:val="none" w:sz="0" w:space="0" w:color="auto"/>
            <w:bottom w:val="none" w:sz="0" w:space="0" w:color="auto"/>
            <w:right w:val="none" w:sz="0" w:space="0" w:color="auto"/>
          </w:divBdr>
          <w:divsChild>
            <w:div w:id="1292976874">
              <w:marLeft w:val="0"/>
              <w:marRight w:val="0"/>
              <w:marTop w:val="0"/>
              <w:marBottom w:val="0"/>
              <w:divBdr>
                <w:top w:val="none" w:sz="0" w:space="0" w:color="auto"/>
                <w:left w:val="none" w:sz="0" w:space="0" w:color="auto"/>
                <w:bottom w:val="none" w:sz="0" w:space="0" w:color="auto"/>
                <w:right w:val="none" w:sz="0" w:space="0" w:color="auto"/>
              </w:divBdr>
              <w:divsChild>
                <w:div w:id="2011130319">
                  <w:marLeft w:val="0"/>
                  <w:marRight w:val="0"/>
                  <w:marTop w:val="0"/>
                  <w:marBottom w:val="0"/>
                  <w:divBdr>
                    <w:top w:val="none" w:sz="0" w:space="0" w:color="auto"/>
                    <w:left w:val="none" w:sz="0" w:space="0" w:color="auto"/>
                    <w:bottom w:val="none" w:sz="0" w:space="0" w:color="auto"/>
                    <w:right w:val="none" w:sz="0" w:space="0" w:color="auto"/>
                  </w:divBdr>
                  <w:divsChild>
                    <w:div w:id="357659976">
                      <w:marLeft w:val="0"/>
                      <w:marRight w:val="0"/>
                      <w:marTop w:val="0"/>
                      <w:marBottom w:val="0"/>
                      <w:divBdr>
                        <w:top w:val="none" w:sz="0" w:space="0" w:color="auto"/>
                        <w:left w:val="none" w:sz="0" w:space="0" w:color="auto"/>
                        <w:bottom w:val="none" w:sz="0" w:space="0" w:color="auto"/>
                        <w:right w:val="none" w:sz="0" w:space="0" w:color="auto"/>
                      </w:divBdr>
                      <w:divsChild>
                        <w:div w:id="910887106">
                          <w:marLeft w:val="0"/>
                          <w:marRight w:val="0"/>
                          <w:marTop w:val="0"/>
                          <w:marBottom w:val="0"/>
                          <w:divBdr>
                            <w:top w:val="none" w:sz="0" w:space="0" w:color="auto"/>
                            <w:left w:val="none" w:sz="0" w:space="0" w:color="auto"/>
                            <w:bottom w:val="none" w:sz="0" w:space="0" w:color="auto"/>
                            <w:right w:val="none" w:sz="0" w:space="0" w:color="auto"/>
                          </w:divBdr>
                          <w:divsChild>
                            <w:div w:id="1190530234">
                              <w:marLeft w:val="0"/>
                              <w:marRight w:val="0"/>
                              <w:marTop w:val="0"/>
                              <w:marBottom w:val="0"/>
                              <w:divBdr>
                                <w:top w:val="none" w:sz="0" w:space="0" w:color="auto"/>
                                <w:left w:val="none" w:sz="0" w:space="0" w:color="auto"/>
                                <w:bottom w:val="none" w:sz="0" w:space="0" w:color="auto"/>
                                <w:right w:val="none" w:sz="0" w:space="0" w:color="auto"/>
                              </w:divBdr>
                              <w:divsChild>
                                <w:div w:id="15857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8802">
          <w:marLeft w:val="0"/>
          <w:marRight w:val="0"/>
          <w:marTop w:val="0"/>
          <w:marBottom w:val="0"/>
          <w:divBdr>
            <w:top w:val="none" w:sz="0" w:space="0" w:color="auto"/>
            <w:left w:val="none" w:sz="0" w:space="0" w:color="auto"/>
            <w:bottom w:val="none" w:sz="0" w:space="0" w:color="auto"/>
            <w:right w:val="none" w:sz="0" w:space="0" w:color="auto"/>
          </w:divBdr>
          <w:divsChild>
            <w:div w:id="1245994325">
              <w:marLeft w:val="0"/>
              <w:marRight w:val="0"/>
              <w:marTop w:val="0"/>
              <w:marBottom w:val="0"/>
              <w:divBdr>
                <w:top w:val="none" w:sz="0" w:space="0" w:color="auto"/>
                <w:left w:val="none" w:sz="0" w:space="0" w:color="auto"/>
                <w:bottom w:val="none" w:sz="0" w:space="0" w:color="auto"/>
                <w:right w:val="none" w:sz="0" w:space="0" w:color="auto"/>
              </w:divBdr>
              <w:divsChild>
                <w:div w:id="274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6996">
          <w:marLeft w:val="0"/>
          <w:marRight w:val="0"/>
          <w:marTop w:val="0"/>
          <w:marBottom w:val="0"/>
          <w:divBdr>
            <w:top w:val="none" w:sz="0" w:space="0" w:color="auto"/>
            <w:left w:val="none" w:sz="0" w:space="0" w:color="auto"/>
            <w:bottom w:val="none" w:sz="0" w:space="0" w:color="auto"/>
            <w:right w:val="none" w:sz="0" w:space="0" w:color="auto"/>
          </w:divBdr>
          <w:divsChild>
            <w:div w:id="1166507100">
              <w:marLeft w:val="0"/>
              <w:marRight w:val="0"/>
              <w:marTop w:val="0"/>
              <w:marBottom w:val="0"/>
              <w:divBdr>
                <w:top w:val="none" w:sz="0" w:space="0" w:color="auto"/>
                <w:left w:val="none" w:sz="0" w:space="0" w:color="auto"/>
                <w:bottom w:val="none" w:sz="0" w:space="0" w:color="auto"/>
                <w:right w:val="none" w:sz="0" w:space="0" w:color="auto"/>
              </w:divBdr>
              <w:divsChild>
                <w:div w:id="1515682740">
                  <w:marLeft w:val="0"/>
                  <w:marRight w:val="0"/>
                  <w:marTop w:val="0"/>
                  <w:marBottom w:val="0"/>
                  <w:divBdr>
                    <w:top w:val="none" w:sz="0" w:space="0" w:color="auto"/>
                    <w:left w:val="none" w:sz="0" w:space="0" w:color="auto"/>
                    <w:bottom w:val="none" w:sz="0" w:space="0" w:color="auto"/>
                    <w:right w:val="none" w:sz="0" w:space="0" w:color="auto"/>
                  </w:divBdr>
                  <w:divsChild>
                    <w:div w:id="622081470">
                      <w:marLeft w:val="0"/>
                      <w:marRight w:val="0"/>
                      <w:marTop w:val="0"/>
                      <w:marBottom w:val="0"/>
                      <w:divBdr>
                        <w:top w:val="none" w:sz="0" w:space="0" w:color="auto"/>
                        <w:left w:val="none" w:sz="0" w:space="0" w:color="auto"/>
                        <w:bottom w:val="none" w:sz="0" w:space="0" w:color="auto"/>
                        <w:right w:val="none" w:sz="0" w:space="0" w:color="auto"/>
                      </w:divBdr>
                      <w:divsChild>
                        <w:div w:id="1850947205">
                          <w:marLeft w:val="0"/>
                          <w:marRight w:val="0"/>
                          <w:marTop w:val="0"/>
                          <w:marBottom w:val="0"/>
                          <w:divBdr>
                            <w:top w:val="none" w:sz="0" w:space="0" w:color="auto"/>
                            <w:left w:val="none" w:sz="0" w:space="0" w:color="auto"/>
                            <w:bottom w:val="none" w:sz="0" w:space="0" w:color="auto"/>
                            <w:right w:val="none" w:sz="0" w:space="0" w:color="auto"/>
                          </w:divBdr>
                          <w:divsChild>
                            <w:div w:id="1244022802">
                              <w:marLeft w:val="0"/>
                              <w:marRight w:val="0"/>
                              <w:marTop w:val="0"/>
                              <w:marBottom w:val="0"/>
                              <w:divBdr>
                                <w:top w:val="none" w:sz="0" w:space="0" w:color="auto"/>
                                <w:left w:val="none" w:sz="0" w:space="0" w:color="auto"/>
                                <w:bottom w:val="none" w:sz="0" w:space="0" w:color="auto"/>
                                <w:right w:val="none" w:sz="0" w:space="0" w:color="auto"/>
                              </w:divBdr>
                              <w:divsChild>
                                <w:div w:id="12219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1344">
          <w:marLeft w:val="0"/>
          <w:marRight w:val="0"/>
          <w:marTop w:val="0"/>
          <w:marBottom w:val="0"/>
          <w:divBdr>
            <w:top w:val="none" w:sz="0" w:space="0" w:color="auto"/>
            <w:left w:val="none" w:sz="0" w:space="0" w:color="auto"/>
            <w:bottom w:val="none" w:sz="0" w:space="0" w:color="auto"/>
            <w:right w:val="none" w:sz="0" w:space="0" w:color="auto"/>
          </w:divBdr>
          <w:divsChild>
            <w:div w:id="493835810">
              <w:marLeft w:val="0"/>
              <w:marRight w:val="0"/>
              <w:marTop w:val="0"/>
              <w:marBottom w:val="0"/>
              <w:divBdr>
                <w:top w:val="none" w:sz="0" w:space="0" w:color="auto"/>
                <w:left w:val="none" w:sz="0" w:space="0" w:color="auto"/>
                <w:bottom w:val="none" w:sz="0" w:space="0" w:color="auto"/>
                <w:right w:val="none" w:sz="0" w:space="0" w:color="auto"/>
              </w:divBdr>
              <w:divsChild>
                <w:div w:id="847251998">
                  <w:marLeft w:val="0"/>
                  <w:marRight w:val="0"/>
                  <w:marTop w:val="0"/>
                  <w:marBottom w:val="0"/>
                  <w:divBdr>
                    <w:top w:val="none" w:sz="0" w:space="0" w:color="auto"/>
                    <w:left w:val="none" w:sz="0" w:space="0" w:color="auto"/>
                    <w:bottom w:val="none" w:sz="0" w:space="0" w:color="auto"/>
                    <w:right w:val="none" w:sz="0" w:space="0" w:color="auto"/>
                  </w:divBdr>
                  <w:divsChild>
                    <w:div w:id="8872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1523">
          <w:marLeft w:val="0"/>
          <w:marRight w:val="0"/>
          <w:marTop w:val="0"/>
          <w:marBottom w:val="0"/>
          <w:divBdr>
            <w:top w:val="none" w:sz="0" w:space="0" w:color="auto"/>
            <w:left w:val="none" w:sz="0" w:space="0" w:color="auto"/>
            <w:bottom w:val="none" w:sz="0" w:space="0" w:color="auto"/>
            <w:right w:val="none" w:sz="0" w:space="0" w:color="auto"/>
          </w:divBdr>
          <w:divsChild>
            <w:div w:id="2083092062">
              <w:marLeft w:val="0"/>
              <w:marRight w:val="0"/>
              <w:marTop w:val="0"/>
              <w:marBottom w:val="0"/>
              <w:divBdr>
                <w:top w:val="none" w:sz="0" w:space="0" w:color="auto"/>
                <w:left w:val="none" w:sz="0" w:space="0" w:color="auto"/>
                <w:bottom w:val="none" w:sz="0" w:space="0" w:color="auto"/>
                <w:right w:val="none" w:sz="0" w:space="0" w:color="auto"/>
              </w:divBdr>
              <w:divsChild>
                <w:div w:id="1788313525">
                  <w:marLeft w:val="0"/>
                  <w:marRight w:val="0"/>
                  <w:marTop w:val="0"/>
                  <w:marBottom w:val="0"/>
                  <w:divBdr>
                    <w:top w:val="none" w:sz="0" w:space="0" w:color="auto"/>
                    <w:left w:val="none" w:sz="0" w:space="0" w:color="auto"/>
                    <w:bottom w:val="none" w:sz="0" w:space="0" w:color="auto"/>
                    <w:right w:val="none" w:sz="0" w:space="0" w:color="auto"/>
                  </w:divBdr>
                  <w:divsChild>
                    <w:div w:id="812020476">
                      <w:marLeft w:val="0"/>
                      <w:marRight w:val="0"/>
                      <w:marTop w:val="0"/>
                      <w:marBottom w:val="0"/>
                      <w:divBdr>
                        <w:top w:val="none" w:sz="0" w:space="0" w:color="auto"/>
                        <w:left w:val="none" w:sz="0" w:space="0" w:color="auto"/>
                        <w:bottom w:val="none" w:sz="0" w:space="0" w:color="auto"/>
                        <w:right w:val="none" w:sz="0" w:space="0" w:color="auto"/>
                      </w:divBdr>
                      <w:divsChild>
                        <w:div w:id="1199663773">
                          <w:marLeft w:val="0"/>
                          <w:marRight w:val="0"/>
                          <w:marTop w:val="0"/>
                          <w:marBottom w:val="0"/>
                          <w:divBdr>
                            <w:top w:val="none" w:sz="0" w:space="0" w:color="auto"/>
                            <w:left w:val="none" w:sz="0" w:space="0" w:color="auto"/>
                            <w:bottom w:val="none" w:sz="0" w:space="0" w:color="auto"/>
                            <w:right w:val="none" w:sz="0" w:space="0" w:color="auto"/>
                          </w:divBdr>
                          <w:divsChild>
                            <w:div w:id="347488733">
                              <w:marLeft w:val="0"/>
                              <w:marRight w:val="0"/>
                              <w:marTop w:val="0"/>
                              <w:marBottom w:val="0"/>
                              <w:divBdr>
                                <w:top w:val="none" w:sz="0" w:space="0" w:color="auto"/>
                                <w:left w:val="none" w:sz="0" w:space="0" w:color="auto"/>
                                <w:bottom w:val="none" w:sz="0" w:space="0" w:color="auto"/>
                                <w:right w:val="none" w:sz="0" w:space="0" w:color="auto"/>
                              </w:divBdr>
                              <w:divsChild>
                                <w:div w:id="360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16155">
          <w:marLeft w:val="0"/>
          <w:marRight w:val="0"/>
          <w:marTop w:val="0"/>
          <w:marBottom w:val="0"/>
          <w:divBdr>
            <w:top w:val="none" w:sz="0" w:space="0" w:color="auto"/>
            <w:left w:val="none" w:sz="0" w:space="0" w:color="auto"/>
            <w:bottom w:val="none" w:sz="0" w:space="0" w:color="auto"/>
            <w:right w:val="none" w:sz="0" w:space="0" w:color="auto"/>
          </w:divBdr>
          <w:divsChild>
            <w:div w:id="1458140832">
              <w:marLeft w:val="0"/>
              <w:marRight w:val="0"/>
              <w:marTop w:val="0"/>
              <w:marBottom w:val="0"/>
              <w:divBdr>
                <w:top w:val="none" w:sz="0" w:space="0" w:color="auto"/>
                <w:left w:val="none" w:sz="0" w:space="0" w:color="auto"/>
                <w:bottom w:val="none" w:sz="0" w:space="0" w:color="auto"/>
                <w:right w:val="none" w:sz="0" w:space="0" w:color="auto"/>
              </w:divBdr>
              <w:divsChild>
                <w:div w:id="488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2097">
          <w:marLeft w:val="0"/>
          <w:marRight w:val="0"/>
          <w:marTop w:val="0"/>
          <w:marBottom w:val="0"/>
          <w:divBdr>
            <w:top w:val="none" w:sz="0" w:space="0" w:color="auto"/>
            <w:left w:val="none" w:sz="0" w:space="0" w:color="auto"/>
            <w:bottom w:val="none" w:sz="0" w:space="0" w:color="auto"/>
            <w:right w:val="none" w:sz="0" w:space="0" w:color="auto"/>
          </w:divBdr>
          <w:divsChild>
            <w:div w:id="891770051">
              <w:marLeft w:val="0"/>
              <w:marRight w:val="0"/>
              <w:marTop w:val="0"/>
              <w:marBottom w:val="0"/>
              <w:divBdr>
                <w:top w:val="none" w:sz="0" w:space="0" w:color="auto"/>
                <w:left w:val="none" w:sz="0" w:space="0" w:color="auto"/>
                <w:bottom w:val="none" w:sz="0" w:space="0" w:color="auto"/>
                <w:right w:val="none" w:sz="0" w:space="0" w:color="auto"/>
              </w:divBdr>
              <w:divsChild>
                <w:div w:id="2088453967">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0"/>
                      <w:divBdr>
                        <w:top w:val="none" w:sz="0" w:space="0" w:color="auto"/>
                        <w:left w:val="none" w:sz="0" w:space="0" w:color="auto"/>
                        <w:bottom w:val="none" w:sz="0" w:space="0" w:color="auto"/>
                        <w:right w:val="none" w:sz="0" w:space="0" w:color="auto"/>
                      </w:divBdr>
                      <w:divsChild>
                        <w:div w:id="27949681">
                          <w:marLeft w:val="0"/>
                          <w:marRight w:val="0"/>
                          <w:marTop w:val="0"/>
                          <w:marBottom w:val="0"/>
                          <w:divBdr>
                            <w:top w:val="none" w:sz="0" w:space="0" w:color="auto"/>
                            <w:left w:val="none" w:sz="0" w:space="0" w:color="auto"/>
                            <w:bottom w:val="none" w:sz="0" w:space="0" w:color="auto"/>
                            <w:right w:val="none" w:sz="0" w:space="0" w:color="auto"/>
                          </w:divBdr>
                          <w:divsChild>
                            <w:div w:id="821847020">
                              <w:marLeft w:val="0"/>
                              <w:marRight w:val="0"/>
                              <w:marTop w:val="0"/>
                              <w:marBottom w:val="0"/>
                              <w:divBdr>
                                <w:top w:val="none" w:sz="0" w:space="0" w:color="auto"/>
                                <w:left w:val="none" w:sz="0" w:space="0" w:color="auto"/>
                                <w:bottom w:val="none" w:sz="0" w:space="0" w:color="auto"/>
                                <w:right w:val="none" w:sz="0" w:space="0" w:color="auto"/>
                              </w:divBdr>
                              <w:divsChild>
                                <w:div w:id="7875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43008">
          <w:marLeft w:val="0"/>
          <w:marRight w:val="0"/>
          <w:marTop w:val="0"/>
          <w:marBottom w:val="0"/>
          <w:divBdr>
            <w:top w:val="none" w:sz="0" w:space="0" w:color="auto"/>
            <w:left w:val="none" w:sz="0" w:space="0" w:color="auto"/>
            <w:bottom w:val="none" w:sz="0" w:space="0" w:color="auto"/>
            <w:right w:val="none" w:sz="0" w:space="0" w:color="auto"/>
          </w:divBdr>
          <w:divsChild>
            <w:div w:id="541746512">
              <w:marLeft w:val="0"/>
              <w:marRight w:val="0"/>
              <w:marTop w:val="0"/>
              <w:marBottom w:val="0"/>
              <w:divBdr>
                <w:top w:val="none" w:sz="0" w:space="0" w:color="auto"/>
                <w:left w:val="none" w:sz="0" w:space="0" w:color="auto"/>
                <w:bottom w:val="none" w:sz="0" w:space="0" w:color="auto"/>
                <w:right w:val="none" w:sz="0" w:space="0" w:color="auto"/>
              </w:divBdr>
              <w:divsChild>
                <w:div w:id="823620223">
                  <w:marLeft w:val="0"/>
                  <w:marRight w:val="0"/>
                  <w:marTop w:val="0"/>
                  <w:marBottom w:val="0"/>
                  <w:divBdr>
                    <w:top w:val="none" w:sz="0" w:space="0" w:color="auto"/>
                    <w:left w:val="none" w:sz="0" w:space="0" w:color="auto"/>
                    <w:bottom w:val="none" w:sz="0" w:space="0" w:color="auto"/>
                    <w:right w:val="none" w:sz="0" w:space="0" w:color="auto"/>
                  </w:divBdr>
                  <w:divsChild>
                    <w:div w:id="15764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1761">
          <w:marLeft w:val="0"/>
          <w:marRight w:val="0"/>
          <w:marTop w:val="0"/>
          <w:marBottom w:val="0"/>
          <w:divBdr>
            <w:top w:val="none" w:sz="0" w:space="0" w:color="auto"/>
            <w:left w:val="none" w:sz="0" w:space="0" w:color="auto"/>
            <w:bottom w:val="none" w:sz="0" w:space="0" w:color="auto"/>
            <w:right w:val="none" w:sz="0" w:space="0" w:color="auto"/>
          </w:divBdr>
          <w:divsChild>
            <w:div w:id="1331566848">
              <w:marLeft w:val="0"/>
              <w:marRight w:val="0"/>
              <w:marTop w:val="0"/>
              <w:marBottom w:val="0"/>
              <w:divBdr>
                <w:top w:val="none" w:sz="0" w:space="0" w:color="auto"/>
                <w:left w:val="none" w:sz="0" w:space="0" w:color="auto"/>
                <w:bottom w:val="none" w:sz="0" w:space="0" w:color="auto"/>
                <w:right w:val="none" w:sz="0" w:space="0" w:color="auto"/>
              </w:divBdr>
              <w:divsChild>
                <w:div w:id="1119839918">
                  <w:marLeft w:val="0"/>
                  <w:marRight w:val="0"/>
                  <w:marTop w:val="0"/>
                  <w:marBottom w:val="0"/>
                  <w:divBdr>
                    <w:top w:val="none" w:sz="0" w:space="0" w:color="auto"/>
                    <w:left w:val="none" w:sz="0" w:space="0" w:color="auto"/>
                    <w:bottom w:val="none" w:sz="0" w:space="0" w:color="auto"/>
                    <w:right w:val="none" w:sz="0" w:space="0" w:color="auto"/>
                  </w:divBdr>
                  <w:divsChild>
                    <w:div w:id="937299697">
                      <w:marLeft w:val="0"/>
                      <w:marRight w:val="0"/>
                      <w:marTop w:val="0"/>
                      <w:marBottom w:val="0"/>
                      <w:divBdr>
                        <w:top w:val="none" w:sz="0" w:space="0" w:color="auto"/>
                        <w:left w:val="none" w:sz="0" w:space="0" w:color="auto"/>
                        <w:bottom w:val="none" w:sz="0" w:space="0" w:color="auto"/>
                        <w:right w:val="none" w:sz="0" w:space="0" w:color="auto"/>
                      </w:divBdr>
                      <w:divsChild>
                        <w:div w:id="1793011490">
                          <w:marLeft w:val="0"/>
                          <w:marRight w:val="0"/>
                          <w:marTop w:val="0"/>
                          <w:marBottom w:val="0"/>
                          <w:divBdr>
                            <w:top w:val="none" w:sz="0" w:space="0" w:color="auto"/>
                            <w:left w:val="none" w:sz="0" w:space="0" w:color="auto"/>
                            <w:bottom w:val="none" w:sz="0" w:space="0" w:color="auto"/>
                            <w:right w:val="none" w:sz="0" w:space="0" w:color="auto"/>
                          </w:divBdr>
                          <w:divsChild>
                            <w:div w:id="1752463668">
                              <w:marLeft w:val="0"/>
                              <w:marRight w:val="0"/>
                              <w:marTop w:val="0"/>
                              <w:marBottom w:val="0"/>
                              <w:divBdr>
                                <w:top w:val="none" w:sz="0" w:space="0" w:color="auto"/>
                                <w:left w:val="none" w:sz="0" w:space="0" w:color="auto"/>
                                <w:bottom w:val="none" w:sz="0" w:space="0" w:color="auto"/>
                                <w:right w:val="none" w:sz="0" w:space="0" w:color="auto"/>
                              </w:divBdr>
                              <w:divsChild>
                                <w:div w:id="10992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463406">
          <w:marLeft w:val="0"/>
          <w:marRight w:val="0"/>
          <w:marTop w:val="0"/>
          <w:marBottom w:val="0"/>
          <w:divBdr>
            <w:top w:val="none" w:sz="0" w:space="0" w:color="auto"/>
            <w:left w:val="none" w:sz="0" w:space="0" w:color="auto"/>
            <w:bottom w:val="none" w:sz="0" w:space="0" w:color="auto"/>
            <w:right w:val="none" w:sz="0" w:space="0" w:color="auto"/>
          </w:divBdr>
          <w:divsChild>
            <w:div w:id="960258152">
              <w:marLeft w:val="0"/>
              <w:marRight w:val="0"/>
              <w:marTop w:val="0"/>
              <w:marBottom w:val="0"/>
              <w:divBdr>
                <w:top w:val="none" w:sz="0" w:space="0" w:color="auto"/>
                <w:left w:val="none" w:sz="0" w:space="0" w:color="auto"/>
                <w:bottom w:val="none" w:sz="0" w:space="0" w:color="auto"/>
                <w:right w:val="none" w:sz="0" w:space="0" w:color="auto"/>
              </w:divBdr>
              <w:divsChild>
                <w:div w:id="16038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1595">
          <w:marLeft w:val="0"/>
          <w:marRight w:val="0"/>
          <w:marTop w:val="0"/>
          <w:marBottom w:val="0"/>
          <w:divBdr>
            <w:top w:val="none" w:sz="0" w:space="0" w:color="auto"/>
            <w:left w:val="none" w:sz="0" w:space="0" w:color="auto"/>
            <w:bottom w:val="none" w:sz="0" w:space="0" w:color="auto"/>
            <w:right w:val="none" w:sz="0" w:space="0" w:color="auto"/>
          </w:divBdr>
          <w:divsChild>
            <w:div w:id="1762290880">
              <w:marLeft w:val="0"/>
              <w:marRight w:val="0"/>
              <w:marTop w:val="0"/>
              <w:marBottom w:val="0"/>
              <w:divBdr>
                <w:top w:val="none" w:sz="0" w:space="0" w:color="auto"/>
                <w:left w:val="none" w:sz="0" w:space="0" w:color="auto"/>
                <w:bottom w:val="none" w:sz="0" w:space="0" w:color="auto"/>
                <w:right w:val="none" w:sz="0" w:space="0" w:color="auto"/>
              </w:divBdr>
              <w:divsChild>
                <w:div w:id="2035033850">
                  <w:marLeft w:val="0"/>
                  <w:marRight w:val="0"/>
                  <w:marTop w:val="0"/>
                  <w:marBottom w:val="0"/>
                  <w:divBdr>
                    <w:top w:val="none" w:sz="0" w:space="0" w:color="auto"/>
                    <w:left w:val="none" w:sz="0" w:space="0" w:color="auto"/>
                    <w:bottom w:val="none" w:sz="0" w:space="0" w:color="auto"/>
                    <w:right w:val="none" w:sz="0" w:space="0" w:color="auto"/>
                  </w:divBdr>
                  <w:divsChild>
                    <w:div w:id="601382725">
                      <w:marLeft w:val="0"/>
                      <w:marRight w:val="0"/>
                      <w:marTop w:val="0"/>
                      <w:marBottom w:val="0"/>
                      <w:divBdr>
                        <w:top w:val="none" w:sz="0" w:space="0" w:color="auto"/>
                        <w:left w:val="none" w:sz="0" w:space="0" w:color="auto"/>
                        <w:bottom w:val="none" w:sz="0" w:space="0" w:color="auto"/>
                        <w:right w:val="none" w:sz="0" w:space="0" w:color="auto"/>
                      </w:divBdr>
                      <w:divsChild>
                        <w:div w:id="1495492636">
                          <w:marLeft w:val="0"/>
                          <w:marRight w:val="0"/>
                          <w:marTop w:val="0"/>
                          <w:marBottom w:val="0"/>
                          <w:divBdr>
                            <w:top w:val="none" w:sz="0" w:space="0" w:color="auto"/>
                            <w:left w:val="none" w:sz="0" w:space="0" w:color="auto"/>
                            <w:bottom w:val="none" w:sz="0" w:space="0" w:color="auto"/>
                            <w:right w:val="none" w:sz="0" w:space="0" w:color="auto"/>
                          </w:divBdr>
                          <w:divsChild>
                            <w:div w:id="707728811">
                              <w:marLeft w:val="0"/>
                              <w:marRight w:val="0"/>
                              <w:marTop w:val="0"/>
                              <w:marBottom w:val="0"/>
                              <w:divBdr>
                                <w:top w:val="none" w:sz="0" w:space="0" w:color="auto"/>
                                <w:left w:val="none" w:sz="0" w:space="0" w:color="auto"/>
                                <w:bottom w:val="none" w:sz="0" w:space="0" w:color="auto"/>
                                <w:right w:val="none" w:sz="0" w:space="0" w:color="auto"/>
                              </w:divBdr>
                              <w:divsChild>
                                <w:div w:id="21001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13610">
          <w:marLeft w:val="0"/>
          <w:marRight w:val="0"/>
          <w:marTop w:val="0"/>
          <w:marBottom w:val="0"/>
          <w:divBdr>
            <w:top w:val="none" w:sz="0" w:space="0" w:color="auto"/>
            <w:left w:val="none" w:sz="0" w:space="0" w:color="auto"/>
            <w:bottom w:val="none" w:sz="0" w:space="0" w:color="auto"/>
            <w:right w:val="none" w:sz="0" w:space="0" w:color="auto"/>
          </w:divBdr>
          <w:divsChild>
            <w:div w:id="989216922">
              <w:marLeft w:val="0"/>
              <w:marRight w:val="0"/>
              <w:marTop w:val="0"/>
              <w:marBottom w:val="0"/>
              <w:divBdr>
                <w:top w:val="none" w:sz="0" w:space="0" w:color="auto"/>
                <w:left w:val="none" w:sz="0" w:space="0" w:color="auto"/>
                <w:bottom w:val="none" w:sz="0" w:space="0" w:color="auto"/>
                <w:right w:val="none" w:sz="0" w:space="0" w:color="auto"/>
              </w:divBdr>
              <w:divsChild>
                <w:div w:id="1094938133">
                  <w:marLeft w:val="0"/>
                  <w:marRight w:val="0"/>
                  <w:marTop w:val="0"/>
                  <w:marBottom w:val="0"/>
                  <w:divBdr>
                    <w:top w:val="none" w:sz="0" w:space="0" w:color="auto"/>
                    <w:left w:val="none" w:sz="0" w:space="0" w:color="auto"/>
                    <w:bottom w:val="none" w:sz="0" w:space="0" w:color="auto"/>
                    <w:right w:val="none" w:sz="0" w:space="0" w:color="auto"/>
                  </w:divBdr>
                  <w:divsChild>
                    <w:div w:id="7461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5950">
          <w:marLeft w:val="0"/>
          <w:marRight w:val="0"/>
          <w:marTop w:val="0"/>
          <w:marBottom w:val="0"/>
          <w:divBdr>
            <w:top w:val="none" w:sz="0" w:space="0" w:color="auto"/>
            <w:left w:val="none" w:sz="0" w:space="0" w:color="auto"/>
            <w:bottom w:val="none" w:sz="0" w:space="0" w:color="auto"/>
            <w:right w:val="none" w:sz="0" w:space="0" w:color="auto"/>
          </w:divBdr>
          <w:divsChild>
            <w:div w:id="426081362">
              <w:marLeft w:val="0"/>
              <w:marRight w:val="0"/>
              <w:marTop w:val="0"/>
              <w:marBottom w:val="0"/>
              <w:divBdr>
                <w:top w:val="none" w:sz="0" w:space="0" w:color="auto"/>
                <w:left w:val="none" w:sz="0" w:space="0" w:color="auto"/>
                <w:bottom w:val="none" w:sz="0" w:space="0" w:color="auto"/>
                <w:right w:val="none" w:sz="0" w:space="0" w:color="auto"/>
              </w:divBdr>
              <w:divsChild>
                <w:div w:id="276448068">
                  <w:marLeft w:val="0"/>
                  <w:marRight w:val="0"/>
                  <w:marTop w:val="0"/>
                  <w:marBottom w:val="0"/>
                  <w:divBdr>
                    <w:top w:val="none" w:sz="0" w:space="0" w:color="auto"/>
                    <w:left w:val="none" w:sz="0" w:space="0" w:color="auto"/>
                    <w:bottom w:val="none" w:sz="0" w:space="0" w:color="auto"/>
                    <w:right w:val="none" w:sz="0" w:space="0" w:color="auto"/>
                  </w:divBdr>
                  <w:divsChild>
                    <w:div w:id="1877346855">
                      <w:marLeft w:val="0"/>
                      <w:marRight w:val="0"/>
                      <w:marTop w:val="0"/>
                      <w:marBottom w:val="0"/>
                      <w:divBdr>
                        <w:top w:val="none" w:sz="0" w:space="0" w:color="auto"/>
                        <w:left w:val="none" w:sz="0" w:space="0" w:color="auto"/>
                        <w:bottom w:val="none" w:sz="0" w:space="0" w:color="auto"/>
                        <w:right w:val="none" w:sz="0" w:space="0" w:color="auto"/>
                      </w:divBdr>
                      <w:divsChild>
                        <w:div w:id="863592421">
                          <w:marLeft w:val="0"/>
                          <w:marRight w:val="0"/>
                          <w:marTop w:val="0"/>
                          <w:marBottom w:val="0"/>
                          <w:divBdr>
                            <w:top w:val="none" w:sz="0" w:space="0" w:color="auto"/>
                            <w:left w:val="none" w:sz="0" w:space="0" w:color="auto"/>
                            <w:bottom w:val="none" w:sz="0" w:space="0" w:color="auto"/>
                            <w:right w:val="none" w:sz="0" w:space="0" w:color="auto"/>
                          </w:divBdr>
                          <w:divsChild>
                            <w:div w:id="1005665395">
                              <w:marLeft w:val="0"/>
                              <w:marRight w:val="0"/>
                              <w:marTop w:val="0"/>
                              <w:marBottom w:val="0"/>
                              <w:divBdr>
                                <w:top w:val="none" w:sz="0" w:space="0" w:color="auto"/>
                                <w:left w:val="none" w:sz="0" w:space="0" w:color="auto"/>
                                <w:bottom w:val="none" w:sz="0" w:space="0" w:color="auto"/>
                                <w:right w:val="none" w:sz="0" w:space="0" w:color="auto"/>
                              </w:divBdr>
                              <w:divsChild>
                                <w:div w:id="9426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3267">
          <w:marLeft w:val="0"/>
          <w:marRight w:val="0"/>
          <w:marTop w:val="0"/>
          <w:marBottom w:val="0"/>
          <w:divBdr>
            <w:top w:val="none" w:sz="0" w:space="0" w:color="auto"/>
            <w:left w:val="none" w:sz="0" w:space="0" w:color="auto"/>
            <w:bottom w:val="none" w:sz="0" w:space="0" w:color="auto"/>
            <w:right w:val="none" w:sz="0" w:space="0" w:color="auto"/>
          </w:divBdr>
          <w:divsChild>
            <w:div w:id="1866866355">
              <w:marLeft w:val="0"/>
              <w:marRight w:val="0"/>
              <w:marTop w:val="0"/>
              <w:marBottom w:val="0"/>
              <w:divBdr>
                <w:top w:val="none" w:sz="0" w:space="0" w:color="auto"/>
                <w:left w:val="none" w:sz="0" w:space="0" w:color="auto"/>
                <w:bottom w:val="none" w:sz="0" w:space="0" w:color="auto"/>
                <w:right w:val="none" w:sz="0" w:space="0" w:color="auto"/>
              </w:divBdr>
              <w:divsChild>
                <w:div w:id="9913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1101">
          <w:marLeft w:val="0"/>
          <w:marRight w:val="0"/>
          <w:marTop w:val="0"/>
          <w:marBottom w:val="0"/>
          <w:divBdr>
            <w:top w:val="none" w:sz="0" w:space="0" w:color="auto"/>
            <w:left w:val="none" w:sz="0" w:space="0" w:color="auto"/>
            <w:bottom w:val="none" w:sz="0" w:space="0" w:color="auto"/>
            <w:right w:val="none" w:sz="0" w:space="0" w:color="auto"/>
          </w:divBdr>
          <w:divsChild>
            <w:div w:id="909726837">
              <w:marLeft w:val="0"/>
              <w:marRight w:val="0"/>
              <w:marTop w:val="0"/>
              <w:marBottom w:val="0"/>
              <w:divBdr>
                <w:top w:val="none" w:sz="0" w:space="0" w:color="auto"/>
                <w:left w:val="none" w:sz="0" w:space="0" w:color="auto"/>
                <w:bottom w:val="none" w:sz="0" w:space="0" w:color="auto"/>
                <w:right w:val="none" w:sz="0" w:space="0" w:color="auto"/>
              </w:divBdr>
              <w:divsChild>
                <w:div w:id="662123545">
                  <w:marLeft w:val="0"/>
                  <w:marRight w:val="0"/>
                  <w:marTop w:val="0"/>
                  <w:marBottom w:val="0"/>
                  <w:divBdr>
                    <w:top w:val="none" w:sz="0" w:space="0" w:color="auto"/>
                    <w:left w:val="none" w:sz="0" w:space="0" w:color="auto"/>
                    <w:bottom w:val="none" w:sz="0" w:space="0" w:color="auto"/>
                    <w:right w:val="none" w:sz="0" w:space="0" w:color="auto"/>
                  </w:divBdr>
                  <w:divsChild>
                    <w:div w:id="1888223897">
                      <w:marLeft w:val="0"/>
                      <w:marRight w:val="0"/>
                      <w:marTop w:val="0"/>
                      <w:marBottom w:val="0"/>
                      <w:divBdr>
                        <w:top w:val="none" w:sz="0" w:space="0" w:color="auto"/>
                        <w:left w:val="none" w:sz="0" w:space="0" w:color="auto"/>
                        <w:bottom w:val="none" w:sz="0" w:space="0" w:color="auto"/>
                        <w:right w:val="none" w:sz="0" w:space="0" w:color="auto"/>
                      </w:divBdr>
                      <w:divsChild>
                        <w:div w:id="1935282904">
                          <w:marLeft w:val="0"/>
                          <w:marRight w:val="0"/>
                          <w:marTop w:val="0"/>
                          <w:marBottom w:val="0"/>
                          <w:divBdr>
                            <w:top w:val="none" w:sz="0" w:space="0" w:color="auto"/>
                            <w:left w:val="none" w:sz="0" w:space="0" w:color="auto"/>
                            <w:bottom w:val="none" w:sz="0" w:space="0" w:color="auto"/>
                            <w:right w:val="none" w:sz="0" w:space="0" w:color="auto"/>
                          </w:divBdr>
                          <w:divsChild>
                            <w:div w:id="1032847923">
                              <w:marLeft w:val="0"/>
                              <w:marRight w:val="0"/>
                              <w:marTop w:val="0"/>
                              <w:marBottom w:val="0"/>
                              <w:divBdr>
                                <w:top w:val="none" w:sz="0" w:space="0" w:color="auto"/>
                                <w:left w:val="none" w:sz="0" w:space="0" w:color="auto"/>
                                <w:bottom w:val="none" w:sz="0" w:space="0" w:color="auto"/>
                                <w:right w:val="none" w:sz="0" w:space="0" w:color="auto"/>
                              </w:divBdr>
                              <w:divsChild>
                                <w:div w:id="967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5278">
          <w:marLeft w:val="0"/>
          <w:marRight w:val="0"/>
          <w:marTop w:val="0"/>
          <w:marBottom w:val="0"/>
          <w:divBdr>
            <w:top w:val="none" w:sz="0" w:space="0" w:color="auto"/>
            <w:left w:val="none" w:sz="0" w:space="0" w:color="auto"/>
            <w:bottom w:val="none" w:sz="0" w:space="0" w:color="auto"/>
            <w:right w:val="none" w:sz="0" w:space="0" w:color="auto"/>
          </w:divBdr>
          <w:divsChild>
            <w:div w:id="1669552438">
              <w:marLeft w:val="0"/>
              <w:marRight w:val="0"/>
              <w:marTop w:val="0"/>
              <w:marBottom w:val="0"/>
              <w:divBdr>
                <w:top w:val="none" w:sz="0" w:space="0" w:color="auto"/>
                <w:left w:val="none" w:sz="0" w:space="0" w:color="auto"/>
                <w:bottom w:val="none" w:sz="0" w:space="0" w:color="auto"/>
                <w:right w:val="none" w:sz="0" w:space="0" w:color="auto"/>
              </w:divBdr>
              <w:divsChild>
                <w:div w:id="1965041059">
                  <w:marLeft w:val="0"/>
                  <w:marRight w:val="0"/>
                  <w:marTop w:val="0"/>
                  <w:marBottom w:val="0"/>
                  <w:divBdr>
                    <w:top w:val="none" w:sz="0" w:space="0" w:color="auto"/>
                    <w:left w:val="none" w:sz="0" w:space="0" w:color="auto"/>
                    <w:bottom w:val="none" w:sz="0" w:space="0" w:color="auto"/>
                    <w:right w:val="none" w:sz="0" w:space="0" w:color="auto"/>
                  </w:divBdr>
                  <w:divsChild>
                    <w:div w:id="1949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2657">
          <w:marLeft w:val="0"/>
          <w:marRight w:val="0"/>
          <w:marTop w:val="0"/>
          <w:marBottom w:val="0"/>
          <w:divBdr>
            <w:top w:val="none" w:sz="0" w:space="0" w:color="auto"/>
            <w:left w:val="none" w:sz="0" w:space="0" w:color="auto"/>
            <w:bottom w:val="none" w:sz="0" w:space="0" w:color="auto"/>
            <w:right w:val="none" w:sz="0" w:space="0" w:color="auto"/>
          </w:divBdr>
          <w:divsChild>
            <w:div w:id="1800143307">
              <w:marLeft w:val="0"/>
              <w:marRight w:val="0"/>
              <w:marTop w:val="0"/>
              <w:marBottom w:val="0"/>
              <w:divBdr>
                <w:top w:val="none" w:sz="0" w:space="0" w:color="auto"/>
                <w:left w:val="none" w:sz="0" w:space="0" w:color="auto"/>
                <w:bottom w:val="none" w:sz="0" w:space="0" w:color="auto"/>
                <w:right w:val="none" w:sz="0" w:space="0" w:color="auto"/>
              </w:divBdr>
              <w:divsChild>
                <w:div w:id="1999188915">
                  <w:marLeft w:val="0"/>
                  <w:marRight w:val="0"/>
                  <w:marTop w:val="0"/>
                  <w:marBottom w:val="0"/>
                  <w:divBdr>
                    <w:top w:val="none" w:sz="0" w:space="0" w:color="auto"/>
                    <w:left w:val="none" w:sz="0" w:space="0" w:color="auto"/>
                    <w:bottom w:val="none" w:sz="0" w:space="0" w:color="auto"/>
                    <w:right w:val="none" w:sz="0" w:space="0" w:color="auto"/>
                  </w:divBdr>
                  <w:divsChild>
                    <w:div w:id="1702441220">
                      <w:marLeft w:val="0"/>
                      <w:marRight w:val="0"/>
                      <w:marTop w:val="0"/>
                      <w:marBottom w:val="0"/>
                      <w:divBdr>
                        <w:top w:val="none" w:sz="0" w:space="0" w:color="auto"/>
                        <w:left w:val="none" w:sz="0" w:space="0" w:color="auto"/>
                        <w:bottom w:val="none" w:sz="0" w:space="0" w:color="auto"/>
                        <w:right w:val="none" w:sz="0" w:space="0" w:color="auto"/>
                      </w:divBdr>
                      <w:divsChild>
                        <w:div w:id="2063865483">
                          <w:marLeft w:val="0"/>
                          <w:marRight w:val="0"/>
                          <w:marTop w:val="0"/>
                          <w:marBottom w:val="0"/>
                          <w:divBdr>
                            <w:top w:val="none" w:sz="0" w:space="0" w:color="auto"/>
                            <w:left w:val="none" w:sz="0" w:space="0" w:color="auto"/>
                            <w:bottom w:val="none" w:sz="0" w:space="0" w:color="auto"/>
                            <w:right w:val="none" w:sz="0" w:space="0" w:color="auto"/>
                          </w:divBdr>
                          <w:divsChild>
                            <w:div w:id="292367496">
                              <w:marLeft w:val="0"/>
                              <w:marRight w:val="0"/>
                              <w:marTop w:val="0"/>
                              <w:marBottom w:val="0"/>
                              <w:divBdr>
                                <w:top w:val="none" w:sz="0" w:space="0" w:color="auto"/>
                                <w:left w:val="none" w:sz="0" w:space="0" w:color="auto"/>
                                <w:bottom w:val="none" w:sz="0" w:space="0" w:color="auto"/>
                                <w:right w:val="none" w:sz="0" w:space="0" w:color="auto"/>
                              </w:divBdr>
                              <w:divsChild>
                                <w:div w:id="5602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91082">
          <w:marLeft w:val="0"/>
          <w:marRight w:val="0"/>
          <w:marTop w:val="0"/>
          <w:marBottom w:val="0"/>
          <w:divBdr>
            <w:top w:val="none" w:sz="0" w:space="0" w:color="auto"/>
            <w:left w:val="none" w:sz="0" w:space="0" w:color="auto"/>
            <w:bottom w:val="none" w:sz="0" w:space="0" w:color="auto"/>
            <w:right w:val="none" w:sz="0" w:space="0" w:color="auto"/>
          </w:divBdr>
          <w:divsChild>
            <w:div w:id="239875503">
              <w:marLeft w:val="0"/>
              <w:marRight w:val="0"/>
              <w:marTop w:val="0"/>
              <w:marBottom w:val="0"/>
              <w:divBdr>
                <w:top w:val="none" w:sz="0" w:space="0" w:color="auto"/>
                <w:left w:val="none" w:sz="0" w:space="0" w:color="auto"/>
                <w:bottom w:val="none" w:sz="0" w:space="0" w:color="auto"/>
                <w:right w:val="none" w:sz="0" w:space="0" w:color="auto"/>
              </w:divBdr>
              <w:divsChild>
                <w:div w:id="1179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6797">
          <w:marLeft w:val="0"/>
          <w:marRight w:val="0"/>
          <w:marTop w:val="0"/>
          <w:marBottom w:val="0"/>
          <w:divBdr>
            <w:top w:val="none" w:sz="0" w:space="0" w:color="auto"/>
            <w:left w:val="none" w:sz="0" w:space="0" w:color="auto"/>
            <w:bottom w:val="none" w:sz="0" w:space="0" w:color="auto"/>
            <w:right w:val="none" w:sz="0" w:space="0" w:color="auto"/>
          </w:divBdr>
          <w:divsChild>
            <w:div w:id="297227497">
              <w:marLeft w:val="0"/>
              <w:marRight w:val="0"/>
              <w:marTop w:val="0"/>
              <w:marBottom w:val="0"/>
              <w:divBdr>
                <w:top w:val="none" w:sz="0" w:space="0" w:color="auto"/>
                <w:left w:val="none" w:sz="0" w:space="0" w:color="auto"/>
                <w:bottom w:val="none" w:sz="0" w:space="0" w:color="auto"/>
                <w:right w:val="none" w:sz="0" w:space="0" w:color="auto"/>
              </w:divBdr>
              <w:divsChild>
                <w:div w:id="1636525994">
                  <w:marLeft w:val="0"/>
                  <w:marRight w:val="0"/>
                  <w:marTop w:val="0"/>
                  <w:marBottom w:val="0"/>
                  <w:divBdr>
                    <w:top w:val="none" w:sz="0" w:space="0" w:color="auto"/>
                    <w:left w:val="none" w:sz="0" w:space="0" w:color="auto"/>
                    <w:bottom w:val="none" w:sz="0" w:space="0" w:color="auto"/>
                    <w:right w:val="none" w:sz="0" w:space="0" w:color="auto"/>
                  </w:divBdr>
                  <w:divsChild>
                    <w:div w:id="785856218">
                      <w:marLeft w:val="0"/>
                      <w:marRight w:val="0"/>
                      <w:marTop w:val="0"/>
                      <w:marBottom w:val="0"/>
                      <w:divBdr>
                        <w:top w:val="none" w:sz="0" w:space="0" w:color="auto"/>
                        <w:left w:val="none" w:sz="0" w:space="0" w:color="auto"/>
                        <w:bottom w:val="none" w:sz="0" w:space="0" w:color="auto"/>
                        <w:right w:val="none" w:sz="0" w:space="0" w:color="auto"/>
                      </w:divBdr>
                      <w:divsChild>
                        <w:div w:id="1023240984">
                          <w:marLeft w:val="0"/>
                          <w:marRight w:val="0"/>
                          <w:marTop w:val="0"/>
                          <w:marBottom w:val="0"/>
                          <w:divBdr>
                            <w:top w:val="none" w:sz="0" w:space="0" w:color="auto"/>
                            <w:left w:val="none" w:sz="0" w:space="0" w:color="auto"/>
                            <w:bottom w:val="none" w:sz="0" w:space="0" w:color="auto"/>
                            <w:right w:val="none" w:sz="0" w:space="0" w:color="auto"/>
                          </w:divBdr>
                          <w:divsChild>
                            <w:div w:id="842401741">
                              <w:marLeft w:val="0"/>
                              <w:marRight w:val="0"/>
                              <w:marTop w:val="0"/>
                              <w:marBottom w:val="0"/>
                              <w:divBdr>
                                <w:top w:val="none" w:sz="0" w:space="0" w:color="auto"/>
                                <w:left w:val="none" w:sz="0" w:space="0" w:color="auto"/>
                                <w:bottom w:val="none" w:sz="0" w:space="0" w:color="auto"/>
                                <w:right w:val="none" w:sz="0" w:space="0" w:color="auto"/>
                              </w:divBdr>
                              <w:divsChild>
                                <w:div w:id="1590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56492">
          <w:marLeft w:val="0"/>
          <w:marRight w:val="0"/>
          <w:marTop w:val="0"/>
          <w:marBottom w:val="0"/>
          <w:divBdr>
            <w:top w:val="none" w:sz="0" w:space="0" w:color="auto"/>
            <w:left w:val="none" w:sz="0" w:space="0" w:color="auto"/>
            <w:bottom w:val="none" w:sz="0" w:space="0" w:color="auto"/>
            <w:right w:val="none" w:sz="0" w:space="0" w:color="auto"/>
          </w:divBdr>
          <w:divsChild>
            <w:div w:id="1277061475">
              <w:marLeft w:val="0"/>
              <w:marRight w:val="0"/>
              <w:marTop w:val="0"/>
              <w:marBottom w:val="0"/>
              <w:divBdr>
                <w:top w:val="none" w:sz="0" w:space="0" w:color="auto"/>
                <w:left w:val="none" w:sz="0" w:space="0" w:color="auto"/>
                <w:bottom w:val="none" w:sz="0" w:space="0" w:color="auto"/>
                <w:right w:val="none" w:sz="0" w:space="0" w:color="auto"/>
              </w:divBdr>
              <w:divsChild>
                <w:div w:id="2038922814">
                  <w:marLeft w:val="0"/>
                  <w:marRight w:val="0"/>
                  <w:marTop w:val="0"/>
                  <w:marBottom w:val="0"/>
                  <w:divBdr>
                    <w:top w:val="none" w:sz="0" w:space="0" w:color="auto"/>
                    <w:left w:val="none" w:sz="0" w:space="0" w:color="auto"/>
                    <w:bottom w:val="none" w:sz="0" w:space="0" w:color="auto"/>
                    <w:right w:val="none" w:sz="0" w:space="0" w:color="auto"/>
                  </w:divBdr>
                  <w:divsChild>
                    <w:div w:id="1989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3126">
          <w:marLeft w:val="0"/>
          <w:marRight w:val="0"/>
          <w:marTop w:val="0"/>
          <w:marBottom w:val="0"/>
          <w:divBdr>
            <w:top w:val="none" w:sz="0" w:space="0" w:color="auto"/>
            <w:left w:val="none" w:sz="0" w:space="0" w:color="auto"/>
            <w:bottom w:val="none" w:sz="0" w:space="0" w:color="auto"/>
            <w:right w:val="none" w:sz="0" w:space="0" w:color="auto"/>
          </w:divBdr>
          <w:divsChild>
            <w:div w:id="22287613">
              <w:marLeft w:val="0"/>
              <w:marRight w:val="0"/>
              <w:marTop w:val="0"/>
              <w:marBottom w:val="0"/>
              <w:divBdr>
                <w:top w:val="none" w:sz="0" w:space="0" w:color="auto"/>
                <w:left w:val="none" w:sz="0" w:space="0" w:color="auto"/>
                <w:bottom w:val="none" w:sz="0" w:space="0" w:color="auto"/>
                <w:right w:val="none" w:sz="0" w:space="0" w:color="auto"/>
              </w:divBdr>
              <w:divsChild>
                <w:div w:id="791750395">
                  <w:marLeft w:val="0"/>
                  <w:marRight w:val="0"/>
                  <w:marTop w:val="0"/>
                  <w:marBottom w:val="0"/>
                  <w:divBdr>
                    <w:top w:val="none" w:sz="0" w:space="0" w:color="auto"/>
                    <w:left w:val="none" w:sz="0" w:space="0" w:color="auto"/>
                    <w:bottom w:val="none" w:sz="0" w:space="0" w:color="auto"/>
                    <w:right w:val="none" w:sz="0" w:space="0" w:color="auto"/>
                  </w:divBdr>
                  <w:divsChild>
                    <w:div w:id="498617741">
                      <w:marLeft w:val="0"/>
                      <w:marRight w:val="0"/>
                      <w:marTop w:val="0"/>
                      <w:marBottom w:val="0"/>
                      <w:divBdr>
                        <w:top w:val="none" w:sz="0" w:space="0" w:color="auto"/>
                        <w:left w:val="none" w:sz="0" w:space="0" w:color="auto"/>
                        <w:bottom w:val="none" w:sz="0" w:space="0" w:color="auto"/>
                        <w:right w:val="none" w:sz="0" w:space="0" w:color="auto"/>
                      </w:divBdr>
                      <w:divsChild>
                        <w:div w:id="1471241590">
                          <w:marLeft w:val="0"/>
                          <w:marRight w:val="0"/>
                          <w:marTop w:val="0"/>
                          <w:marBottom w:val="0"/>
                          <w:divBdr>
                            <w:top w:val="none" w:sz="0" w:space="0" w:color="auto"/>
                            <w:left w:val="none" w:sz="0" w:space="0" w:color="auto"/>
                            <w:bottom w:val="none" w:sz="0" w:space="0" w:color="auto"/>
                            <w:right w:val="none" w:sz="0" w:space="0" w:color="auto"/>
                          </w:divBdr>
                          <w:divsChild>
                            <w:div w:id="252787328">
                              <w:marLeft w:val="0"/>
                              <w:marRight w:val="0"/>
                              <w:marTop w:val="0"/>
                              <w:marBottom w:val="0"/>
                              <w:divBdr>
                                <w:top w:val="none" w:sz="0" w:space="0" w:color="auto"/>
                                <w:left w:val="none" w:sz="0" w:space="0" w:color="auto"/>
                                <w:bottom w:val="none" w:sz="0" w:space="0" w:color="auto"/>
                                <w:right w:val="none" w:sz="0" w:space="0" w:color="auto"/>
                              </w:divBdr>
                              <w:divsChild>
                                <w:div w:id="6570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85632">
          <w:marLeft w:val="0"/>
          <w:marRight w:val="0"/>
          <w:marTop w:val="0"/>
          <w:marBottom w:val="0"/>
          <w:divBdr>
            <w:top w:val="none" w:sz="0" w:space="0" w:color="auto"/>
            <w:left w:val="none" w:sz="0" w:space="0" w:color="auto"/>
            <w:bottom w:val="none" w:sz="0" w:space="0" w:color="auto"/>
            <w:right w:val="none" w:sz="0" w:space="0" w:color="auto"/>
          </w:divBdr>
          <w:divsChild>
            <w:div w:id="362753538">
              <w:marLeft w:val="0"/>
              <w:marRight w:val="0"/>
              <w:marTop w:val="0"/>
              <w:marBottom w:val="0"/>
              <w:divBdr>
                <w:top w:val="none" w:sz="0" w:space="0" w:color="auto"/>
                <w:left w:val="none" w:sz="0" w:space="0" w:color="auto"/>
                <w:bottom w:val="none" w:sz="0" w:space="0" w:color="auto"/>
                <w:right w:val="none" w:sz="0" w:space="0" w:color="auto"/>
              </w:divBdr>
              <w:divsChild>
                <w:div w:id="389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3688">
          <w:marLeft w:val="0"/>
          <w:marRight w:val="0"/>
          <w:marTop w:val="0"/>
          <w:marBottom w:val="0"/>
          <w:divBdr>
            <w:top w:val="none" w:sz="0" w:space="0" w:color="auto"/>
            <w:left w:val="none" w:sz="0" w:space="0" w:color="auto"/>
            <w:bottom w:val="none" w:sz="0" w:space="0" w:color="auto"/>
            <w:right w:val="none" w:sz="0" w:space="0" w:color="auto"/>
          </w:divBdr>
          <w:divsChild>
            <w:div w:id="1982032659">
              <w:marLeft w:val="0"/>
              <w:marRight w:val="0"/>
              <w:marTop w:val="0"/>
              <w:marBottom w:val="0"/>
              <w:divBdr>
                <w:top w:val="none" w:sz="0" w:space="0" w:color="auto"/>
                <w:left w:val="none" w:sz="0" w:space="0" w:color="auto"/>
                <w:bottom w:val="none" w:sz="0" w:space="0" w:color="auto"/>
                <w:right w:val="none" w:sz="0" w:space="0" w:color="auto"/>
              </w:divBdr>
              <w:divsChild>
                <w:div w:id="1609505967">
                  <w:marLeft w:val="0"/>
                  <w:marRight w:val="0"/>
                  <w:marTop w:val="0"/>
                  <w:marBottom w:val="0"/>
                  <w:divBdr>
                    <w:top w:val="none" w:sz="0" w:space="0" w:color="auto"/>
                    <w:left w:val="none" w:sz="0" w:space="0" w:color="auto"/>
                    <w:bottom w:val="none" w:sz="0" w:space="0" w:color="auto"/>
                    <w:right w:val="none" w:sz="0" w:space="0" w:color="auto"/>
                  </w:divBdr>
                  <w:divsChild>
                    <w:div w:id="1305308944">
                      <w:marLeft w:val="0"/>
                      <w:marRight w:val="0"/>
                      <w:marTop w:val="0"/>
                      <w:marBottom w:val="0"/>
                      <w:divBdr>
                        <w:top w:val="none" w:sz="0" w:space="0" w:color="auto"/>
                        <w:left w:val="none" w:sz="0" w:space="0" w:color="auto"/>
                        <w:bottom w:val="none" w:sz="0" w:space="0" w:color="auto"/>
                        <w:right w:val="none" w:sz="0" w:space="0" w:color="auto"/>
                      </w:divBdr>
                      <w:divsChild>
                        <w:div w:id="2093694348">
                          <w:marLeft w:val="0"/>
                          <w:marRight w:val="0"/>
                          <w:marTop w:val="0"/>
                          <w:marBottom w:val="0"/>
                          <w:divBdr>
                            <w:top w:val="none" w:sz="0" w:space="0" w:color="auto"/>
                            <w:left w:val="none" w:sz="0" w:space="0" w:color="auto"/>
                            <w:bottom w:val="none" w:sz="0" w:space="0" w:color="auto"/>
                            <w:right w:val="none" w:sz="0" w:space="0" w:color="auto"/>
                          </w:divBdr>
                          <w:divsChild>
                            <w:div w:id="357319778">
                              <w:marLeft w:val="0"/>
                              <w:marRight w:val="0"/>
                              <w:marTop w:val="0"/>
                              <w:marBottom w:val="0"/>
                              <w:divBdr>
                                <w:top w:val="none" w:sz="0" w:space="0" w:color="auto"/>
                                <w:left w:val="none" w:sz="0" w:space="0" w:color="auto"/>
                                <w:bottom w:val="none" w:sz="0" w:space="0" w:color="auto"/>
                                <w:right w:val="none" w:sz="0" w:space="0" w:color="auto"/>
                              </w:divBdr>
                              <w:divsChild>
                                <w:div w:id="9620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732999">
          <w:marLeft w:val="0"/>
          <w:marRight w:val="0"/>
          <w:marTop w:val="0"/>
          <w:marBottom w:val="0"/>
          <w:divBdr>
            <w:top w:val="none" w:sz="0" w:space="0" w:color="auto"/>
            <w:left w:val="none" w:sz="0" w:space="0" w:color="auto"/>
            <w:bottom w:val="none" w:sz="0" w:space="0" w:color="auto"/>
            <w:right w:val="none" w:sz="0" w:space="0" w:color="auto"/>
          </w:divBdr>
          <w:divsChild>
            <w:div w:id="217515793">
              <w:marLeft w:val="0"/>
              <w:marRight w:val="0"/>
              <w:marTop w:val="0"/>
              <w:marBottom w:val="0"/>
              <w:divBdr>
                <w:top w:val="none" w:sz="0" w:space="0" w:color="auto"/>
                <w:left w:val="none" w:sz="0" w:space="0" w:color="auto"/>
                <w:bottom w:val="none" w:sz="0" w:space="0" w:color="auto"/>
                <w:right w:val="none" w:sz="0" w:space="0" w:color="auto"/>
              </w:divBdr>
              <w:divsChild>
                <w:div w:id="1159492983">
                  <w:marLeft w:val="0"/>
                  <w:marRight w:val="0"/>
                  <w:marTop w:val="0"/>
                  <w:marBottom w:val="0"/>
                  <w:divBdr>
                    <w:top w:val="none" w:sz="0" w:space="0" w:color="auto"/>
                    <w:left w:val="none" w:sz="0" w:space="0" w:color="auto"/>
                    <w:bottom w:val="none" w:sz="0" w:space="0" w:color="auto"/>
                    <w:right w:val="none" w:sz="0" w:space="0" w:color="auto"/>
                  </w:divBdr>
                  <w:divsChild>
                    <w:div w:id="1809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814">
          <w:marLeft w:val="0"/>
          <w:marRight w:val="0"/>
          <w:marTop w:val="0"/>
          <w:marBottom w:val="0"/>
          <w:divBdr>
            <w:top w:val="none" w:sz="0" w:space="0" w:color="auto"/>
            <w:left w:val="none" w:sz="0" w:space="0" w:color="auto"/>
            <w:bottom w:val="none" w:sz="0" w:space="0" w:color="auto"/>
            <w:right w:val="none" w:sz="0" w:space="0" w:color="auto"/>
          </w:divBdr>
          <w:divsChild>
            <w:div w:id="816649437">
              <w:marLeft w:val="0"/>
              <w:marRight w:val="0"/>
              <w:marTop w:val="0"/>
              <w:marBottom w:val="0"/>
              <w:divBdr>
                <w:top w:val="none" w:sz="0" w:space="0" w:color="auto"/>
                <w:left w:val="none" w:sz="0" w:space="0" w:color="auto"/>
                <w:bottom w:val="none" w:sz="0" w:space="0" w:color="auto"/>
                <w:right w:val="none" w:sz="0" w:space="0" w:color="auto"/>
              </w:divBdr>
              <w:divsChild>
                <w:div w:id="634139493">
                  <w:marLeft w:val="0"/>
                  <w:marRight w:val="0"/>
                  <w:marTop w:val="0"/>
                  <w:marBottom w:val="0"/>
                  <w:divBdr>
                    <w:top w:val="none" w:sz="0" w:space="0" w:color="auto"/>
                    <w:left w:val="none" w:sz="0" w:space="0" w:color="auto"/>
                    <w:bottom w:val="none" w:sz="0" w:space="0" w:color="auto"/>
                    <w:right w:val="none" w:sz="0" w:space="0" w:color="auto"/>
                  </w:divBdr>
                  <w:divsChild>
                    <w:div w:id="1283072860">
                      <w:marLeft w:val="0"/>
                      <w:marRight w:val="0"/>
                      <w:marTop w:val="0"/>
                      <w:marBottom w:val="0"/>
                      <w:divBdr>
                        <w:top w:val="none" w:sz="0" w:space="0" w:color="auto"/>
                        <w:left w:val="none" w:sz="0" w:space="0" w:color="auto"/>
                        <w:bottom w:val="none" w:sz="0" w:space="0" w:color="auto"/>
                        <w:right w:val="none" w:sz="0" w:space="0" w:color="auto"/>
                      </w:divBdr>
                      <w:divsChild>
                        <w:div w:id="1140272396">
                          <w:marLeft w:val="0"/>
                          <w:marRight w:val="0"/>
                          <w:marTop w:val="0"/>
                          <w:marBottom w:val="0"/>
                          <w:divBdr>
                            <w:top w:val="none" w:sz="0" w:space="0" w:color="auto"/>
                            <w:left w:val="none" w:sz="0" w:space="0" w:color="auto"/>
                            <w:bottom w:val="none" w:sz="0" w:space="0" w:color="auto"/>
                            <w:right w:val="none" w:sz="0" w:space="0" w:color="auto"/>
                          </w:divBdr>
                          <w:divsChild>
                            <w:div w:id="1682967805">
                              <w:marLeft w:val="0"/>
                              <w:marRight w:val="0"/>
                              <w:marTop w:val="0"/>
                              <w:marBottom w:val="0"/>
                              <w:divBdr>
                                <w:top w:val="none" w:sz="0" w:space="0" w:color="auto"/>
                                <w:left w:val="none" w:sz="0" w:space="0" w:color="auto"/>
                                <w:bottom w:val="none" w:sz="0" w:space="0" w:color="auto"/>
                                <w:right w:val="none" w:sz="0" w:space="0" w:color="auto"/>
                              </w:divBdr>
                              <w:divsChild>
                                <w:div w:id="83468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76459">
          <w:marLeft w:val="0"/>
          <w:marRight w:val="0"/>
          <w:marTop w:val="0"/>
          <w:marBottom w:val="0"/>
          <w:divBdr>
            <w:top w:val="none" w:sz="0" w:space="0" w:color="auto"/>
            <w:left w:val="none" w:sz="0" w:space="0" w:color="auto"/>
            <w:bottom w:val="none" w:sz="0" w:space="0" w:color="auto"/>
            <w:right w:val="none" w:sz="0" w:space="0" w:color="auto"/>
          </w:divBdr>
          <w:divsChild>
            <w:div w:id="1630480024">
              <w:marLeft w:val="0"/>
              <w:marRight w:val="0"/>
              <w:marTop w:val="0"/>
              <w:marBottom w:val="0"/>
              <w:divBdr>
                <w:top w:val="none" w:sz="0" w:space="0" w:color="auto"/>
                <w:left w:val="none" w:sz="0" w:space="0" w:color="auto"/>
                <w:bottom w:val="none" w:sz="0" w:space="0" w:color="auto"/>
                <w:right w:val="none" w:sz="0" w:space="0" w:color="auto"/>
              </w:divBdr>
              <w:divsChild>
                <w:div w:id="15659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8560">
          <w:marLeft w:val="0"/>
          <w:marRight w:val="0"/>
          <w:marTop w:val="0"/>
          <w:marBottom w:val="0"/>
          <w:divBdr>
            <w:top w:val="none" w:sz="0" w:space="0" w:color="auto"/>
            <w:left w:val="none" w:sz="0" w:space="0" w:color="auto"/>
            <w:bottom w:val="none" w:sz="0" w:space="0" w:color="auto"/>
            <w:right w:val="none" w:sz="0" w:space="0" w:color="auto"/>
          </w:divBdr>
          <w:divsChild>
            <w:div w:id="157312853">
              <w:marLeft w:val="0"/>
              <w:marRight w:val="0"/>
              <w:marTop w:val="0"/>
              <w:marBottom w:val="0"/>
              <w:divBdr>
                <w:top w:val="none" w:sz="0" w:space="0" w:color="auto"/>
                <w:left w:val="none" w:sz="0" w:space="0" w:color="auto"/>
                <w:bottom w:val="none" w:sz="0" w:space="0" w:color="auto"/>
                <w:right w:val="none" w:sz="0" w:space="0" w:color="auto"/>
              </w:divBdr>
              <w:divsChild>
                <w:div w:id="1230770908">
                  <w:marLeft w:val="0"/>
                  <w:marRight w:val="0"/>
                  <w:marTop w:val="0"/>
                  <w:marBottom w:val="0"/>
                  <w:divBdr>
                    <w:top w:val="none" w:sz="0" w:space="0" w:color="auto"/>
                    <w:left w:val="none" w:sz="0" w:space="0" w:color="auto"/>
                    <w:bottom w:val="none" w:sz="0" w:space="0" w:color="auto"/>
                    <w:right w:val="none" w:sz="0" w:space="0" w:color="auto"/>
                  </w:divBdr>
                  <w:divsChild>
                    <w:div w:id="2105224450">
                      <w:marLeft w:val="0"/>
                      <w:marRight w:val="0"/>
                      <w:marTop w:val="0"/>
                      <w:marBottom w:val="0"/>
                      <w:divBdr>
                        <w:top w:val="none" w:sz="0" w:space="0" w:color="auto"/>
                        <w:left w:val="none" w:sz="0" w:space="0" w:color="auto"/>
                        <w:bottom w:val="none" w:sz="0" w:space="0" w:color="auto"/>
                        <w:right w:val="none" w:sz="0" w:space="0" w:color="auto"/>
                      </w:divBdr>
                      <w:divsChild>
                        <w:div w:id="1451512164">
                          <w:marLeft w:val="0"/>
                          <w:marRight w:val="0"/>
                          <w:marTop w:val="0"/>
                          <w:marBottom w:val="0"/>
                          <w:divBdr>
                            <w:top w:val="none" w:sz="0" w:space="0" w:color="auto"/>
                            <w:left w:val="none" w:sz="0" w:space="0" w:color="auto"/>
                            <w:bottom w:val="none" w:sz="0" w:space="0" w:color="auto"/>
                            <w:right w:val="none" w:sz="0" w:space="0" w:color="auto"/>
                          </w:divBdr>
                          <w:divsChild>
                            <w:div w:id="1345979281">
                              <w:marLeft w:val="0"/>
                              <w:marRight w:val="0"/>
                              <w:marTop w:val="0"/>
                              <w:marBottom w:val="0"/>
                              <w:divBdr>
                                <w:top w:val="none" w:sz="0" w:space="0" w:color="auto"/>
                                <w:left w:val="none" w:sz="0" w:space="0" w:color="auto"/>
                                <w:bottom w:val="none" w:sz="0" w:space="0" w:color="auto"/>
                                <w:right w:val="none" w:sz="0" w:space="0" w:color="auto"/>
                              </w:divBdr>
                              <w:divsChild>
                                <w:div w:id="93771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042847">
          <w:marLeft w:val="0"/>
          <w:marRight w:val="0"/>
          <w:marTop w:val="0"/>
          <w:marBottom w:val="0"/>
          <w:divBdr>
            <w:top w:val="none" w:sz="0" w:space="0" w:color="auto"/>
            <w:left w:val="none" w:sz="0" w:space="0" w:color="auto"/>
            <w:bottom w:val="none" w:sz="0" w:space="0" w:color="auto"/>
            <w:right w:val="none" w:sz="0" w:space="0" w:color="auto"/>
          </w:divBdr>
          <w:divsChild>
            <w:div w:id="1064260656">
              <w:marLeft w:val="0"/>
              <w:marRight w:val="0"/>
              <w:marTop w:val="0"/>
              <w:marBottom w:val="0"/>
              <w:divBdr>
                <w:top w:val="none" w:sz="0" w:space="0" w:color="auto"/>
                <w:left w:val="none" w:sz="0" w:space="0" w:color="auto"/>
                <w:bottom w:val="none" w:sz="0" w:space="0" w:color="auto"/>
                <w:right w:val="none" w:sz="0" w:space="0" w:color="auto"/>
              </w:divBdr>
              <w:divsChild>
                <w:div w:id="139924740">
                  <w:marLeft w:val="0"/>
                  <w:marRight w:val="0"/>
                  <w:marTop w:val="0"/>
                  <w:marBottom w:val="0"/>
                  <w:divBdr>
                    <w:top w:val="none" w:sz="0" w:space="0" w:color="auto"/>
                    <w:left w:val="none" w:sz="0" w:space="0" w:color="auto"/>
                    <w:bottom w:val="none" w:sz="0" w:space="0" w:color="auto"/>
                    <w:right w:val="none" w:sz="0" w:space="0" w:color="auto"/>
                  </w:divBdr>
                  <w:divsChild>
                    <w:div w:id="13272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6120">
          <w:marLeft w:val="0"/>
          <w:marRight w:val="0"/>
          <w:marTop w:val="0"/>
          <w:marBottom w:val="0"/>
          <w:divBdr>
            <w:top w:val="none" w:sz="0" w:space="0" w:color="auto"/>
            <w:left w:val="none" w:sz="0" w:space="0" w:color="auto"/>
            <w:bottom w:val="none" w:sz="0" w:space="0" w:color="auto"/>
            <w:right w:val="none" w:sz="0" w:space="0" w:color="auto"/>
          </w:divBdr>
          <w:divsChild>
            <w:div w:id="507254562">
              <w:marLeft w:val="0"/>
              <w:marRight w:val="0"/>
              <w:marTop w:val="0"/>
              <w:marBottom w:val="0"/>
              <w:divBdr>
                <w:top w:val="none" w:sz="0" w:space="0" w:color="auto"/>
                <w:left w:val="none" w:sz="0" w:space="0" w:color="auto"/>
                <w:bottom w:val="none" w:sz="0" w:space="0" w:color="auto"/>
                <w:right w:val="none" w:sz="0" w:space="0" w:color="auto"/>
              </w:divBdr>
              <w:divsChild>
                <w:div w:id="1154906925">
                  <w:marLeft w:val="0"/>
                  <w:marRight w:val="0"/>
                  <w:marTop w:val="0"/>
                  <w:marBottom w:val="0"/>
                  <w:divBdr>
                    <w:top w:val="none" w:sz="0" w:space="0" w:color="auto"/>
                    <w:left w:val="none" w:sz="0" w:space="0" w:color="auto"/>
                    <w:bottom w:val="none" w:sz="0" w:space="0" w:color="auto"/>
                    <w:right w:val="none" w:sz="0" w:space="0" w:color="auto"/>
                  </w:divBdr>
                  <w:divsChild>
                    <w:div w:id="1285768579">
                      <w:marLeft w:val="0"/>
                      <w:marRight w:val="0"/>
                      <w:marTop w:val="0"/>
                      <w:marBottom w:val="0"/>
                      <w:divBdr>
                        <w:top w:val="none" w:sz="0" w:space="0" w:color="auto"/>
                        <w:left w:val="none" w:sz="0" w:space="0" w:color="auto"/>
                        <w:bottom w:val="none" w:sz="0" w:space="0" w:color="auto"/>
                        <w:right w:val="none" w:sz="0" w:space="0" w:color="auto"/>
                      </w:divBdr>
                      <w:divsChild>
                        <w:div w:id="1959606865">
                          <w:marLeft w:val="0"/>
                          <w:marRight w:val="0"/>
                          <w:marTop w:val="0"/>
                          <w:marBottom w:val="0"/>
                          <w:divBdr>
                            <w:top w:val="none" w:sz="0" w:space="0" w:color="auto"/>
                            <w:left w:val="none" w:sz="0" w:space="0" w:color="auto"/>
                            <w:bottom w:val="none" w:sz="0" w:space="0" w:color="auto"/>
                            <w:right w:val="none" w:sz="0" w:space="0" w:color="auto"/>
                          </w:divBdr>
                          <w:divsChild>
                            <w:div w:id="1310478468">
                              <w:marLeft w:val="0"/>
                              <w:marRight w:val="0"/>
                              <w:marTop w:val="0"/>
                              <w:marBottom w:val="0"/>
                              <w:divBdr>
                                <w:top w:val="none" w:sz="0" w:space="0" w:color="auto"/>
                                <w:left w:val="none" w:sz="0" w:space="0" w:color="auto"/>
                                <w:bottom w:val="none" w:sz="0" w:space="0" w:color="auto"/>
                                <w:right w:val="none" w:sz="0" w:space="0" w:color="auto"/>
                              </w:divBdr>
                              <w:divsChild>
                                <w:div w:id="18187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8248">
          <w:marLeft w:val="0"/>
          <w:marRight w:val="0"/>
          <w:marTop w:val="0"/>
          <w:marBottom w:val="0"/>
          <w:divBdr>
            <w:top w:val="none" w:sz="0" w:space="0" w:color="auto"/>
            <w:left w:val="none" w:sz="0" w:space="0" w:color="auto"/>
            <w:bottom w:val="none" w:sz="0" w:space="0" w:color="auto"/>
            <w:right w:val="none" w:sz="0" w:space="0" w:color="auto"/>
          </w:divBdr>
          <w:divsChild>
            <w:div w:id="1540820146">
              <w:marLeft w:val="0"/>
              <w:marRight w:val="0"/>
              <w:marTop w:val="0"/>
              <w:marBottom w:val="0"/>
              <w:divBdr>
                <w:top w:val="none" w:sz="0" w:space="0" w:color="auto"/>
                <w:left w:val="none" w:sz="0" w:space="0" w:color="auto"/>
                <w:bottom w:val="none" w:sz="0" w:space="0" w:color="auto"/>
                <w:right w:val="none" w:sz="0" w:space="0" w:color="auto"/>
              </w:divBdr>
              <w:divsChild>
                <w:div w:id="1144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6999">
          <w:marLeft w:val="0"/>
          <w:marRight w:val="0"/>
          <w:marTop w:val="0"/>
          <w:marBottom w:val="0"/>
          <w:divBdr>
            <w:top w:val="none" w:sz="0" w:space="0" w:color="auto"/>
            <w:left w:val="none" w:sz="0" w:space="0" w:color="auto"/>
            <w:bottom w:val="none" w:sz="0" w:space="0" w:color="auto"/>
            <w:right w:val="none" w:sz="0" w:space="0" w:color="auto"/>
          </w:divBdr>
          <w:divsChild>
            <w:div w:id="1865946997">
              <w:marLeft w:val="0"/>
              <w:marRight w:val="0"/>
              <w:marTop w:val="0"/>
              <w:marBottom w:val="0"/>
              <w:divBdr>
                <w:top w:val="none" w:sz="0" w:space="0" w:color="auto"/>
                <w:left w:val="none" w:sz="0" w:space="0" w:color="auto"/>
                <w:bottom w:val="none" w:sz="0" w:space="0" w:color="auto"/>
                <w:right w:val="none" w:sz="0" w:space="0" w:color="auto"/>
              </w:divBdr>
              <w:divsChild>
                <w:div w:id="175970535">
                  <w:marLeft w:val="0"/>
                  <w:marRight w:val="0"/>
                  <w:marTop w:val="0"/>
                  <w:marBottom w:val="0"/>
                  <w:divBdr>
                    <w:top w:val="none" w:sz="0" w:space="0" w:color="auto"/>
                    <w:left w:val="none" w:sz="0" w:space="0" w:color="auto"/>
                    <w:bottom w:val="none" w:sz="0" w:space="0" w:color="auto"/>
                    <w:right w:val="none" w:sz="0" w:space="0" w:color="auto"/>
                  </w:divBdr>
                  <w:divsChild>
                    <w:div w:id="1372992342">
                      <w:marLeft w:val="0"/>
                      <w:marRight w:val="0"/>
                      <w:marTop w:val="0"/>
                      <w:marBottom w:val="0"/>
                      <w:divBdr>
                        <w:top w:val="none" w:sz="0" w:space="0" w:color="auto"/>
                        <w:left w:val="none" w:sz="0" w:space="0" w:color="auto"/>
                        <w:bottom w:val="none" w:sz="0" w:space="0" w:color="auto"/>
                        <w:right w:val="none" w:sz="0" w:space="0" w:color="auto"/>
                      </w:divBdr>
                      <w:divsChild>
                        <w:div w:id="270479452">
                          <w:marLeft w:val="0"/>
                          <w:marRight w:val="0"/>
                          <w:marTop w:val="0"/>
                          <w:marBottom w:val="0"/>
                          <w:divBdr>
                            <w:top w:val="none" w:sz="0" w:space="0" w:color="auto"/>
                            <w:left w:val="none" w:sz="0" w:space="0" w:color="auto"/>
                            <w:bottom w:val="none" w:sz="0" w:space="0" w:color="auto"/>
                            <w:right w:val="none" w:sz="0" w:space="0" w:color="auto"/>
                          </w:divBdr>
                          <w:divsChild>
                            <w:div w:id="605307282">
                              <w:marLeft w:val="0"/>
                              <w:marRight w:val="0"/>
                              <w:marTop w:val="0"/>
                              <w:marBottom w:val="0"/>
                              <w:divBdr>
                                <w:top w:val="none" w:sz="0" w:space="0" w:color="auto"/>
                                <w:left w:val="none" w:sz="0" w:space="0" w:color="auto"/>
                                <w:bottom w:val="none" w:sz="0" w:space="0" w:color="auto"/>
                                <w:right w:val="none" w:sz="0" w:space="0" w:color="auto"/>
                              </w:divBdr>
                              <w:divsChild>
                                <w:div w:id="17659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11928">
          <w:marLeft w:val="0"/>
          <w:marRight w:val="0"/>
          <w:marTop w:val="0"/>
          <w:marBottom w:val="0"/>
          <w:divBdr>
            <w:top w:val="none" w:sz="0" w:space="0" w:color="auto"/>
            <w:left w:val="none" w:sz="0" w:space="0" w:color="auto"/>
            <w:bottom w:val="none" w:sz="0" w:space="0" w:color="auto"/>
            <w:right w:val="none" w:sz="0" w:space="0" w:color="auto"/>
          </w:divBdr>
          <w:divsChild>
            <w:div w:id="1117026163">
              <w:marLeft w:val="0"/>
              <w:marRight w:val="0"/>
              <w:marTop w:val="0"/>
              <w:marBottom w:val="0"/>
              <w:divBdr>
                <w:top w:val="none" w:sz="0" w:space="0" w:color="auto"/>
                <w:left w:val="none" w:sz="0" w:space="0" w:color="auto"/>
                <w:bottom w:val="none" w:sz="0" w:space="0" w:color="auto"/>
                <w:right w:val="none" w:sz="0" w:space="0" w:color="auto"/>
              </w:divBdr>
              <w:divsChild>
                <w:div w:id="1078400437">
                  <w:marLeft w:val="0"/>
                  <w:marRight w:val="0"/>
                  <w:marTop w:val="0"/>
                  <w:marBottom w:val="0"/>
                  <w:divBdr>
                    <w:top w:val="none" w:sz="0" w:space="0" w:color="auto"/>
                    <w:left w:val="none" w:sz="0" w:space="0" w:color="auto"/>
                    <w:bottom w:val="none" w:sz="0" w:space="0" w:color="auto"/>
                    <w:right w:val="none" w:sz="0" w:space="0" w:color="auto"/>
                  </w:divBdr>
                  <w:divsChild>
                    <w:div w:id="16801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3703">
          <w:marLeft w:val="0"/>
          <w:marRight w:val="0"/>
          <w:marTop w:val="0"/>
          <w:marBottom w:val="0"/>
          <w:divBdr>
            <w:top w:val="none" w:sz="0" w:space="0" w:color="auto"/>
            <w:left w:val="none" w:sz="0" w:space="0" w:color="auto"/>
            <w:bottom w:val="none" w:sz="0" w:space="0" w:color="auto"/>
            <w:right w:val="none" w:sz="0" w:space="0" w:color="auto"/>
          </w:divBdr>
          <w:divsChild>
            <w:div w:id="1059278879">
              <w:marLeft w:val="0"/>
              <w:marRight w:val="0"/>
              <w:marTop w:val="0"/>
              <w:marBottom w:val="0"/>
              <w:divBdr>
                <w:top w:val="none" w:sz="0" w:space="0" w:color="auto"/>
                <w:left w:val="none" w:sz="0" w:space="0" w:color="auto"/>
                <w:bottom w:val="none" w:sz="0" w:space="0" w:color="auto"/>
                <w:right w:val="none" w:sz="0" w:space="0" w:color="auto"/>
              </w:divBdr>
              <w:divsChild>
                <w:div w:id="1847012263">
                  <w:marLeft w:val="0"/>
                  <w:marRight w:val="0"/>
                  <w:marTop w:val="0"/>
                  <w:marBottom w:val="0"/>
                  <w:divBdr>
                    <w:top w:val="none" w:sz="0" w:space="0" w:color="auto"/>
                    <w:left w:val="none" w:sz="0" w:space="0" w:color="auto"/>
                    <w:bottom w:val="none" w:sz="0" w:space="0" w:color="auto"/>
                    <w:right w:val="none" w:sz="0" w:space="0" w:color="auto"/>
                  </w:divBdr>
                  <w:divsChild>
                    <w:div w:id="1317605800">
                      <w:marLeft w:val="0"/>
                      <w:marRight w:val="0"/>
                      <w:marTop w:val="0"/>
                      <w:marBottom w:val="0"/>
                      <w:divBdr>
                        <w:top w:val="none" w:sz="0" w:space="0" w:color="auto"/>
                        <w:left w:val="none" w:sz="0" w:space="0" w:color="auto"/>
                        <w:bottom w:val="none" w:sz="0" w:space="0" w:color="auto"/>
                        <w:right w:val="none" w:sz="0" w:space="0" w:color="auto"/>
                      </w:divBdr>
                      <w:divsChild>
                        <w:div w:id="442265006">
                          <w:marLeft w:val="0"/>
                          <w:marRight w:val="0"/>
                          <w:marTop w:val="0"/>
                          <w:marBottom w:val="0"/>
                          <w:divBdr>
                            <w:top w:val="none" w:sz="0" w:space="0" w:color="auto"/>
                            <w:left w:val="none" w:sz="0" w:space="0" w:color="auto"/>
                            <w:bottom w:val="none" w:sz="0" w:space="0" w:color="auto"/>
                            <w:right w:val="none" w:sz="0" w:space="0" w:color="auto"/>
                          </w:divBdr>
                          <w:divsChild>
                            <w:div w:id="968319000">
                              <w:marLeft w:val="0"/>
                              <w:marRight w:val="0"/>
                              <w:marTop w:val="0"/>
                              <w:marBottom w:val="0"/>
                              <w:divBdr>
                                <w:top w:val="none" w:sz="0" w:space="0" w:color="auto"/>
                                <w:left w:val="none" w:sz="0" w:space="0" w:color="auto"/>
                                <w:bottom w:val="none" w:sz="0" w:space="0" w:color="auto"/>
                                <w:right w:val="none" w:sz="0" w:space="0" w:color="auto"/>
                              </w:divBdr>
                              <w:divsChild>
                                <w:div w:id="1525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15097">
          <w:marLeft w:val="0"/>
          <w:marRight w:val="0"/>
          <w:marTop w:val="0"/>
          <w:marBottom w:val="0"/>
          <w:divBdr>
            <w:top w:val="none" w:sz="0" w:space="0" w:color="auto"/>
            <w:left w:val="none" w:sz="0" w:space="0" w:color="auto"/>
            <w:bottom w:val="none" w:sz="0" w:space="0" w:color="auto"/>
            <w:right w:val="none" w:sz="0" w:space="0" w:color="auto"/>
          </w:divBdr>
          <w:divsChild>
            <w:div w:id="1877506475">
              <w:marLeft w:val="0"/>
              <w:marRight w:val="0"/>
              <w:marTop w:val="0"/>
              <w:marBottom w:val="0"/>
              <w:divBdr>
                <w:top w:val="none" w:sz="0" w:space="0" w:color="auto"/>
                <w:left w:val="none" w:sz="0" w:space="0" w:color="auto"/>
                <w:bottom w:val="none" w:sz="0" w:space="0" w:color="auto"/>
                <w:right w:val="none" w:sz="0" w:space="0" w:color="auto"/>
              </w:divBdr>
              <w:divsChild>
                <w:div w:id="10041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4220">
          <w:marLeft w:val="0"/>
          <w:marRight w:val="0"/>
          <w:marTop w:val="0"/>
          <w:marBottom w:val="0"/>
          <w:divBdr>
            <w:top w:val="none" w:sz="0" w:space="0" w:color="auto"/>
            <w:left w:val="none" w:sz="0" w:space="0" w:color="auto"/>
            <w:bottom w:val="none" w:sz="0" w:space="0" w:color="auto"/>
            <w:right w:val="none" w:sz="0" w:space="0" w:color="auto"/>
          </w:divBdr>
          <w:divsChild>
            <w:div w:id="927275685">
              <w:marLeft w:val="0"/>
              <w:marRight w:val="0"/>
              <w:marTop w:val="0"/>
              <w:marBottom w:val="0"/>
              <w:divBdr>
                <w:top w:val="none" w:sz="0" w:space="0" w:color="auto"/>
                <w:left w:val="none" w:sz="0" w:space="0" w:color="auto"/>
                <w:bottom w:val="none" w:sz="0" w:space="0" w:color="auto"/>
                <w:right w:val="none" w:sz="0" w:space="0" w:color="auto"/>
              </w:divBdr>
              <w:divsChild>
                <w:div w:id="1028599676">
                  <w:marLeft w:val="0"/>
                  <w:marRight w:val="0"/>
                  <w:marTop w:val="0"/>
                  <w:marBottom w:val="0"/>
                  <w:divBdr>
                    <w:top w:val="none" w:sz="0" w:space="0" w:color="auto"/>
                    <w:left w:val="none" w:sz="0" w:space="0" w:color="auto"/>
                    <w:bottom w:val="none" w:sz="0" w:space="0" w:color="auto"/>
                    <w:right w:val="none" w:sz="0" w:space="0" w:color="auto"/>
                  </w:divBdr>
                  <w:divsChild>
                    <w:div w:id="1843930596">
                      <w:marLeft w:val="0"/>
                      <w:marRight w:val="0"/>
                      <w:marTop w:val="0"/>
                      <w:marBottom w:val="0"/>
                      <w:divBdr>
                        <w:top w:val="none" w:sz="0" w:space="0" w:color="auto"/>
                        <w:left w:val="none" w:sz="0" w:space="0" w:color="auto"/>
                        <w:bottom w:val="none" w:sz="0" w:space="0" w:color="auto"/>
                        <w:right w:val="none" w:sz="0" w:space="0" w:color="auto"/>
                      </w:divBdr>
                      <w:divsChild>
                        <w:div w:id="1864400417">
                          <w:marLeft w:val="0"/>
                          <w:marRight w:val="0"/>
                          <w:marTop w:val="0"/>
                          <w:marBottom w:val="0"/>
                          <w:divBdr>
                            <w:top w:val="none" w:sz="0" w:space="0" w:color="auto"/>
                            <w:left w:val="none" w:sz="0" w:space="0" w:color="auto"/>
                            <w:bottom w:val="none" w:sz="0" w:space="0" w:color="auto"/>
                            <w:right w:val="none" w:sz="0" w:space="0" w:color="auto"/>
                          </w:divBdr>
                          <w:divsChild>
                            <w:div w:id="1995907324">
                              <w:marLeft w:val="0"/>
                              <w:marRight w:val="0"/>
                              <w:marTop w:val="0"/>
                              <w:marBottom w:val="0"/>
                              <w:divBdr>
                                <w:top w:val="none" w:sz="0" w:space="0" w:color="auto"/>
                                <w:left w:val="none" w:sz="0" w:space="0" w:color="auto"/>
                                <w:bottom w:val="none" w:sz="0" w:space="0" w:color="auto"/>
                                <w:right w:val="none" w:sz="0" w:space="0" w:color="auto"/>
                              </w:divBdr>
                              <w:divsChild>
                                <w:div w:id="182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498265">
          <w:marLeft w:val="0"/>
          <w:marRight w:val="0"/>
          <w:marTop w:val="0"/>
          <w:marBottom w:val="0"/>
          <w:divBdr>
            <w:top w:val="none" w:sz="0" w:space="0" w:color="auto"/>
            <w:left w:val="none" w:sz="0" w:space="0" w:color="auto"/>
            <w:bottom w:val="none" w:sz="0" w:space="0" w:color="auto"/>
            <w:right w:val="none" w:sz="0" w:space="0" w:color="auto"/>
          </w:divBdr>
          <w:divsChild>
            <w:div w:id="64497279">
              <w:marLeft w:val="0"/>
              <w:marRight w:val="0"/>
              <w:marTop w:val="0"/>
              <w:marBottom w:val="0"/>
              <w:divBdr>
                <w:top w:val="none" w:sz="0" w:space="0" w:color="auto"/>
                <w:left w:val="none" w:sz="0" w:space="0" w:color="auto"/>
                <w:bottom w:val="none" w:sz="0" w:space="0" w:color="auto"/>
                <w:right w:val="none" w:sz="0" w:space="0" w:color="auto"/>
              </w:divBdr>
              <w:divsChild>
                <w:div w:id="1845317888">
                  <w:marLeft w:val="0"/>
                  <w:marRight w:val="0"/>
                  <w:marTop w:val="0"/>
                  <w:marBottom w:val="0"/>
                  <w:divBdr>
                    <w:top w:val="none" w:sz="0" w:space="0" w:color="auto"/>
                    <w:left w:val="none" w:sz="0" w:space="0" w:color="auto"/>
                    <w:bottom w:val="none" w:sz="0" w:space="0" w:color="auto"/>
                    <w:right w:val="none" w:sz="0" w:space="0" w:color="auto"/>
                  </w:divBdr>
                  <w:divsChild>
                    <w:div w:id="9880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3270">
          <w:marLeft w:val="0"/>
          <w:marRight w:val="0"/>
          <w:marTop w:val="0"/>
          <w:marBottom w:val="0"/>
          <w:divBdr>
            <w:top w:val="none" w:sz="0" w:space="0" w:color="auto"/>
            <w:left w:val="none" w:sz="0" w:space="0" w:color="auto"/>
            <w:bottom w:val="none" w:sz="0" w:space="0" w:color="auto"/>
            <w:right w:val="none" w:sz="0" w:space="0" w:color="auto"/>
          </w:divBdr>
          <w:divsChild>
            <w:div w:id="1830560509">
              <w:marLeft w:val="0"/>
              <w:marRight w:val="0"/>
              <w:marTop w:val="0"/>
              <w:marBottom w:val="0"/>
              <w:divBdr>
                <w:top w:val="none" w:sz="0" w:space="0" w:color="auto"/>
                <w:left w:val="none" w:sz="0" w:space="0" w:color="auto"/>
                <w:bottom w:val="none" w:sz="0" w:space="0" w:color="auto"/>
                <w:right w:val="none" w:sz="0" w:space="0" w:color="auto"/>
              </w:divBdr>
              <w:divsChild>
                <w:div w:id="622806117">
                  <w:marLeft w:val="0"/>
                  <w:marRight w:val="0"/>
                  <w:marTop w:val="0"/>
                  <w:marBottom w:val="0"/>
                  <w:divBdr>
                    <w:top w:val="none" w:sz="0" w:space="0" w:color="auto"/>
                    <w:left w:val="none" w:sz="0" w:space="0" w:color="auto"/>
                    <w:bottom w:val="none" w:sz="0" w:space="0" w:color="auto"/>
                    <w:right w:val="none" w:sz="0" w:space="0" w:color="auto"/>
                  </w:divBdr>
                  <w:divsChild>
                    <w:div w:id="94716797">
                      <w:marLeft w:val="0"/>
                      <w:marRight w:val="0"/>
                      <w:marTop w:val="0"/>
                      <w:marBottom w:val="0"/>
                      <w:divBdr>
                        <w:top w:val="none" w:sz="0" w:space="0" w:color="auto"/>
                        <w:left w:val="none" w:sz="0" w:space="0" w:color="auto"/>
                        <w:bottom w:val="none" w:sz="0" w:space="0" w:color="auto"/>
                        <w:right w:val="none" w:sz="0" w:space="0" w:color="auto"/>
                      </w:divBdr>
                      <w:divsChild>
                        <w:div w:id="45295922">
                          <w:marLeft w:val="0"/>
                          <w:marRight w:val="0"/>
                          <w:marTop w:val="0"/>
                          <w:marBottom w:val="0"/>
                          <w:divBdr>
                            <w:top w:val="none" w:sz="0" w:space="0" w:color="auto"/>
                            <w:left w:val="none" w:sz="0" w:space="0" w:color="auto"/>
                            <w:bottom w:val="none" w:sz="0" w:space="0" w:color="auto"/>
                            <w:right w:val="none" w:sz="0" w:space="0" w:color="auto"/>
                          </w:divBdr>
                          <w:divsChild>
                            <w:div w:id="584455269">
                              <w:marLeft w:val="0"/>
                              <w:marRight w:val="0"/>
                              <w:marTop w:val="0"/>
                              <w:marBottom w:val="0"/>
                              <w:divBdr>
                                <w:top w:val="none" w:sz="0" w:space="0" w:color="auto"/>
                                <w:left w:val="none" w:sz="0" w:space="0" w:color="auto"/>
                                <w:bottom w:val="none" w:sz="0" w:space="0" w:color="auto"/>
                                <w:right w:val="none" w:sz="0" w:space="0" w:color="auto"/>
                              </w:divBdr>
                              <w:divsChild>
                                <w:div w:id="1057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50970">
          <w:marLeft w:val="0"/>
          <w:marRight w:val="0"/>
          <w:marTop w:val="0"/>
          <w:marBottom w:val="0"/>
          <w:divBdr>
            <w:top w:val="none" w:sz="0" w:space="0" w:color="auto"/>
            <w:left w:val="none" w:sz="0" w:space="0" w:color="auto"/>
            <w:bottom w:val="none" w:sz="0" w:space="0" w:color="auto"/>
            <w:right w:val="none" w:sz="0" w:space="0" w:color="auto"/>
          </w:divBdr>
          <w:divsChild>
            <w:div w:id="965818903">
              <w:marLeft w:val="0"/>
              <w:marRight w:val="0"/>
              <w:marTop w:val="0"/>
              <w:marBottom w:val="0"/>
              <w:divBdr>
                <w:top w:val="none" w:sz="0" w:space="0" w:color="auto"/>
                <w:left w:val="none" w:sz="0" w:space="0" w:color="auto"/>
                <w:bottom w:val="none" w:sz="0" w:space="0" w:color="auto"/>
                <w:right w:val="none" w:sz="0" w:space="0" w:color="auto"/>
              </w:divBdr>
              <w:divsChild>
                <w:div w:id="6298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7883">
          <w:marLeft w:val="0"/>
          <w:marRight w:val="0"/>
          <w:marTop w:val="0"/>
          <w:marBottom w:val="0"/>
          <w:divBdr>
            <w:top w:val="none" w:sz="0" w:space="0" w:color="auto"/>
            <w:left w:val="none" w:sz="0" w:space="0" w:color="auto"/>
            <w:bottom w:val="none" w:sz="0" w:space="0" w:color="auto"/>
            <w:right w:val="none" w:sz="0" w:space="0" w:color="auto"/>
          </w:divBdr>
          <w:divsChild>
            <w:div w:id="583296049">
              <w:marLeft w:val="0"/>
              <w:marRight w:val="0"/>
              <w:marTop w:val="0"/>
              <w:marBottom w:val="0"/>
              <w:divBdr>
                <w:top w:val="none" w:sz="0" w:space="0" w:color="auto"/>
                <w:left w:val="none" w:sz="0" w:space="0" w:color="auto"/>
                <w:bottom w:val="none" w:sz="0" w:space="0" w:color="auto"/>
                <w:right w:val="none" w:sz="0" w:space="0" w:color="auto"/>
              </w:divBdr>
              <w:divsChild>
                <w:div w:id="1287590617">
                  <w:marLeft w:val="0"/>
                  <w:marRight w:val="0"/>
                  <w:marTop w:val="0"/>
                  <w:marBottom w:val="0"/>
                  <w:divBdr>
                    <w:top w:val="none" w:sz="0" w:space="0" w:color="auto"/>
                    <w:left w:val="none" w:sz="0" w:space="0" w:color="auto"/>
                    <w:bottom w:val="none" w:sz="0" w:space="0" w:color="auto"/>
                    <w:right w:val="none" w:sz="0" w:space="0" w:color="auto"/>
                  </w:divBdr>
                  <w:divsChild>
                    <w:div w:id="989745640">
                      <w:marLeft w:val="0"/>
                      <w:marRight w:val="0"/>
                      <w:marTop w:val="0"/>
                      <w:marBottom w:val="0"/>
                      <w:divBdr>
                        <w:top w:val="none" w:sz="0" w:space="0" w:color="auto"/>
                        <w:left w:val="none" w:sz="0" w:space="0" w:color="auto"/>
                        <w:bottom w:val="none" w:sz="0" w:space="0" w:color="auto"/>
                        <w:right w:val="none" w:sz="0" w:space="0" w:color="auto"/>
                      </w:divBdr>
                      <w:divsChild>
                        <w:div w:id="1408112319">
                          <w:marLeft w:val="0"/>
                          <w:marRight w:val="0"/>
                          <w:marTop w:val="0"/>
                          <w:marBottom w:val="0"/>
                          <w:divBdr>
                            <w:top w:val="none" w:sz="0" w:space="0" w:color="auto"/>
                            <w:left w:val="none" w:sz="0" w:space="0" w:color="auto"/>
                            <w:bottom w:val="none" w:sz="0" w:space="0" w:color="auto"/>
                            <w:right w:val="none" w:sz="0" w:space="0" w:color="auto"/>
                          </w:divBdr>
                          <w:divsChild>
                            <w:div w:id="1498308300">
                              <w:marLeft w:val="0"/>
                              <w:marRight w:val="0"/>
                              <w:marTop w:val="0"/>
                              <w:marBottom w:val="0"/>
                              <w:divBdr>
                                <w:top w:val="none" w:sz="0" w:space="0" w:color="auto"/>
                                <w:left w:val="none" w:sz="0" w:space="0" w:color="auto"/>
                                <w:bottom w:val="none" w:sz="0" w:space="0" w:color="auto"/>
                                <w:right w:val="none" w:sz="0" w:space="0" w:color="auto"/>
                              </w:divBdr>
                              <w:divsChild>
                                <w:div w:id="1109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629445">
          <w:marLeft w:val="0"/>
          <w:marRight w:val="0"/>
          <w:marTop w:val="0"/>
          <w:marBottom w:val="0"/>
          <w:divBdr>
            <w:top w:val="none" w:sz="0" w:space="0" w:color="auto"/>
            <w:left w:val="none" w:sz="0" w:space="0" w:color="auto"/>
            <w:bottom w:val="none" w:sz="0" w:space="0" w:color="auto"/>
            <w:right w:val="none" w:sz="0" w:space="0" w:color="auto"/>
          </w:divBdr>
          <w:divsChild>
            <w:div w:id="335353265">
              <w:marLeft w:val="0"/>
              <w:marRight w:val="0"/>
              <w:marTop w:val="0"/>
              <w:marBottom w:val="0"/>
              <w:divBdr>
                <w:top w:val="none" w:sz="0" w:space="0" w:color="auto"/>
                <w:left w:val="none" w:sz="0" w:space="0" w:color="auto"/>
                <w:bottom w:val="none" w:sz="0" w:space="0" w:color="auto"/>
                <w:right w:val="none" w:sz="0" w:space="0" w:color="auto"/>
              </w:divBdr>
              <w:divsChild>
                <w:div w:id="437913377">
                  <w:marLeft w:val="0"/>
                  <w:marRight w:val="0"/>
                  <w:marTop w:val="0"/>
                  <w:marBottom w:val="0"/>
                  <w:divBdr>
                    <w:top w:val="none" w:sz="0" w:space="0" w:color="auto"/>
                    <w:left w:val="none" w:sz="0" w:space="0" w:color="auto"/>
                    <w:bottom w:val="none" w:sz="0" w:space="0" w:color="auto"/>
                    <w:right w:val="none" w:sz="0" w:space="0" w:color="auto"/>
                  </w:divBdr>
                  <w:divsChild>
                    <w:div w:id="6336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701066">
          <w:marLeft w:val="0"/>
          <w:marRight w:val="0"/>
          <w:marTop w:val="0"/>
          <w:marBottom w:val="0"/>
          <w:divBdr>
            <w:top w:val="none" w:sz="0" w:space="0" w:color="auto"/>
            <w:left w:val="none" w:sz="0" w:space="0" w:color="auto"/>
            <w:bottom w:val="none" w:sz="0" w:space="0" w:color="auto"/>
            <w:right w:val="none" w:sz="0" w:space="0" w:color="auto"/>
          </w:divBdr>
          <w:divsChild>
            <w:div w:id="30690343">
              <w:marLeft w:val="0"/>
              <w:marRight w:val="0"/>
              <w:marTop w:val="0"/>
              <w:marBottom w:val="0"/>
              <w:divBdr>
                <w:top w:val="none" w:sz="0" w:space="0" w:color="auto"/>
                <w:left w:val="none" w:sz="0" w:space="0" w:color="auto"/>
                <w:bottom w:val="none" w:sz="0" w:space="0" w:color="auto"/>
                <w:right w:val="none" w:sz="0" w:space="0" w:color="auto"/>
              </w:divBdr>
              <w:divsChild>
                <w:div w:id="590284800">
                  <w:marLeft w:val="0"/>
                  <w:marRight w:val="0"/>
                  <w:marTop w:val="0"/>
                  <w:marBottom w:val="0"/>
                  <w:divBdr>
                    <w:top w:val="none" w:sz="0" w:space="0" w:color="auto"/>
                    <w:left w:val="none" w:sz="0" w:space="0" w:color="auto"/>
                    <w:bottom w:val="none" w:sz="0" w:space="0" w:color="auto"/>
                    <w:right w:val="none" w:sz="0" w:space="0" w:color="auto"/>
                  </w:divBdr>
                  <w:divsChild>
                    <w:div w:id="283003640">
                      <w:marLeft w:val="0"/>
                      <w:marRight w:val="0"/>
                      <w:marTop w:val="0"/>
                      <w:marBottom w:val="0"/>
                      <w:divBdr>
                        <w:top w:val="none" w:sz="0" w:space="0" w:color="auto"/>
                        <w:left w:val="none" w:sz="0" w:space="0" w:color="auto"/>
                        <w:bottom w:val="none" w:sz="0" w:space="0" w:color="auto"/>
                        <w:right w:val="none" w:sz="0" w:space="0" w:color="auto"/>
                      </w:divBdr>
                      <w:divsChild>
                        <w:div w:id="1743942955">
                          <w:marLeft w:val="0"/>
                          <w:marRight w:val="0"/>
                          <w:marTop w:val="0"/>
                          <w:marBottom w:val="0"/>
                          <w:divBdr>
                            <w:top w:val="none" w:sz="0" w:space="0" w:color="auto"/>
                            <w:left w:val="none" w:sz="0" w:space="0" w:color="auto"/>
                            <w:bottom w:val="none" w:sz="0" w:space="0" w:color="auto"/>
                            <w:right w:val="none" w:sz="0" w:space="0" w:color="auto"/>
                          </w:divBdr>
                          <w:divsChild>
                            <w:div w:id="62140445">
                              <w:marLeft w:val="0"/>
                              <w:marRight w:val="0"/>
                              <w:marTop w:val="0"/>
                              <w:marBottom w:val="0"/>
                              <w:divBdr>
                                <w:top w:val="none" w:sz="0" w:space="0" w:color="auto"/>
                                <w:left w:val="none" w:sz="0" w:space="0" w:color="auto"/>
                                <w:bottom w:val="none" w:sz="0" w:space="0" w:color="auto"/>
                                <w:right w:val="none" w:sz="0" w:space="0" w:color="auto"/>
                              </w:divBdr>
                              <w:divsChild>
                                <w:div w:id="4504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985">
          <w:marLeft w:val="0"/>
          <w:marRight w:val="0"/>
          <w:marTop w:val="0"/>
          <w:marBottom w:val="0"/>
          <w:divBdr>
            <w:top w:val="none" w:sz="0" w:space="0" w:color="auto"/>
            <w:left w:val="none" w:sz="0" w:space="0" w:color="auto"/>
            <w:bottom w:val="none" w:sz="0" w:space="0" w:color="auto"/>
            <w:right w:val="none" w:sz="0" w:space="0" w:color="auto"/>
          </w:divBdr>
          <w:divsChild>
            <w:div w:id="1004748637">
              <w:marLeft w:val="0"/>
              <w:marRight w:val="0"/>
              <w:marTop w:val="0"/>
              <w:marBottom w:val="0"/>
              <w:divBdr>
                <w:top w:val="none" w:sz="0" w:space="0" w:color="auto"/>
                <w:left w:val="none" w:sz="0" w:space="0" w:color="auto"/>
                <w:bottom w:val="none" w:sz="0" w:space="0" w:color="auto"/>
                <w:right w:val="none" w:sz="0" w:space="0" w:color="auto"/>
              </w:divBdr>
              <w:divsChild>
                <w:div w:id="4079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3205">
          <w:marLeft w:val="0"/>
          <w:marRight w:val="0"/>
          <w:marTop w:val="0"/>
          <w:marBottom w:val="0"/>
          <w:divBdr>
            <w:top w:val="none" w:sz="0" w:space="0" w:color="auto"/>
            <w:left w:val="none" w:sz="0" w:space="0" w:color="auto"/>
            <w:bottom w:val="none" w:sz="0" w:space="0" w:color="auto"/>
            <w:right w:val="none" w:sz="0" w:space="0" w:color="auto"/>
          </w:divBdr>
          <w:divsChild>
            <w:div w:id="1913392126">
              <w:marLeft w:val="0"/>
              <w:marRight w:val="0"/>
              <w:marTop w:val="0"/>
              <w:marBottom w:val="0"/>
              <w:divBdr>
                <w:top w:val="none" w:sz="0" w:space="0" w:color="auto"/>
                <w:left w:val="none" w:sz="0" w:space="0" w:color="auto"/>
                <w:bottom w:val="none" w:sz="0" w:space="0" w:color="auto"/>
                <w:right w:val="none" w:sz="0" w:space="0" w:color="auto"/>
              </w:divBdr>
              <w:divsChild>
                <w:div w:id="298145507">
                  <w:marLeft w:val="0"/>
                  <w:marRight w:val="0"/>
                  <w:marTop w:val="0"/>
                  <w:marBottom w:val="0"/>
                  <w:divBdr>
                    <w:top w:val="none" w:sz="0" w:space="0" w:color="auto"/>
                    <w:left w:val="none" w:sz="0" w:space="0" w:color="auto"/>
                    <w:bottom w:val="none" w:sz="0" w:space="0" w:color="auto"/>
                    <w:right w:val="none" w:sz="0" w:space="0" w:color="auto"/>
                  </w:divBdr>
                  <w:divsChild>
                    <w:div w:id="1145316655">
                      <w:marLeft w:val="0"/>
                      <w:marRight w:val="0"/>
                      <w:marTop w:val="0"/>
                      <w:marBottom w:val="0"/>
                      <w:divBdr>
                        <w:top w:val="none" w:sz="0" w:space="0" w:color="auto"/>
                        <w:left w:val="none" w:sz="0" w:space="0" w:color="auto"/>
                        <w:bottom w:val="none" w:sz="0" w:space="0" w:color="auto"/>
                        <w:right w:val="none" w:sz="0" w:space="0" w:color="auto"/>
                      </w:divBdr>
                      <w:divsChild>
                        <w:div w:id="786630021">
                          <w:marLeft w:val="0"/>
                          <w:marRight w:val="0"/>
                          <w:marTop w:val="0"/>
                          <w:marBottom w:val="0"/>
                          <w:divBdr>
                            <w:top w:val="none" w:sz="0" w:space="0" w:color="auto"/>
                            <w:left w:val="none" w:sz="0" w:space="0" w:color="auto"/>
                            <w:bottom w:val="none" w:sz="0" w:space="0" w:color="auto"/>
                            <w:right w:val="none" w:sz="0" w:space="0" w:color="auto"/>
                          </w:divBdr>
                          <w:divsChild>
                            <w:div w:id="1919169811">
                              <w:marLeft w:val="0"/>
                              <w:marRight w:val="0"/>
                              <w:marTop w:val="0"/>
                              <w:marBottom w:val="0"/>
                              <w:divBdr>
                                <w:top w:val="none" w:sz="0" w:space="0" w:color="auto"/>
                                <w:left w:val="none" w:sz="0" w:space="0" w:color="auto"/>
                                <w:bottom w:val="none" w:sz="0" w:space="0" w:color="auto"/>
                                <w:right w:val="none" w:sz="0" w:space="0" w:color="auto"/>
                              </w:divBdr>
                              <w:divsChild>
                                <w:div w:id="5788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040">
          <w:marLeft w:val="0"/>
          <w:marRight w:val="0"/>
          <w:marTop w:val="0"/>
          <w:marBottom w:val="0"/>
          <w:divBdr>
            <w:top w:val="none" w:sz="0" w:space="0" w:color="auto"/>
            <w:left w:val="none" w:sz="0" w:space="0" w:color="auto"/>
            <w:bottom w:val="none" w:sz="0" w:space="0" w:color="auto"/>
            <w:right w:val="none" w:sz="0" w:space="0" w:color="auto"/>
          </w:divBdr>
          <w:divsChild>
            <w:div w:id="585959031">
              <w:marLeft w:val="0"/>
              <w:marRight w:val="0"/>
              <w:marTop w:val="0"/>
              <w:marBottom w:val="0"/>
              <w:divBdr>
                <w:top w:val="none" w:sz="0" w:space="0" w:color="auto"/>
                <w:left w:val="none" w:sz="0" w:space="0" w:color="auto"/>
                <w:bottom w:val="none" w:sz="0" w:space="0" w:color="auto"/>
                <w:right w:val="none" w:sz="0" w:space="0" w:color="auto"/>
              </w:divBdr>
              <w:divsChild>
                <w:div w:id="1874270791">
                  <w:marLeft w:val="0"/>
                  <w:marRight w:val="0"/>
                  <w:marTop w:val="0"/>
                  <w:marBottom w:val="0"/>
                  <w:divBdr>
                    <w:top w:val="none" w:sz="0" w:space="0" w:color="auto"/>
                    <w:left w:val="none" w:sz="0" w:space="0" w:color="auto"/>
                    <w:bottom w:val="none" w:sz="0" w:space="0" w:color="auto"/>
                    <w:right w:val="none" w:sz="0" w:space="0" w:color="auto"/>
                  </w:divBdr>
                  <w:divsChild>
                    <w:div w:id="21433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1994">
          <w:marLeft w:val="0"/>
          <w:marRight w:val="0"/>
          <w:marTop w:val="0"/>
          <w:marBottom w:val="0"/>
          <w:divBdr>
            <w:top w:val="none" w:sz="0" w:space="0" w:color="auto"/>
            <w:left w:val="none" w:sz="0" w:space="0" w:color="auto"/>
            <w:bottom w:val="none" w:sz="0" w:space="0" w:color="auto"/>
            <w:right w:val="none" w:sz="0" w:space="0" w:color="auto"/>
          </w:divBdr>
          <w:divsChild>
            <w:div w:id="1581911805">
              <w:marLeft w:val="0"/>
              <w:marRight w:val="0"/>
              <w:marTop w:val="0"/>
              <w:marBottom w:val="0"/>
              <w:divBdr>
                <w:top w:val="none" w:sz="0" w:space="0" w:color="auto"/>
                <w:left w:val="none" w:sz="0" w:space="0" w:color="auto"/>
                <w:bottom w:val="none" w:sz="0" w:space="0" w:color="auto"/>
                <w:right w:val="none" w:sz="0" w:space="0" w:color="auto"/>
              </w:divBdr>
              <w:divsChild>
                <w:div w:id="1619875461">
                  <w:marLeft w:val="0"/>
                  <w:marRight w:val="0"/>
                  <w:marTop w:val="0"/>
                  <w:marBottom w:val="0"/>
                  <w:divBdr>
                    <w:top w:val="none" w:sz="0" w:space="0" w:color="auto"/>
                    <w:left w:val="none" w:sz="0" w:space="0" w:color="auto"/>
                    <w:bottom w:val="none" w:sz="0" w:space="0" w:color="auto"/>
                    <w:right w:val="none" w:sz="0" w:space="0" w:color="auto"/>
                  </w:divBdr>
                  <w:divsChild>
                    <w:div w:id="1983578525">
                      <w:marLeft w:val="0"/>
                      <w:marRight w:val="0"/>
                      <w:marTop w:val="0"/>
                      <w:marBottom w:val="0"/>
                      <w:divBdr>
                        <w:top w:val="none" w:sz="0" w:space="0" w:color="auto"/>
                        <w:left w:val="none" w:sz="0" w:space="0" w:color="auto"/>
                        <w:bottom w:val="none" w:sz="0" w:space="0" w:color="auto"/>
                        <w:right w:val="none" w:sz="0" w:space="0" w:color="auto"/>
                      </w:divBdr>
                      <w:divsChild>
                        <w:div w:id="1080175468">
                          <w:marLeft w:val="0"/>
                          <w:marRight w:val="0"/>
                          <w:marTop w:val="0"/>
                          <w:marBottom w:val="0"/>
                          <w:divBdr>
                            <w:top w:val="none" w:sz="0" w:space="0" w:color="auto"/>
                            <w:left w:val="none" w:sz="0" w:space="0" w:color="auto"/>
                            <w:bottom w:val="none" w:sz="0" w:space="0" w:color="auto"/>
                            <w:right w:val="none" w:sz="0" w:space="0" w:color="auto"/>
                          </w:divBdr>
                          <w:divsChild>
                            <w:div w:id="36584354">
                              <w:marLeft w:val="0"/>
                              <w:marRight w:val="0"/>
                              <w:marTop w:val="0"/>
                              <w:marBottom w:val="0"/>
                              <w:divBdr>
                                <w:top w:val="none" w:sz="0" w:space="0" w:color="auto"/>
                                <w:left w:val="none" w:sz="0" w:space="0" w:color="auto"/>
                                <w:bottom w:val="none" w:sz="0" w:space="0" w:color="auto"/>
                                <w:right w:val="none" w:sz="0" w:space="0" w:color="auto"/>
                              </w:divBdr>
                              <w:divsChild>
                                <w:div w:id="15725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700341">
          <w:marLeft w:val="0"/>
          <w:marRight w:val="0"/>
          <w:marTop w:val="0"/>
          <w:marBottom w:val="0"/>
          <w:divBdr>
            <w:top w:val="none" w:sz="0" w:space="0" w:color="auto"/>
            <w:left w:val="none" w:sz="0" w:space="0" w:color="auto"/>
            <w:bottom w:val="none" w:sz="0" w:space="0" w:color="auto"/>
            <w:right w:val="none" w:sz="0" w:space="0" w:color="auto"/>
          </w:divBdr>
          <w:divsChild>
            <w:div w:id="1689328468">
              <w:marLeft w:val="0"/>
              <w:marRight w:val="0"/>
              <w:marTop w:val="0"/>
              <w:marBottom w:val="0"/>
              <w:divBdr>
                <w:top w:val="none" w:sz="0" w:space="0" w:color="auto"/>
                <w:left w:val="none" w:sz="0" w:space="0" w:color="auto"/>
                <w:bottom w:val="none" w:sz="0" w:space="0" w:color="auto"/>
                <w:right w:val="none" w:sz="0" w:space="0" w:color="auto"/>
              </w:divBdr>
              <w:divsChild>
                <w:div w:id="1384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753">
          <w:marLeft w:val="0"/>
          <w:marRight w:val="0"/>
          <w:marTop w:val="0"/>
          <w:marBottom w:val="0"/>
          <w:divBdr>
            <w:top w:val="none" w:sz="0" w:space="0" w:color="auto"/>
            <w:left w:val="none" w:sz="0" w:space="0" w:color="auto"/>
            <w:bottom w:val="none" w:sz="0" w:space="0" w:color="auto"/>
            <w:right w:val="none" w:sz="0" w:space="0" w:color="auto"/>
          </w:divBdr>
          <w:divsChild>
            <w:div w:id="1772626129">
              <w:marLeft w:val="0"/>
              <w:marRight w:val="0"/>
              <w:marTop w:val="0"/>
              <w:marBottom w:val="0"/>
              <w:divBdr>
                <w:top w:val="none" w:sz="0" w:space="0" w:color="auto"/>
                <w:left w:val="none" w:sz="0" w:space="0" w:color="auto"/>
                <w:bottom w:val="none" w:sz="0" w:space="0" w:color="auto"/>
                <w:right w:val="none" w:sz="0" w:space="0" w:color="auto"/>
              </w:divBdr>
              <w:divsChild>
                <w:div w:id="108820758">
                  <w:marLeft w:val="0"/>
                  <w:marRight w:val="0"/>
                  <w:marTop w:val="0"/>
                  <w:marBottom w:val="0"/>
                  <w:divBdr>
                    <w:top w:val="none" w:sz="0" w:space="0" w:color="auto"/>
                    <w:left w:val="none" w:sz="0" w:space="0" w:color="auto"/>
                    <w:bottom w:val="none" w:sz="0" w:space="0" w:color="auto"/>
                    <w:right w:val="none" w:sz="0" w:space="0" w:color="auto"/>
                  </w:divBdr>
                  <w:divsChild>
                    <w:div w:id="173691846">
                      <w:marLeft w:val="0"/>
                      <w:marRight w:val="0"/>
                      <w:marTop w:val="0"/>
                      <w:marBottom w:val="0"/>
                      <w:divBdr>
                        <w:top w:val="none" w:sz="0" w:space="0" w:color="auto"/>
                        <w:left w:val="none" w:sz="0" w:space="0" w:color="auto"/>
                        <w:bottom w:val="none" w:sz="0" w:space="0" w:color="auto"/>
                        <w:right w:val="none" w:sz="0" w:space="0" w:color="auto"/>
                      </w:divBdr>
                      <w:divsChild>
                        <w:div w:id="1381636985">
                          <w:marLeft w:val="0"/>
                          <w:marRight w:val="0"/>
                          <w:marTop w:val="0"/>
                          <w:marBottom w:val="0"/>
                          <w:divBdr>
                            <w:top w:val="none" w:sz="0" w:space="0" w:color="auto"/>
                            <w:left w:val="none" w:sz="0" w:space="0" w:color="auto"/>
                            <w:bottom w:val="none" w:sz="0" w:space="0" w:color="auto"/>
                            <w:right w:val="none" w:sz="0" w:space="0" w:color="auto"/>
                          </w:divBdr>
                          <w:divsChild>
                            <w:div w:id="736972627">
                              <w:marLeft w:val="0"/>
                              <w:marRight w:val="0"/>
                              <w:marTop w:val="0"/>
                              <w:marBottom w:val="0"/>
                              <w:divBdr>
                                <w:top w:val="none" w:sz="0" w:space="0" w:color="auto"/>
                                <w:left w:val="none" w:sz="0" w:space="0" w:color="auto"/>
                                <w:bottom w:val="none" w:sz="0" w:space="0" w:color="auto"/>
                                <w:right w:val="none" w:sz="0" w:space="0" w:color="auto"/>
                              </w:divBdr>
                              <w:divsChild>
                                <w:div w:id="9357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15165">
          <w:marLeft w:val="0"/>
          <w:marRight w:val="0"/>
          <w:marTop w:val="0"/>
          <w:marBottom w:val="0"/>
          <w:divBdr>
            <w:top w:val="none" w:sz="0" w:space="0" w:color="auto"/>
            <w:left w:val="none" w:sz="0" w:space="0" w:color="auto"/>
            <w:bottom w:val="none" w:sz="0" w:space="0" w:color="auto"/>
            <w:right w:val="none" w:sz="0" w:space="0" w:color="auto"/>
          </w:divBdr>
          <w:divsChild>
            <w:div w:id="500583266">
              <w:marLeft w:val="0"/>
              <w:marRight w:val="0"/>
              <w:marTop w:val="0"/>
              <w:marBottom w:val="0"/>
              <w:divBdr>
                <w:top w:val="none" w:sz="0" w:space="0" w:color="auto"/>
                <w:left w:val="none" w:sz="0" w:space="0" w:color="auto"/>
                <w:bottom w:val="none" w:sz="0" w:space="0" w:color="auto"/>
                <w:right w:val="none" w:sz="0" w:space="0" w:color="auto"/>
              </w:divBdr>
              <w:divsChild>
                <w:div w:id="43219807">
                  <w:marLeft w:val="0"/>
                  <w:marRight w:val="0"/>
                  <w:marTop w:val="0"/>
                  <w:marBottom w:val="0"/>
                  <w:divBdr>
                    <w:top w:val="none" w:sz="0" w:space="0" w:color="auto"/>
                    <w:left w:val="none" w:sz="0" w:space="0" w:color="auto"/>
                    <w:bottom w:val="none" w:sz="0" w:space="0" w:color="auto"/>
                    <w:right w:val="none" w:sz="0" w:space="0" w:color="auto"/>
                  </w:divBdr>
                  <w:divsChild>
                    <w:div w:id="3653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0182">
          <w:marLeft w:val="0"/>
          <w:marRight w:val="0"/>
          <w:marTop w:val="0"/>
          <w:marBottom w:val="0"/>
          <w:divBdr>
            <w:top w:val="none" w:sz="0" w:space="0" w:color="auto"/>
            <w:left w:val="none" w:sz="0" w:space="0" w:color="auto"/>
            <w:bottom w:val="none" w:sz="0" w:space="0" w:color="auto"/>
            <w:right w:val="none" w:sz="0" w:space="0" w:color="auto"/>
          </w:divBdr>
          <w:divsChild>
            <w:div w:id="702368767">
              <w:marLeft w:val="0"/>
              <w:marRight w:val="0"/>
              <w:marTop w:val="0"/>
              <w:marBottom w:val="0"/>
              <w:divBdr>
                <w:top w:val="none" w:sz="0" w:space="0" w:color="auto"/>
                <w:left w:val="none" w:sz="0" w:space="0" w:color="auto"/>
                <w:bottom w:val="none" w:sz="0" w:space="0" w:color="auto"/>
                <w:right w:val="none" w:sz="0" w:space="0" w:color="auto"/>
              </w:divBdr>
              <w:divsChild>
                <w:div w:id="1300574666">
                  <w:marLeft w:val="0"/>
                  <w:marRight w:val="0"/>
                  <w:marTop w:val="0"/>
                  <w:marBottom w:val="0"/>
                  <w:divBdr>
                    <w:top w:val="none" w:sz="0" w:space="0" w:color="auto"/>
                    <w:left w:val="none" w:sz="0" w:space="0" w:color="auto"/>
                    <w:bottom w:val="none" w:sz="0" w:space="0" w:color="auto"/>
                    <w:right w:val="none" w:sz="0" w:space="0" w:color="auto"/>
                  </w:divBdr>
                  <w:divsChild>
                    <w:div w:id="558130862">
                      <w:marLeft w:val="0"/>
                      <w:marRight w:val="0"/>
                      <w:marTop w:val="0"/>
                      <w:marBottom w:val="0"/>
                      <w:divBdr>
                        <w:top w:val="none" w:sz="0" w:space="0" w:color="auto"/>
                        <w:left w:val="none" w:sz="0" w:space="0" w:color="auto"/>
                        <w:bottom w:val="none" w:sz="0" w:space="0" w:color="auto"/>
                        <w:right w:val="none" w:sz="0" w:space="0" w:color="auto"/>
                      </w:divBdr>
                      <w:divsChild>
                        <w:div w:id="823275200">
                          <w:marLeft w:val="0"/>
                          <w:marRight w:val="0"/>
                          <w:marTop w:val="0"/>
                          <w:marBottom w:val="0"/>
                          <w:divBdr>
                            <w:top w:val="none" w:sz="0" w:space="0" w:color="auto"/>
                            <w:left w:val="none" w:sz="0" w:space="0" w:color="auto"/>
                            <w:bottom w:val="none" w:sz="0" w:space="0" w:color="auto"/>
                            <w:right w:val="none" w:sz="0" w:space="0" w:color="auto"/>
                          </w:divBdr>
                          <w:divsChild>
                            <w:div w:id="980378479">
                              <w:marLeft w:val="0"/>
                              <w:marRight w:val="0"/>
                              <w:marTop w:val="0"/>
                              <w:marBottom w:val="0"/>
                              <w:divBdr>
                                <w:top w:val="none" w:sz="0" w:space="0" w:color="auto"/>
                                <w:left w:val="none" w:sz="0" w:space="0" w:color="auto"/>
                                <w:bottom w:val="none" w:sz="0" w:space="0" w:color="auto"/>
                                <w:right w:val="none" w:sz="0" w:space="0" w:color="auto"/>
                              </w:divBdr>
                              <w:divsChild>
                                <w:div w:id="635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721272">
          <w:marLeft w:val="0"/>
          <w:marRight w:val="0"/>
          <w:marTop w:val="0"/>
          <w:marBottom w:val="0"/>
          <w:divBdr>
            <w:top w:val="none" w:sz="0" w:space="0" w:color="auto"/>
            <w:left w:val="none" w:sz="0" w:space="0" w:color="auto"/>
            <w:bottom w:val="none" w:sz="0" w:space="0" w:color="auto"/>
            <w:right w:val="none" w:sz="0" w:space="0" w:color="auto"/>
          </w:divBdr>
          <w:divsChild>
            <w:div w:id="1478570319">
              <w:marLeft w:val="0"/>
              <w:marRight w:val="0"/>
              <w:marTop w:val="0"/>
              <w:marBottom w:val="0"/>
              <w:divBdr>
                <w:top w:val="none" w:sz="0" w:space="0" w:color="auto"/>
                <w:left w:val="none" w:sz="0" w:space="0" w:color="auto"/>
                <w:bottom w:val="none" w:sz="0" w:space="0" w:color="auto"/>
                <w:right w:val="none" w:sz="0" w:space="0" w:color="auto"/>
              </w:divBdr>
              <w:divsChild>
                <w:div w:id="17970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9662">
          <w:marLeft w:val="0"/>
          <w:marRight w:val="0"/>
          <w:marTop w:val="0"/>
          <w:marBottom w:val="0"/>
          <w:divBdr>
            <w:top w:val="none" w:sz="0" w:space="0" w:color="auto"/>
            <w:left w:val="none" w:sz="0" w:space="0" w:color="auto"/>
            <w:bottom w:val="none" w:sz="0" w:space="0" w:color="auto"/>
            <w:right w:val="none" w:sz="0" w:space="0" w:color="auto"/>
          </w:divBdr>
          <w:divsChild>
            <w:div w:id="1699159914">
              <w:marLeft w:val="0"/>
              <w:marRight w:val="0"/>
              <w:marTop w:val="0"/>
              <w:marBottom w:val="0"/>
              <w:divBdr>
                <w:top w:val="none" w:sz="0" w:space="0" w:color="auto"/>
                <w:left w:val="none" w:sz="0" w:space="0" w:color="auto"/>
                <w:bottom w:val="none" w:sz="0" w:space="0" w:color="auto"/>
                <w:right w:val="none" w:sz="0" w:space="0" w:color="auto"/>
              </w:divBdr>
              <w:divsChild>
                <w:div w:id="160658529">
                  <w:marLeft w:val="0"/>
                  <w:marRight w:val="0"/>
                  <w:marTop w:val="0"/>
                  <w:marBottom w:val="0"/>
                  <w:divBdr>
                    <w:top w:val="none" w:sz="0" w:space="0" w:color="auto"/>
                    <w:left w:val="none" w:sz="0" w:space="0" w:color="auto"/>
                    <w:bottom w:val="none" w:sz="0" w:space="0" w:color="auto"/>
                    <w:right w:val="none" w:sz="0" w:space="0" w:color="auto"/>
                  </w:divBdr>
                  <w:divsChild>
                    <w:div w:id="250166837">
                      <w:marLeft w:val="0"/>
                      <w:marRight w:val="0"/>
                      <w:marTop w:val="0"/>
                      <w:marBottom w:val="0"/>
                      <w:divBdr>
                        <w:top w:val="none" w:sz="0" w:space="0" w:color="auto"/>
                        <w:left w:val="none" w:sz="0" w:space="0" w:color="auto"/>
                        <w:bottom w:val="none" w:sz="0" w:space="0" w:color="auto"/>
                        <w:right w:val="none" w:sz="0" w:space="0" w:color="auto"/>
                      </w:divBdr>
                      <w:divsChild>
                        <w:div w:id="550731105">
                          <w:marLeft w:val="0"/>
                          <w:marRight w:val="0"/>
                          <w:marTop w:val="0"/>
                          <w:marBottom w:val="0"/>
                          <w:divBdr>
                            <w:top w:val="none" w:sz="0" w:space="0" w:color="auto"/>
                            <w:left w:val="none" w:sz="0" w:space="0" w:color="auto"/>
                            <w:bottom w:val="none" w:sz="0" w:space="0" w:color="auto"/>
                            <w:right w:val="none" w:sz="0" w:space="0" w:color="auto"/>
                          </w:divBdr>
                          <w:divsChild>
                            <w:div w:id="630868791">
                              <w:marLeft w:val="0"/>
                              <w:marRight w:val="0"/>
                              <w:marTop w:val="0"/>
                              <w:marBottom w:val="0"/>
                              <w:divBdr>
                                <w:top w:val="none" w:sz="0" w:space="0" w:color="auto"/>
                                <w:left w:val="none" w:sz="0" w:space="0" w:color="auto"/>
                                <w:bottom w:val="none" w:sz="0" w:space="0" w:color="auto"/>
                                <w:right w:val="none" w:sz="0" w:space="0" w:color="auto"/>
                              </w:divBdr>
                              <w:divsChild>
                                <w:div w:id="764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01603">
          <w:marLeft w:val="0"/>
          <w:marRight w:val="0"/>
          <w:marTop w:val="0"/>
          <w:marBottom w:val="0"/>
          <w:divBdr>
            <w:top w:val="none" w:sz="0" w:space="0" w:color="auto"/>
            <w:left w:val="none" w:sz="0" w:space="0" w:color="auto"/>
            <w:bottom w:val="none" w:sz="0" w:space="0" w:color="auto"/>
            <w:right w:val="none" w:sz="0" w:space="0" w:color="auto"/>
          </w:divBdr>
          <w:divsChild>
            <w:div w:id="1370228138">
              <w:marLeft w:val="0"/>
              <w:marRight w:val="0"/>
              <w:marTop w:val="0"/>
              <w:marBottom w:val="0"/>
              <w:divBdr>
                <w:top w:val="none" w:sz="0" w:space="0" w:color="auto"/>
                <w:left w:val="none" w:sz="0" w:space="0" w:color="auto"/>
                <w:bottom w:val="none" w:sz="0" w:space="0" w:color="auto"/>
                <w:right w:val="none" w:sz="0" w:space="0" w:color="auto"/>
              </w:divBdr>
              <w:divsChild>
                <w:div w:id="815881074">
                  <w:marLeft w:val="0"/>
                  <w:marRight w:val="0"/>
                  <w:marTop w:val="0"/>
                  <w:marBottom w:val="0"/>
                  <w:divBdr>
                    <w:top w:val="none" w:sz="0" w:space="0" w:color="auto"/>
                    <w:left w:val="none" w:sz="0" w:space="0" w:color="auto"/>
                    <w:bottom w:val="none" w:sz="0" w:space="0" w:color="auto"/>
                    <w:right w:val="none" w:sz="0" w:space="0" w:color="auto"/>
                  </w:divBdr>
                  <w:divsChild>
                    <w:div w:id="4512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6900">
          <w:marLeft w:val="0"/>
          <w:marRight w:val="0"/>
          <w:marTop w:val="0"/>
          <w:marBottom w:val="0"/>
          <w:divBdr>
            <w:top w:val="none" w:sz="0" w:space="0" w:color="auto"/>
            <w:left w:val="none" w:sz="0" w:space="0" w:color="auto"/>
            <w:bottom w:val="none" w:sz="0" w:space="0" w:color="auto"/>
            <w:right w:val="none" w:sz="0" w:space="0" w:color="auto"/>
          </w:divBdr>
          <w:divsChild>
            <w:div w:id="451872577">
              <w:marLeft w:val="0"/>
              <w:marRight w:val="0"/>
              <w:marTop w:val="0"/>
              <w:marBottom w:val="0"/>
              <w:divBdr>
                <w:top w:val="none" w:sz="0" w:space="0" w:color="auto"/>
                <w:left w:val="none" w:sz="0" w:space="0" w:color="auto"/>
                <w:bottom w:val="none" w:sz="0" w:space="0" w:color="auto"/>
                <w:right w:val="none" w:sz="0" w:space="0" w:color="auto"/>
              </w:divBdr>
              <w:divsChild>
                <w:div w:id="233898465">
                  <w:marLeft w:val="0"/>
                  <w:marRight w:val="0"/>
                  <w:marTop w:val="0"/>
                  <w:marBottom w:val="0"/>
                  <w:divBdr>
                    <w:top w:val="none" w:sz="0" w:space="0" w:color="auto"/>
                    <w:left w:val="none" w:sz="0" w:space="0" w:color="auto"/>
                    <w:bottom w:val="none" w:sz="0" w:space="0" w:color="auto"/>
                    <w:right w:val="none" w:sz="0" w:space="0" w:color="auto"/>
                  </w:divBdr>
                  <w:divsChild>
                    <w:div w:id="1898542512">
                      <w:marLeft w:val="0"/>
                      <w:marRight w:val="0"/>
                      <w:marTop w:val="0"/>
                      <w:marBottom w:val="0"/>
                      <w:divBdr>
                        <w:top w:val="none" w:sz="0" w:space="0" w:color="auto"/>
                        <w:left w:val="none" w:sz="0" w:space="0" w:color="auto"/>
                        <w:bottom w:val="none" w:sz="0" w:space="0" w:color="auto"/>
                        <w:right w:val="none" w:sz="0" w:space="0" w:color="auto"/>
                      </w:divBdr>
                      <w:divsChild>
                        <w:div w:id="531110203">
                          <w:marLeft w:val="0"/>
                          <w:marRight w:val="0"/>
                          <w:marTop w:val="0"/>
                          <w:marBottom w:val="0"/>
                          <w:divBdr>
                            <w:top w:val="none" w:sz="0" w:space="0" w:color="auto"/>
                            <w:left w:val="none" w:sz="0" w:space="0" w:color="auto"/>
                            <w:bottom w:val="none" w:sz="0" w:space="0" w:color="auto"/>
                            <w:right w:val="none" w:sz="0" w:space="0" w:color="auto"/>
                          </w:divBdr>
                          <w:divsChild>
                            <w:div w:id="1367024773">
                              <w:marLeft w:val="0"/>
                              <w:marRight w:val="0"/>
                              <w:marTop w:val="0"/>
                              <w:marBottom w:val="0"/>
                              <w:divBdr>
                                <w:top w:val="none" w:sz="0" w:space="0" w:color="auto"/>
                                <w:left w:val="none" w:sz="0" w:space="0" w:color="auto"/>
                                <w:bottom w:val="none" w:sz="0" w:space="0" w:color="auto"/>
                                <w:right w:val="none" w:sz="0" w:space="0" w:color="auto"/>
                              </w:divBdr>
                              <w:divsChild>
                                <w:div w:id="1329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055573">
          <w:marLeft w:val="0"/>
          <w:marRight w:val="0"/>
          <w:marTop w:val="0"/>
          <w:marBottom w:val="0"/>
          <w:divBdr>
            <w:top w:val="none" w:sz="0" w:space="0" w:color="auto"/>
            <w:left w:val="none" w:sz="0" w:space="0" w:color="auto"/>
            <w:bottom w:val="none" w:sz="0" w:space="0" w:color="auto"/>
            <w:right w:val="none" w:sz="0" w:space="0" w:color="auto"/>
          </w:divBdr>
          <w:divsChild>
            <w:div w:id="1827471564">
              <w:marLeft w:val="0"/>
              <w:marRight w:val="0"/>
              <w:marTop w:val="0"/>
              <w:marBottom w:val="0"/>
              <w:divBdr>
                <w:top w:val="none" w:sz="0" w:space="0" w:color="auto"/>
                <w:left w:val="none" w:sz="0" w:space="0" w:color="auto"/>
                <w:bottom w:val="none" w:sz="0" w:space="0" w:color="auto"/>
                <w:right w:val="none" w:sz="0" w:space="0" w:color="auto"/>
              </w:divBdr>
              <w:divsChild>
                <w:div w:id="6229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3938">
          <w:marLeft w:val="0"/>
          <w:marRight w:val="0"/>
          <w:marTop w:val="0"/>
          <w:marBottom w:val="0"/>
          <w:divBdr>
            <w:top w:val="none" w:sz="0" w:space="0" w:color="auto"/>
            <w:left w:val="none" w:sz="0" w:space="0" w:color="auto"/>
            <w:bottom w:val="none" w:sz="0" w:space="0" w:color="auto"/>
            <w:right w:val="none" w:sz="0" w:space="0" w:color="auto"/>
          </w:divBdr>
          <w:divsChild>
            <w:div w:id="329061260">
              <w:marLeft w:val="0"/>
              <w:marRight w:val="0"/>
              <w:marTop w:val="0"/>
              <w:marBottom w:val="0"/>
              <w:divBdr>
                <w:top w:val="none" w:sz="0" w:space="0" w:color="auto"/>
                <w:left w:val="none" w:sz="0" w:space="0" w:color="auto"/>
                <w:bottom w:val="none" w:sz="0" w:space="0" w:color="auto"/>
                <w:right w:val="none" w:sz="0" w:space="0" w:color="auto"/>
              </w:divBdr>
              <w:divsChild>
                <w:div w:id="992098342">
                  <w:marLeft w:val="0"/>
                  <w:marRight w:val="0"/>
                  <w:marTop w:val="0"/>
                  <w:marBottom w:val="0"/>
                  <w:divBdr>
                    <w:top w:val="none" w:sz="0" w:space="0" w:color="auto"/>
                    <w:left w:val="none" w:sz="0" w:space="0" w:color="auto"/>
                    <w:bottom w:val="none" w:sz="0" w:space="0" w:color="auto"/>
                    <w:right w:val="none" w:sz="0" w:space="0" w:color="auto"/>
                  </w:divBdr>
                  <w:divsChild>
                    <w:div w:id="119109632">
                      <w:marLeft w:val="0"/>
                      <w:marRight w:val="0"/>
                      <w:marTop w:val="0"/>
                      <w:marBottom w:val="0"/>
                      <w:divBdr>
                        <w:top w:val="none" w:sz="0" w:space="0" w:color="auto"/>
                        <w:left w:val="none" w:sz="0" w:space="0" w:color="auto"/>
                        <w:bottom w:val="none" w:sz="0" w:space="0" w:color="auto"/>
                        <w:right w:val="none" w:sz="0" w:space="0" w:color="auto"/>
                      </w:divBdr>
                      <w:divsChild>
                        <w:div w:id="1508596205">
                          <w:marLeft w:val="0"/>
                          <w:marRight w:val="0"/>
                          <w:marTop w:val="0"/>
                          <w:marBottom w:val="0"/>
                          <w:divBdr>
                            <w:top w:val="none" w:sz="0" w:space="0" w:color="auto"/>
                            <w:left w:val="none" w:sz="0" w:space="0" w:color="auto"/>
                            <w:bottom w:val="none" w:sz="0" w:space="0" w:color="auto"/>
                            <w:right w:val="none" w:sz="0" w:space="0" w:color="auto"/>
                          </w:divBdr>
                          <w:divsChild>
                            <w:div w:id="2109496065">
                              <w:marLeft w:val="0"/>
                              <w:marRight w:val="0"/>
                              <w:marTop w:val="0"/>
                              <w:marBottom w:val="0"/>
                              <w:divBdr>
                                <w:top w:val="none" w:sz="0" w:space="0" w:color="auto"/>
                                <w:left w:val="none" w:sz="0" w:space="0" w:color="auto"/>
                                <w:bottom w:val="none" w:sz="0" w:space="0" w:color="auto"/>
                                <w:right w:val="none" w:sz="0" w:space="0" w:color="auto"/>
                              </w:divBdr>
                              <w:divsChild>
                                <w:div w:id="8859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02421">
          <w:marLeft w:val="0"/>
          <w:marRight w:val="0"/>
          <w:marTop w:val="0"/>
          <w:marBottom w:val="0"/>
          <w:divBdr>
            <w:top w:val="none" w:sz="0" w:space="0" w:color="auto"/>
            <w:left w:val="none" w:sz="0" w:space="0" w:color="auto"/>
            <w:bottom w:val="none" w:sz="0" w:space="0" w:color="auto"/>
            <w:right w:val="none" w:sz="0" w:space="0" w:color="auto"/>
          </w:divBdr>
          <w:divsChild>
            <w:div w:id="143355895">
              <w:marLeft w:val="0"/>
              <w:marRight w:val="0"/>
              <w:marTop w:val="0"/>
              <w:marBottom w:val="0"/>
              <w:divBdr>
                <w:top w:val="none" w:sz="0" w:space="0" w:color="auto"/>
                <w:left w:val="none" w:sz="0" w:space="0" w:color="auto"/>
                <w:bottom w:val="none" w:sz="0" w:space="0" w:color="auto"/>
                <w:right w:val="none" w:sz="0" w:space="0" w:color="auto"/>
              </w:divBdr>
              <w:divsChild>
                <w:div w:id="468012758">
                  <w:marLeft w:val="0"/>
                  <w:marRight w:val="0"/>
                  <w:marTop w:val="0"/>
                  <w:marBottom w:val="0"/>
                  <w:divBdr>
                    <w:top w:val="none" w:sz="0" w:space="0" w:color="auto"/>
                    <w:left w:val="none" w:sz="0" w:space="0" w:color="auto"/>
                    <w:bottom w:val="none" w:sz="0" w:space="0" w:color="auto"/>
                    <w:right w:val="none" w:sz="0" w:space="0" w:color="auto"/>
                  </w:divBdr>
                  <w:divsChild>
                    <w:div w:id="11459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7485">
          <w:marLeft w:val="0"/>
          <w:marRight w:val="0"/>
          <w:marTop w:val="0"/>
          <w:marBottom w:val="0"/>
          <w:divBdr>
            <w:top w:val="none" w:sz="0" w:space="0" w:color="auto"/>
            <w:left w:val="none" w:sz="0" w:space="0" w:color="auto"/>
            <w:bottom w:val="none" w:sz="0" w:space="0" w:color="auto"/>
            <w:right w:val="none" w:sz="0" w:space="0" w:color="auto"/>
          </w:divBdr>
          <w:divsChild>
            <w:div w:id="773130271">
              <w:marLeft w:val="0"/>
              <w:marRight w:val="0"/>
              <w:marTop w:val="0"/>
              <w:marBottom w:val="0"/>
              <w:divBdr>
                <w:top w:val="none" w:sz="0" w:space="0" w:color="auto"/>
                <w:left w:val="none" w:sz="0" w:space="0" w:color="auto"/>
                <w:bottom w:val="none" w:sz="0" w:space="0" w:color="auto"/>
                <w:right w:val="none" w:sz="0" w:space="0" w:color="auto"/>
              </w:divBdr>
              <w:divsChild>
                <w:div w:id="2031296849">
                  <w:marLeft w:val="0"/>
                  <w:marRight w:val="0"/>
                  <w:marTop w:val="0"/>
                  <w:marBottom w:val="0"/>
                  <w:divBdr>
                    <w:top w:val="none" w:sz="0" w:space="0" w:color="auto"/>
                    <w:left w:val="none" w:sz="0" w:space="0" w:color="auto"/>
                    <w:bottom w:val="none" w:sz="0" w:space="0" w:color="auto"/>
                    <w:right w:val="none" w:sz="0" w:space="0" w:color="auto"/>
                  </w:divBdr>
                  <w:divsChild>
                    <w:div w:id="1839616552">
                      <w:marLeft w:val="0"/>
                      <w:marRight w:val="0"/>
                      <w:marTop w:val="0"/>
                      <w:marBottom w:val="0"/>
                      <w:divBdr>
                        <w:top w:val="none" w:sz="0" w:space="0" w:color="auto"/>
                        <w:left w:val="none" w:sz="0" w:space="0" w:color="auto"/>
                        <w:bottom w:val="none" w:sz="0" w:space="0" w:color="auto"/>
                        <w:right w:val="none" w:sz="0" w:space="0" w:color="auto"/>
                      </w:divBdr>
                      <w:divsChild>
                        <w:div w:id="777912489">
                          <w:marLeft w:val="0"/>
                          <w:marRight w:val="0"/>
                          <w:marTop w:val="0"/>
                          <w:marBottom w:val="0"/>
                          <w:divBdr>
                            <w:top w:val="none" w:sz="0" w:space="0" w:color="auto"/>
                            <w:left w:val="none" w:sz="0" w:space="0" w:color="auto"/>
                            <w:bottom w:val="none" w:sz="0" w:space="0" w:color="auto"/>
                            <w:right w:val="none" w:sz="0" w:space="0" w:color="auto"/>
                          </w:divBdr>
                          <w:divsChild>
                            <w:div w:id="1462727476">
                              <w:marLeft w:val="0"/>
                              <w:marRight w:val="0"/>
                              <w:marTop w:val="0"/>
                              <w:marBottom w:val="0"/>
                              <w:divBdr>
                                <w:top w:val="none" w:sz="0" w:space="0" w:color="auto"/>
                                <w:left w:val="none" w:sz="0" w:space="0" w:color="auto"/>
                                <w:bottom w:val="none" w:sz="0" w:space="0" w:color="auto"/>
                                <w:right w:val="none" w:sz="0" w:space="0" w:color="auto"/>
                              </w:divBdr>
                              <w:divsChild>
                                <w:div w:id="372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4550">
          <w:marLeft w:val="0"/>
          <w:marRight w:val="0"/>
          <w:marTop w:val="0"/>
          <w:marBottom w:val="0"/>
          <w:divBdr>
            <w:top w:val="none" w:sz="0" w:space="0" w:color="auto"/>
            <w:left w:val="none" w:sz="0" w:space="0" w:color="auto"/>
            <w:bottom w:val="none" w:sz="0" w:space="0" w:color="auto"/>
            <w:right w:val="none" w:sz="0" w:space="0" w:color="auto"/>
          </w:divBdr>
          <w:divsChild>
            <w:div w:id="199906235">
              <w:marLeft w:val="0"/>
              <w:marRight w:val="0"/>
              <w:marTop w:val="0"/>
              <w:marBottom w:val="0"/>
              <w:divBdr>
                <w:top w:val="none" w:sz="0" w:space="0" w:color="auto"/>
                <w:left w:val="none" w:sz="0" w:space="0" w:color="auto"/>
                <w:bottom w:val="none" w:sz="0" w:space="0" w:color="auto"/>
                <w:right w:val="none" w:sz="0" w:space="0" w:color="auto"/>
              </w:divBdr>
              <w:divsChild>
                <w:div w:id="10877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216">
          <w:marLeft w:val="0"/>
          <w:marRight w:val="0"/>
          <w:marTop w:val="0"/>
          <w:marBottom w:val="0"/>
          <w:divBdr>
            <w:top w:val="none" w:sz="0" w:space="0" w:color="auto"/>
            <w:left w:val="none" w:sz="0" w:space="0" w:color="auto"/>
            <w:bottom w:val="none" w:sz="0" w:space="0" w:color="auto"/>
            <w:right w:val="none" w:sz="0" w:space="0" w:color="auto"/>
          </w:divBdr>
          <w:divsChild>
            <w:div w:id="2066636811">
              <w:marLeft w:val="0"/>
              <w:marRight w:val="0"/>
              <w:marTop w:val="0"/>
              <w:marBottom w:val="0"/>
              <w:divBdr>
                <w:top w:val="none" w:sz="0" w:space="0" w:color="auto"/>
                <w:left w:val="none" w:sz="0" w:space="0" w:color="auto"/>
                <w:bottom w:val="none" w:sz="0" w:space="0" w:color="auto"/>
                <w:right w:val="none" w:sz="0" w:space="0" w:color="auto"/>
              </w:divBdr>
              <w:divsChild>
                <w:div w:id="629211529">
                  <w:marLeft w:val="0"/>
                  <w:marRight w:val="0"/>
                  <w:marTop w:val="0"/>
                  <w:marBottom w:val="0"/>
                  <w:divBdr>
                    <w:top w:val="none" w:sz="0" w:space="0" w:color="auto"/>
                    <w:left w:val="none" w:sz="0" w:space="0" w:color="auto"/>
                    <w:bottom w:val="none" w:sz="0" w:space="0" w:color="auto"/>
                    <w:right w:val="none" w:sz="0" w:space="0" w:color="auto"/>
                  </w:divBdr>
                  <w:divsChild>
                    <w:div w:id="266889851">
                      <w:marLeft w:val="0"/>
                      <w:marRight w:val="0"/>
                      <w:marTop w:val="0"/>
                      <w:marBottom w:val="0"/>
                      <w:divBdr>
                        <w:top w:val="none" w:sz="0" w:space="0" w:color="auto"/>
                        <w:left w:val="none" w:sz="0" w:space="0" w:color="auto"/>
                        <w:bottom w:val="none" w:sz="0" w:space="0" w:color="auto"/>
                        <w:right w:val="none" w:sz="0" w:space="0" w:color="auto"/>
                      </w:divBdr>
                      <w:divsChild>
                        <w:div w:id="847871619">
                          <w:marLeft w:val="0"/>
                          <w:marRight w:val="0"/>
                          <w:marTop w:val="0"/>
                          <w:marBottom w:val="0"/>
                          <w:divBdr>
                            <w:top w:val="none" w:sz="0" w:space="0" w:color="auto"/>
                            <w:left w:val="none" w:sz="0" w:space="0" w:color="auto"/>
                            <w:bottom w:val="none" w:sz="0" w:space="0" w:color="auto"/>
                            <w:right w:val="none" w:sz="0" w:space="0" w:color="auto"/>
                          </w:divBdr>
                          <w:divsChild>
                            <w:div w:id="973024304">
                              <w:marLeft w:val="0"/>
                              <w:marRight w:val="0"/>
                              <w:marTop w:val="0"/>
                              <w:marBottom w:val="0"/>
                              <w:divBdr>
                                <w:top w:val="none" w:sz="0" w:space="0" w:color="auto"/>
                                <w:left w:val="none" w:sz="0" w:space="0" w:color="auto"/>
                                <w:bottom w:val="none" w:sz="0" w:space="0" w:color="auto"/>
                                <w:right w:val="none" w:sz="0" w:space="0" w:color="auto"/>
                              </w:divBdr>
                              <w:divsChild>
                                <w:div w:id="1561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82917">
          <w:marLeft w:val="0"/>
          <w:marRight w:val="0"/>
          <w:marTop w:val="0"/>
          <w:marBottom w:val="0"/>
          <w:divBdr>
            <w:top w:val="none" w:sz="0" w:space="0" w:color="auto"/>
            <w:left w:val="none" w:sz="0" w:space="0" w:color="auto"/>
            <w:bottom w:val="none" w:sz="0" w:space="0" w:color="auto"/>
            <w:right w:val="none" w:sz="0" w:space="0" w:color="auto"/>
          </w:divBdr>
          <w:divsChild>
            <w:div w:id="1768892461">
              <w:marLeft w:val="0"/>
              <w:marRight w:val="0"/>
              <w:marTop w:val="0"/>
              <w:marBottom w:val="0"/>
              <w:divBdr>
                <w:top w:val="none" w:sz="0" w:space="0" w:color="auto"/>
                <w:left w:val="none" w:sz="0" w:space="0" w:color="auto"/>
                <w:bottom w:val="none" w:sz="0" w:space="0" w:color="auto"/>
                <w:right w:val="none" w:sz="0" w:space="0" w:color="auto"/>
              </w:divBdr>
              <w:divsChild>
                <w:div w:id="809832051">
                  <w:marLeft w:val="0"/>
                  <w:marRight w:val="0"/>
                  <w:marTop w:val="0"/>
                  <w:marBottom w:val="0"/>
                  <w:divBdr>
                    <w:top w:val="none" w:sz="0" w:space="0" w:color="auto"/>
                    <w:left w:val="none" w:sz="0" w:space="0" w:color="auto"/>
                    <w:bottom w:val="none" w:sz="0" w:space="0" w:color="auto"/>
                    <w:right w:val="none" w:sz="0" w:space="0" w:color="auto"/>
                  </w:divBdr>
                  <w:divsChild>
                    <w:div w:id="11293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1624">
          <w:marLeft w:val="0"/>
          <w:marRight w:val="0"/>
          <w:marTop w:val="0"/>
          <w:marBottom w:val="0"/>
          <w:divBdr>
            <w:top w:val="none" w:sz="0" w:space="0" w:color="auto"/>
            <w:left w:val="none" w:sz="0" w:space="0" w:color="auto"/>
            <w:bottom w:val="none" w:sz="0" w:space="0" w:color="auto"/>
            <w:right w:val="none" w:sz="0" w:space="0" w:color="auto"/>
          </w:divBdr>
          <w:divsChild>
            <w:div w:id="1862938708">
              <w:marLeft w:val="0"/>
              <w:marRight w:val="0"/>
              <w:marTop w:val="0"/>
              <w:marBottom w:val="0"/>
              <w:divBdr>
                <w:top w:val="none" w:sz="0" w:space="0" w:color="auto"/>
                <w:left w:val="none" w:sz="0" w:space="0" w:color="auto"/>
                <w:bottom w:val="none" w:sz="0" w:space="0" w:color="auto"/>
                <w:right w:val="none" w:sz="0" w:space="0" w:color="auto"/>
              </w:divBdr>
              <w:divsChild>
                <w:div w:id="1793548044">
                  <w:marLeft w:val="0"/>
                  <w:marRight w:val="0"/>
                  <w:marTop w:val="0"/>
                  <w:marBottom w:val="0"/>
                  <w:divBdr>
                    <w:top w:val="none" w:sz="0" w:space="0" w:color="auto"/>
                    <w:left w:val="none" w:sz="0" w:space="0" w:color="auto"/>
                    <w:bottom w:val="none" w:sz="0" w:space="0" w:color="auto"/>
                    <w:right w:val="none" w:sz="0" w:space="0" w:color="auto"/>
                  </w:divBdr>
                  <w:divsChild>
                    <w:div w:id="1125461144">
                      <w:marLeft w:val="0"/>
                      <w:marRight w:val="0"/>
                      <w:marTop w:val="0"/>
                      <w:marBottom w:val="0"/>
                      <w:divBdr>
                        <w:top w:val="none" w:sz="0" w:space="0" w:color="auto"/>
                        <w:left w:val="none" w:sz="0" w:space="0" w:color="auto"/>
                        <w:bottom w:val="none" w:sz="0" w:space="0" w:color="auto"/>
                        <w:right w:val="none" w:sz="0" w:space="0" w:color="auto"/>
                      </w:divBdr>
                      <w:divsChild>
                        <w:div w:id="807673293">
                          <w:marLeft w:val="0"/>
                          <w:marRight w:val="0"/>
                          <w:marTop w:val="0"/>
                          <w:marBottom w:val="0"/>
                          <w:divBdr>
                            <w:top w:val="none" w:sz="0" w:space="0" w:color="auto"/>
                            <w:left w:val="none" w:sz="0" w:space="0" w:color="auto"/>
                            <w:bottom w:val="none" w:sz="0" w:space="0" w:color="auto"/>
                            <w:right w:val="none" w:sz="0" w:space="0" w:color="auto"/>
                          </w:divBdr>
                          <w:divsChild>
                            <w:div w:id="1726685558">
                              <w:marLeft w:val="0"/>
                              <w:marRight w:val="0"/>
                              <w:marTop w:val="0"/>
                              <w:marBottom w:val="0"/>
                              <w:divBdr>
                                <w:top w:val="none" w:sz="0" w:space="0" w:color="auto"/>
                                <w:left w:val="none" w:sz="0" w:space="0" w:color="auto"/>
                                <w:bottom w:val="none" w:sz="0" w:space="0" w:color="auto"/>
                                <w:right w:val="none" w:sz="0" w:space="0" w:color="auto"/>
                              </w:divBdr>
                              <w:divsChild>
                                <w:div w:id="17428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5739">
          <w:marLeft w:val="0"/>
          <w:marRight w:val="0"/>
          <w:marTop w:val="0"/>
          <w:marBottom w:val="0"/>
          <w:divBdr>
            <w:top w:val="none" w:sz="0" w:space="0" w:color="auto"/>
            <w:left w:val="none" w:sz="0" w:space="0" w:color="auto"/>
            <w:bottom w:val="none" w:sz="0" w:space="0" w:color="auto"/>
            <w:right w:val="none" w:sz="0" w:space="0" w:color="auto"/>
          </w:divBdr>
          <w:divsChild>
            <w:div w:id="930816582">
              <w:marLeft w:val="0"/>
              <w:marRight w:val="0"/>
              <w:marTop w:val="0"/>
              <w:marBottom w:val="0"/>
              <w:divBdr>
                <w:top w:val="none" w:sz="0" w:space="0" w:color="auto"/>
                <w:left w:val="none" w:sz="0" w:space="0" w:color="auto"/>
                <w:bottom w:val="none" w:sz="0" w:space="0" w:color="auto"/>
                <w:right w:val="none" w:sz="0" w:space="0" w:color="auto"/>
              </w:divBdr>
              <w:divsChild>
                <w:div w:id="6008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6260">
          <w:marLeft w:val="0"/>
          <w:marRight w:val="0"/>
          <w:marTop w:val="0"/>
          <w:marBottom w:val="0"/>
          <w:divBdr>
            <w:top w:val="none" w:sz="0" w:space="0" w:color="auto"/>
            <w:left w:val="none" w:sz="0" w:space="0" w:color="auto"/>
            <w:bottom w:val="none" w:sz="0" w:space="0" w:color="auto"/>
            <w:right w:val="none" w:sz="0" w:space="0" w:color="auto"/>
          </w:divBdr>
          <w:divsChild>
            <w:div w:id="1824465357">
              <w:marLeft w:val="0"/>
              <w:marRight w:val="0"/>
              <w:marTop w:val="0"/>
              <w:marBottom w:val="0"/>
              <w:divBdr>
                <w:top w:val="none" w:sz="0" w:space="0" w:color="auto"/>
                <w:left w:val="none" w:sz="0" w:space="0" w:color="auto"/>
                <w:bottom w:val="none" w:sz="0" w:space="0" w:color="auto"/>
                <w:right w:val="none" w:sz="0" w:space="0" w:color="auto"/>
              </w:divBdr>
              <w:divsChild>
                <w:div w:id="171145094">
                  <w:marLeft w:val="0"/>
                  <w:marRight w:val="0"/>
                  <w:marTop w:val="0"/>
                  <w:marBottom w:val="0"/>
                  <w:divBdr>
                    <w:top w:val="none" w:sz="0" w:space="0" w:color="auto"/>
                    <w:left w:val="none" w:sz="0" w:space="0" w:color="auto"/>
                    <w:bottom w:val="none" w:sz="0" w:space="0" w:color="auto"/>
                    <w:right w:val="none" w:sz="0" w:space="0" w:color="auto"/>
                  </w:divBdr>
                  <w:divsChild>
                    <w:div w:id="1713724863">
                      <w:marLeft w:val="0"/>
                      <w:marRight w:val="0"/>
                      <w:marTop w:val="0"/>
                      <w:marBottom w:val="0"/>
                      <w:divBdr>
                        <w:top w:val="none" w:sz="0" w:space="0" w:color="auto"/>
                        <w:left w:val="none" w:sz="0" w:space="0" w:color="auto"/>
                        <w:bottom w:val="none" w:sz="0" w:space="0" w:color="auto"/>
                        <w:right w:val="none" w:sz="0" w:space="0" w:color="auto"/>
                      </w:divBdr>
                      <w:divsChild>
                        <w:div w:id="1255046255">
                          <w:marLeft w:val="0"/>
                          <w:marRight w:val="0"/>
                          <w:marTop w:val="0"/>
                          <w:marBottom w:val="0"/>
                          <w:divBdr>
                            <w:top w:val="none" w:sz="0" w:space="0" w:color="auto"/>
                            <w:left w:val="none" w:sz="0" w:space="0" w:color="auto"/>
                            <w:bottom w:val="none" w:sz="0" w:space="0" w:color="auto"/>
                            <w:right w:val="none" w:sz="0" w:space="0" w:color="auto"/>
                          </w:divBdr>
                          <w:divsChild>
                            <w:div w:id="500855608">
                              <w:marLeft w:val="0"/>
                              <w:marRight w:val="0"/>
                              <w:marTop w:val="0"/>
                              <w:marBottom w:val="0"/>
                              <w:divBdr>
                                <w:top w:val="none" w:sz="0" w:space="0" w:color="auto"/>
                                <w:left w:val="none" w:sz="0" w:space="0" w:color="auto"/>
                                <w:bottom w:val="none" w:sz="0" w:space="0" w:color="auto"/>
                                <w:right w:val="none" w:sz="0" w:space="0" w:color="auto"/>
                              </w:divBdr>
                              <w:divsChild>
                                <w:div w:id="18763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9346">
          <w:marLeft w:val="0"/>
          <w:marRight w:val="0"/>
          <w:marTop w:val="0"/>
          <w:marBottom w:val="0"/>
          <w:divBdr>
            <w:top w:val="none" w:sz="0" w:space="0" w:color="auto"/>
            <w:left w:val="none" w:sz="0" w:space="0" w:color="auto"/>
            <w:bottom w:val="none" w:sz="0" w:space="0" w:color="auto"/>
            <w:right w:val="none" w:sz="0" w:space="0" w:color="auto"/>
          </w:divBdr>
          <w:divsChild>
            <w:div w:id="105196960">
              <w:marLeft w:val="0"/>
              <w:marRight w:val="0"/>
              <w:marTop w:val="0"/>
              <w:marBottom w:val="0"/>
              <w:divBdr>
                <w:top w:val="none" w:sz="0" w:space="0" w:color="auto"/>
                <w:left w:val="none" w:sz="0" w:space="0" w:color="auto"/>
                <w:bottom w:val="none" w:sz="0" w:space="0" w:color="auto"/>
                <w:right w:val="none" w:sz="0" w:space="0" w:color="auto"/>
              </w:divBdr>
              <w:divsChild>
                <w:div w:id="981734108">
                  <w:marLeft w:val="0"/>
                  <w:marRight w:val="0"/>
                  <w:marTop w:val="0"/>
                  <w:marBottom w:val="0"/>
                  <w:divBdr>
                    <w:top w:val="none" w:sz="0" w:space="0" w:color="auto"/>
                    <w:left w:val="none" w:sz="0" w:space="0" w:color="auto"/>
                    <w:bottom w:val="none" w:sz="0" w:space="0" w:color="auto"/>
                    <w:right w:val="none" w:sz="0" w:space="0" w:color="auto"/>
                  </w:divBdr>
                  <w:divsChild>
                    <w:div w:id="482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9427">
          <w:marLeft w:val="0"/>
          <w:marRight w:val="0"/>
          <w:marTop w:val="0"/>
          <w:marBottom w:val="0"/>
          <w:divBdr>
            <w:top w:val="none" w:sz="0" w:space="0" w:color="auto"/>
            <w:left w:val="none" w:sz="0" w:space="0" w:color="auto"/>
            <w:bottom w:val="none" w:sz="0" w:space="0" w:color="auto"/>
            <w:right w:val="none" w:sz="0" w:space="0" w:color="auto"/>
          </w:divBdr>
          <w:divsChild>
            <w:div w:id="715934663">
              <w:marLeft w:val="0"/>
              <w:marRight w:val="0"/>
              <w:marTop w:val="0"/>
              <w:marBottom w:val="0"/>
              <w:divBdr>
                <w:top w:val="none" w:sz="0" w:space="0" w:color="auto"/>
                <w:left w:val="none" w:sz="0" w:space="0" w:color="auto"/>
                <w:bottom w:val="none" w:sz="0" w:space="0" w:color="auto"/>
                <w:right w:val="none" w:sz="0" w:space="0" w:color="auto"/>
              </w:divBdr>
              <w:divsChild>
                <w:div w:id="122121151">
                  <w:marLeft w:val="0"/>
                  <w:marRight w:val="0"/>
                  <w:marTop w:val="0"/>
                  <w:marBottom w:val="0"/>
                  <w:divBdr>
                    <w:top w:val="none" w:sz="0" w:space="0" w:color="auto"/>
                    <w:left w:val="none" w:sz="0" w:space="0" w:color="auto"/>
                    <w:bottom w:val="none" w:sz="0" w:space="0" w:color="auto"/>
                    <w:right w:val="none" w:sz="0" w:space="0" w:color="auto"/>
                  </w:divBdr>
                  <w:divsChild>
                    <w:div w:id="761879375">
                      <w:marLeft w:val="0"/>
                      <w:marRight w:val="0"/>
                      <w:marTop w:val="0"/>
                      <w:marBottom w:val="0"/>
                      <w:divBdr>
                        <w:top w:val="none" w:sz="0" w:space="0" w:color="auto"/>
                        <w:left w:val="none" w:sz="0" w:space="0" w:color="auto"/>
                        <w:bottom w:val="none" w:sz="0" w:space="0" w:color="auto"/>
                        <w:right w:val="none" w:sz="0" w:space="0" w:color="auto"/>
                      </w:divBdr>
                      <w:divsChild>
                        <w:div w:id="1773159773">
                          <w:marLeft w:val="0"/>
                          <w:marRight w:val="0"/>
                          <w:marTop w:val="0"/>
                          <w:marBottom w:val="0"/>
                          <w:divBdr>
                            <w:top w:val="none" w:sz="0" w:space="0" w:color="auto"/>
                            <w:left w:val="none" w:sz="0" w:space="0" w:color="auto"/>
                            <w:bottom w:val="none" w:sz="0" w:space="0" w:color="auto"/>
                            <w:right w:val="none" w:sz="0" w:space="0" w:color="auto"/>
                          </w:divBdr>
                          <w:divsChild>
                            <w:div w:id="1830054395">
                              <w:marLeft w:val="0"/>
                              <w:marRight w:val="0"/>
                              <w:marTop w:val="0"/>
                              <w:marBottom w:val="0"/>
                              <w:divBdr>
                                <w:top w:val="none" w:sz="0" w:space="0" w:color="auto"/>
                                <w:left w:val="none" w:sz="0" w:space="0" w:color="auto"/>
                                <w:bottom w:val="none" w:sz="0" w:space="0" w:color="auto"/>
                                <w:right w:val="none" w:sz="0" w:space="0" w:color="auto"/>
                              </w:divBdr>
                              <w:divsChild>
                                <w:div w:id="17804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713423">
          <w:marLeft w:val="0"/>
          <w:marRight w:val="0"/>
          <w:marTop w:val="0"/>
          <w:marBottom w:val="0"/>
          <w:divBdr>
            <w:top w:val="none" w:sz="0" w:space="0" w:color="auto"/>
            <w:left w:val="none" w:sz="0" w:space="0" w:color="auto"/>
            <w:bottom w:val="none" w:sz="0" w:space="0" w:color="auto"/>
            <w:right w:val="none" w:sz="0" w:space="0" w:color="auto"/>
          </w:divBdr>
          <w:divsChild>
            <w:div w:id="1241715132">
              <w:marLeft w:val="0"/>
              <w:marRight w:val="0"/>
              <w:marTop w:val="0"/>
              <w:marBottom w:val="0"/>
              <w:divBdr>
                <w:top w:val="none" w:sz="0" w:space="0" w:color="auto"/>
                <w:left w:val="none" w:sz="0" w:space="0" w:color="auto"/>
                <w:bottom w:val="none" w:sz="0" w:space="0" w:color="auto"/>
                <w:right w:val="none" w:sz="0" w:space="0" w:color="auto"/>
              </w:divBdr>
              <w:divsChild>
                <w:div w:id="12495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7988">
          <w:marLeft w:val="0"/>
          <w:marRight w:val="0"/>
          <w:marTop w:val="0"/>
          <w:marBottom w:val="0"/>
          <w:divBdr>
            <w:top w:val="none" w:sz="0" w:space="0" w:color="auto"/>
            <w:left w:val="none" w:sz="0" w:space="0" w:color="auto"/>
            <w:bottom w:val="none" w:sz="0" w:space="0" w:color="auto"/>
            <w:right w:val="none" w:sz="0" w:space="0" w:color="auto"/>
          </w:divBdr>
          <w:divsChild>
            <w:div w:id="484392371">
              <w:marLeft w:val="0"/>
              <w:marRight w:val="0"/>
              <w:marTop w:val="0"/>
              <w:marBottom w:val="0"/>
              <w:divBdr>
                <w:top w:val="none" w:sz="0" w:space="0" w:color="auto"/>
                <w:left w:val="none" w:sz="0" w:space="0" w:color="auto"/>
                <w:bottom w:val="none" w:sz="0" w:space="0" w:color="auto"/>
                <w:right w:val="none" w:sz="0" w:space="0" w:color="auto"/>
              </w:divBdr>
              <w:divsChild>
                <w:div w:id="1020400599">
                  <w:marLeft w:val="0"/>
                  <w:marRight w:val="0"/>
                  <w:marTop w:val="0"/>
                  <w:marBottom w:val="0"/>
                  <w:divBdr>
                    <w:top w:val="none" w:sz="0" w:space="0" w:color="auto"/>
                    <w:left w:val="none" w:sz="0" w:space="0" w:color="auto"/>
                    <w:bottom w:val="none" w:sz="0" w:space="0" w:color="auto"/>
                    <w:right w:val="none" w:sz="0" w:space="0" w:color="auto"/>
                  </w:divBdr>
                  <w:divsChild>
                    <w:div w:id="324170661">
                      <w:marLeft w:val="0"/>
                      <w:marRight w:val="0"/>
                      <w:marTop w:val="0"/>
                      <w:marBottom w:val="0"/>
                      <w:divBdr>
                        <w:top w:val="none" w:sz="0" w:space="0" w:color="auto"/>
                        <w:left w:val="none" w:sz="0" w:space="0" w:color="auto"/>
                        <w:bottom w:val="none" w:sz="0" w:space="0" w:color="auto"/>
                        <w:right w:val="none" w:sz="0" w:space="0" w:color="auto"/>
                      </w:divBdr>
                      <w:divsChild>
                        <w:div w:id="858012526">
                          <w:marLeft w:val="0"/>
                          <w:marRight w:val="0"/>
                          <w:marTop w:val="0"/>
                          <w:marBottom w:val="0"/>
                          <w:divBdr>
                            <w:top w:val="none" w:sz="0" w:space="0" w:color="auto"/>
                            <w:left w:val="none" w:sz="0" w:space="0" w:color="auto"/>
                            <w:bottom w:val="none" w:sz="0" w:space="0" w:color="auto"/>
                            <w:right w:val="none" w:sz="0" w:space="0" w:color="auto"/>
                          </w:divBdr>
                          <w:divsChild>
                            <w:div w:id="1261136007">
                              <w:marLeft w:val="0"/>
                              <w:marRight w:val="0"/>
                              <w:marTop w:val="0"/>
                              <w:marBottom w:val="0"/>
                              <w:divBdr>
                                <w:top w:val="none" w:sz="0" w:space="0" w:color="auto"/>
                                <w:left w:val="none" w:sz="0" w:space="0" w:color="auto"/>
                                <w:bottom w:val="none" w:sz="0" w:space="0" w:color="auto"/>
                                <w:right w:val="none" w:sz="0" w:space="0" w:color="auto"/>
                              </w:divBdr>
                              <w:divsChild>
                                <w:div w:id="5303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512601">
          <w:marLeft w:val="0"/>
          <w:marRight w:val="0"/>
          <w:marTop w:val="0"/>
          <w:marBottom w:val="0"/>
          <w:divBdr>
            <w:top w:val="none" w:sz="0" w:space="0" w:color="auto"/>
            <w:left w:val="none" w:sz="0" w:space="0" w:color="auto"/>
            <w:bottom w:val="none" w:sz="0" w:space="0" w:color="auto"/>
            <w:right w:val="none" w:sz="0" w:space="0" w:color="auto"/>
          </w:divBdr>
          <w:divsChild>
            <w:div w:id="1975259421">
              <w:marLeft w:val="0"/>
              <w:marRight w:val="0"/>
              <w:marTop w:val="0"/>
              <w:marBottom w:val="0"/>
              <w:divBdr>
                <w:top w:val="none" w:sz="0" w:space="0" w:color="auto"/>
                <w:left w:val="none" w:sz="0" w:space="0" w:color="auto"/>
                <w:bottom w:val="none" w:sz="0" w:space="0" w:color="auto"/>
                <w:right w:val="none" w:sz="0" w:space="0" w:color="auto"/>
              </w:divBdr>
              <w:divsChild>
                <w:div w:id="806633156">
                  <w:marLeft w:val="0"/>
                  <w:marRight w:val="0"/>
                  <w:marTop w:val="0"/>
                  <w:marBottom w:val="0"/>
                  <w:divBdr>
                    <w:top w:val="none" w:sz="0" w:space="0" w:color="auto"/>
                    <w:left w:val="none" w:sz="0" w:space="0" w:color="auto"/>
                    <w:bottom w:val="none" w:sz="0" w:space="0" w:color="auto"/>
                    <w:right w:val="none" w:sz="0" w:space="0" w:color="auto"/>
                  </w:divBdr>
                  <w:divsChild>
                    <w:div w:id="13377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62571">
          <w:marLeft w:val="0"/>
          <w:marRight w:val="0"/>
          <w:marTop w:val="0"/>
          <w:marBottom w:val="0"/>
          <w:divBdr>
            <w:top w:val="none" w:sz="0" w:space="0" w:color="auto"/>
            <w:left w:val="none" w:sz="0" w:space="0" w:color="auto"/>
            <w:bottom w:val="none" w:sz="0" w:space="0" w:color="auto"/>
            <w:right w:val="none" w:sz="0" w:space="0" w:color="auto"/>
          </w:divBdr>
          <w:divsChild>
            <w:div w:id="2046833135">
              <w:marLeft w:val="0"/>
              <w:marRight w:val="0"/>
              <w:marTop w:val="0"/>
              <w:marBottom w:val="0"/>
              <w:divBdr>
                <w:top w:val="none" w:sz="0" w:space="0" w:color="auto"/>
                <w:left w:val="none" w:sz="0" w:space="0" w:color="auto"/>
                <w:bottom w:val="none" w:sz="0" w:space="0" w:color="auto"/>
                <w:right w:val="none" w:sz="0" w:space="0" w:color="auto"/>
              </w:divBdr>
              <w:divsChild>
                <w:div w:id="1449355818">
                  <w:marLeft w:val="0"/>
                  <w:marRight w:val="0"/>
                  <w:marTop w:val="0"/>
                  <w:marBottom w:val="0"/>
                  <w:divBdr>
                    <w:top w:val="none" w:sz="0" w:space="0" w:color="auto"/>
                    <w:left w:val="none" w:sz="0" w:space="0" w:color="auto"/>
                    <w:bottom w:val="none" w:sz="0" w:space="0" w:color="auto"/>
                    <w:right w:val="none" w:sz="0" w:space="0" w:color="auto"/>
                  </w:divBdr>
                  <w:divsChild>
                    <w:div w:id="918246014">
                      <w:marLeft w:val="0"/>
                      <w:marRight w:val="0"/>
                      <w:marTop w:val="0"/>
                      <w:marBottom w:val="0"/>
                      <w:divBdr>
                        <w:top w:val="none" w:sz="0" w:space="0" w:color="auto"/>
                        <w:left w:val="none" w:sz="0" w:space="0" w:color="auto"/>
                        <w:bottom w:val="none" w:sz="0" w:space="0" w:color="auto"/>
                        <w:right w:val="none" w:sz="0" w:space="0" w:color="auto"/>
                      </w:divBdr>
                      <w:divsChild>
                        <w:div w:id="425657666">
                          <w:marLeft w:val="0"/>
                          <w:marRight w:val="0"/>
                          <w:marTop w:val="0"/>
                          <w:marBottom w:val="0"/>
                          <w:divBdr>
                            <w:top w:val="none" w:sz="0" w:space="0" w:color="auto"/>
                            <w:left w:val="none" w:sz="0" w:space="0" w:color="auto"/>
                            <w:bottom w:val="none" w:sz="0" w:space="0" w:color="auto"/>
                            <w:right w:val="none" w:sz="0" w:space="0" w:color="auto"/>
                          </w:divBdr>
                          <w:divsChild>
                            <w:div w:id="31926115">
                              <w:marLeft w:val="0"/>
                              <w:marRight w:val="0"/>
                              <w:marTop w:val="0"/>
                              <w:marBottom w:val="0"/>
                              <w:divBdr>
                                <w:top w:val="none" w:sz="0" w:space="0" w:color="auto"/>
                                <w:left w:val="none" w:sz="0" w:space="0" w:color="auto"/>
                                <w:bottom w:val="none" w:sz="0" w:space="0" w:color="auto"/>
                                <w:right w:val="none" w:sz="0" w:space="0" w:color="auto"/>
                              </w:divBdr>
                              <w:divsChild>
                                <w:div w:id="7550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72635">
          <w:marLeft w:val="0"/>
          <w:marRight w:val="0"/>
          <w:marTop w:val="0"/>
          <w:marBottom w:val="0"/>
          <w:divBdr>
            <w:top w:val="none" w:sz="0" w:space="0" w:color="auto"/>
            <w:left w:val="none" w:sz="0" w:space="0" w:color="auto"/>
            <w:bottom w:val="none" w:sz="0" w:space="0" w:color="auto"/>
            <w:right w:val="none" w:sz="0" w:space="0" w:color="auto"/>
          </w:divBdr>
          <w:divsChild>
            <w:div w:id="820269184">
              <w:marLeft w:val="0"/>
              <w:marRight w:val="0"/>
              <w:marTop w:val="0"/>
              <w:marBottom w:val="0"/>
              <w:divBdr>
                <w:top w:val="none" w:sz="0" w:space="0" w:color="auto"/>
                <w:left w:val="none" w:sz="0" w:space="0" w:color="auto"/>
                <w:bottom w:val="none" w:sz="0" w:space="0" w:color="auto"/>
                <w:right w:val="none" w:sz="0" w:space="0" w:color="auto"/>
              </w:divBdr>
              <w:divsChild>
                <w:div w:id="16770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1473">
          <w:marLeft w:val="0"/>
          <w:marRight w:val="0"/>
          <w:marTop w:val="0"/>
          <w:marBottom w:val="0"/>
          <w:divBdr>
            <w:top w:val="none" w:sz="0" w:space="0" w:color="auto"/>
            <w:left w:val="none" w:sz="0" w:space="0" w:color="auto"/>
            <w:bottom w:val="none" w:sz="0" w:space="0" w:color="auto"/>
            <w:right w:val="none" w:sz="0" w:space="0" w:color="auto"/>
          </w:divBdr>
          <w:divsChild>
            <w:div w:id="1711419805">
              <w:marLeft w:val="0"/>
              <w:marRight w:val="0"/>
              <w:marTop w:val="0"/>
              <w:marBottom w:val="0"/>
              <w:divBdr>
                <w:top w:val="none" w:sz="0" w:space="0" w:color="auto"/>
                <w:left w:val="none" w:sz="0" w:space="0" w:color="auto"/>
                <w:bottom w:val="none" w:sz="0" w:space="0" w:color="auto"/>
                <w:right w:val="none" w:sz="0" w:space="0" w:color="auto"/>
              </w:divBdr>
              <w:divsChild>
                <w:div w:id="1582525373">
                  <w:marLeft w:val="0"/>
                  <w:marRight w:val="0"/>
                  <w:marTop w:val="0"/>
                  <w:marBottom w:val="0"/>
                  <w:divBdr>
                    <w:top w:val="none" w:sz="0" w:space="0" w:color="auto"/>
                    <w:left w:val="none" w:sz="0" w:space="0" w:color="auto"/>
                    <w:bottom w:val="none" w:sz="0" w:space="0" w:color="auto"/>
                    <w:right w:val="none" w:sz="0" w:space="0" w:color="auto"/>
                  </w:divBdr>
                  <w:divsChild>
                    <w:div w:id="1381174862">
                      <w:marLeft w:val="0"/>
                      <w:marRight w:val="0"/>
                      <w:marTop w:val="0"/>
                      <w:marBottom w:val="0"/>
                      <w:divBdr>
                        <w:top w:val="none" w:sz="0" w:space="0" w:color="auto"/>
                        <w:left w:val="none" w:sz="0" w:space="0" w:color="auto"/>
                        <w:bottom w:val="none" w:sz="0" w:space="0" w:color="auto"/>
                        <w:right w:val="none" w:sz="0" w:space="0" w:color="auto"/>
                      </w:divBdr>
                      <w:divsChild>
                        <w:div w:id="1709644307">
                          <w:marLeft w:val="0"/>
                          <w:marRight w:val="0"/>
                          <w:marTop w:val="0"/>
                          <w:marBottom w:val="0"/>
                          <w:divBdr>
                            <w:top w:val="none" w:sz="0" w:space="0" w:color="auto"/>
                            <w:left w:val="none" w:sz="0" w:space="0" w:color="auto"/>
                            <w:bottom w:val="none" w:sz="0" w:space="0" w:color="auto"/>
                            <w:right w:val="none" w:sz="0" w:space="0" w:color="auto"/>
                          </w:divBdr>
                          <w:divsChild>
                            <w:div w:id="2013290886">
                              <w:marLeft w:val="0"/>
                              <w:marRight w:val="0"/>
                              <w:marTop w:val="0"/>
                              <w:marBottom w:val="0"/>
                              <w:divBdr>
                                <w:top w:val="none" w:sz="0" w:space="0" w:color="auto"/>
                                <w:left w:val="none" w:sz="0" w:space="0" w:color="auto"/>
                                <w:bottom w:val="none" w:sz="0" w:space="0" w:color="auto"/>
                                <w:right w:val="none" w:sz="0" w:space="0" w:color="auto"/>
                              </w:divBdr>
                              <w:divsChild>
                                <w:div w:id="15683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642961">
          <w:marLeft w:val="0"/>
          <w:marRight w:val="0"/>
          <w:marTop w:val="0"/>
          <w:marBottom w:val="0"/>
          <w:divBdr>
            <w:top w:val="none" w:sz="0" w:space="0" w:color="auto"/>
            <w:left w:val="none" w:sz="0" w:space="0" w:color="auto"/>
            <w:bottom w:val="none" w:sz="0" w:space="0" w:color="auto"/>
            <w:right w:val="none" w:sz="0" w:space="0" w:color="auto"/>
          </w:divBdr>
          <w:divsChild>
            <w:div w:id="1515732185">
              <w:marLeft w:val="0"/>
              <w:marRight w:val="0"/>
              <w:marTop w:val="0"/>
              <w:marBottom w:val="0"/>
              <w:divBdr>
                <w:top w:val="none" w:sz="0" w:space="0" w:color="auto"/>
                <w:left w:val="none" w:sz="0" w:space="0" w:color="auto"/>
                <w:bottom w:val="none" w:sz="0" w:space="0" w:color="auto"/>
                <w:right w:val="none" w:sz="0" w:space="0" w:color="auto"/>
              </w:divBdr>
              <w:divsChild>
                <w:div w:id="725880108">
                  <w:marLeft w:val="0"/>
                  <w:marRight w:val="0"/>
                  <w:marTop w:val="0"/>
                  <w:marBottom w:val="0"/>
                  <w:divBdr>
                    <w:top w:val="none" w:sz="0" w:space="0" w:color="auto"/>
                    <w:left w:val="none" w:sz="0" w:space="0" w:color="auto"/>
                    <w:bottom w:val="none" w:sz="0" w:space="0" w:color="auto"/>
                    <w:right w:val="none" w:sz="0" w:space="0" w:color="auto"/>
                  </w:divBdr>
                  <w:divsChild>
                    <w:div w:id="5157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716">
          <w:marLeft w:val="0"/>
          <w:marRight w:val="0"/>
          <w:marTop w:val="0"/>
          <w:marBottom w:val="0"/>
          <w:divBdr>
            <w:top w:val="none" w:sz="0" w:space="0" w:color="auto"/>
            <w:left w:val="none" w:sz="0" w:space="0" w:color="auto"/>
            <w:bottom w:val="none" w:sz="0" w:space="0" w:color="auto"/>
            <w:right w:val="none" w:sz="0" w:space="0" w:color="auto"/>
          </w:divBdr>
          <w:divsChild>
            <w:div w:id="1418404318">
              <w:marLeft w:val="0"/>
              <w:marRight w:val="0"/>
              <w:marTop w:val="0"/>
              <w:marBottom w:val="0"/>
              <w:divBdr>
                <w:top w:val="none" w:sz="0" w:space="0" w:color="auto"/>
                <w:left w:val="none" w:sz="0" w:space="0" w:color="auto"/>
                <w:bottom w:val="none" w:sz="0" w:space="0" w:color="auto"/>
                <w:right w:val="none" w:sz="0" w:space="0" w:color="auto"/>
              </w:divBdr>
              <w:divsChild>
                <w:div w:id="2020697534">
                  <w:marLeft w:val="0"/>
                  <w:marRight w:val="0"/>
                  <w:marTop w:val="0"/>
                  <w:marBottom w:val="0"/>
                  <w:divBdr>
                    <w:top w:val="none" w:sz="0" w:space="0" w:color="auto"/>
                    <w:left w:val="none" w:sz="0" w:space="0" w:color="auto"/>
                    <w:bottom w:val="none" w:sz="0" w:space="0" w:color="auto"/>
                    <w:right w:val="none" w:sz="0" w:space="0" w:color="auto"/>
                  </w:divBdr>
                  <w:divsChild>
                    <w:div w:id="1937713685">
                      <w:marLeft w:val="0"/>
                      <w:marRight w:val="0"/>
                      <w:marTop w:val="0"/>
                      <w:marBottom w:val="0"/>
                      <w:divBdr>
                        <w:top w:val="none" w:sz="0" w:space="0" w:color="auto"/>
                        <w:left w:val="none" w:sz="0" w:space="0" w:color="auto"/>
                        <w:bottom w:val="none" w:sz="0" w:space="0" w:color="auto"/>
                        <w:right w:val="none" w:sz="0" w:space="0" w:color="auto"/>
                      </w:divBdr>
                      <w:divsChild>
                        <w:div w:id="1227489707">
                          <w:marLeft w:val="0"/>
                          <w:marRight w:val="0"/>
                          <w:marTop w:val="0"/>
                          <w:marBottom w:val="0"/>
                          <w:divBdr>
                            <w:top w:val="none" w:sz="0" w:space="0" w:color="auto"/>
                            <w:left w:val="none" w:sz="0" w:space="0" w:color="auto"/>
                            <w:bottom w:val="none" w:sz="0" w:space="0" w:color="auto"/>
                            <w:right w:val="none" w:sz="0" w:space="0" w:color="auto"/>
                          </w:divBdr>
                          <w:divsChild>
                            <w:div w:id="882793006">
                              <w:marLeft w:val="0"/>
                              <w:marRight w:val="0"/>
                              <w:marTop w:val="0"/>
                              <w:marBottom w:val="0"/>
                              <w:divBdr>
                                <w:top w:val="none" w:sz="0" w:space="0" w:color="auto"/>
                                <w:left w:val="none" w:sz="0" w:space="0" w:color="auto"/>
                                <w:bottom w:val="none" w:sz="0" w:space="0" w:color="auto"/>
                                <w:right w:val="none" w:sz="0" w:space="0" w:color="auto"/>
                              </w:divBdr>
                              <w:divsChild>
                                <w:div w:id="15061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03914">
          <w:marLeft w:val="0"/>
          <w:marRight w:val="0"/>
          <w:marTop w:val="0"/>
          <w:marBottom w:val="0"/>
          <w:divBdr>
            <w:top w:val="none" w:sz="0" w:space="0" w:color="auto"/>
            <w:left w:val="none" w:sz="0" w:space="0" w:color="auto"/>
            <w:bottom w:val="none" w:sz="0" w:space="0" w:color="auto"/>
            <w:right w:val="none" w:sz="0" w:space="0" w:color="auto"/>
          </w:divBdr>
          <w:divsChild>
            <w:div w:id="200364239">
              <w:marLeft w:val="0"/>
              <w:marRight w:val="0"/>
              <w:marTop w:val="0"/>
              <w:marBottom w:val="0"/>
              <w:divBdr>
                <w:top w:val="none" w:sz="0" w:space="0" w:color="auto"/>
                <w:left w:val="none" w:sz="0" w:space="0" w:color="auto"/>
                <w:bottom w:val="none" w:sz="0" w:space="0" w:color="auto"/>
                <w:right w:val="none" w:sz="0" w:space="0" w:color="auto"/>
              </w:divBdr>
              <w:divsChild>
                <w:div w:id="5537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5536">
          <w:marLeft w:val="0"/>
          <w:marRight w:val="0"/>
          <w:marTop w:val="0"/>
          <w:marBottom w:val="0"/>
          <w:divBdr>
            <w:top w:val="none" w:sz="0" w:space="0" w:color="auto"/>
            <w:left w:val="none" w:sz="0" w:space="0" w:color="auto"/>
            <w:bottom w:val="none" w:sz="0" w:space="0" w:color="auto"/>
            <w:right w:val="none" w:sz="0" w:space="0" w:color="auto"/>
          </w:divBdr>
          <w:divsChild>
            <w:div w:id="1933314047">
              <w:marLeft w:val="0"/>
              <w:marRight w:val="0"/>
              <w:marTop w:val="0"/>
              <w:marBottom w:val="0"/>
              <w:divBdr>
                <w:top w:val="none" w:sz="0" w:space="0" w:color="auto"/>
                <w:left w:val="none" w:sz="0" w:space="0" w:color="auto"/>
                <w:bottom w:val="none" w:sz="0" w:space="0" w:color="auto"/>
                <w:right w:val="none" w:sz="0" w:space="0" w:color="auto"/>
              </w:divBdr>
              <w:divsChild>
                <w:div w:id="2029871581">
                  <w:marLeft w:val="0"/>
                  <w:marRight w:val="0"/>
                  <w:marTop w:val="0"/>
                  <w:marBottom w:val="0"/>
                  <w:divBdr>
                    <w:top w:val="none" w:sz="0" w:space="0" w:color="auto"/>
                    <w:left w:val="none" w:sz="0" w:space="0" w:color="auto"/>
                    <w:bottom w:val="none" w:sz="0" w:space="0" w:color="auto"/>
                    <w:right w:val="none" w:sz="0" w:space="0" w:color="auto"/>
                  </w:divBdr>
                  <w:divsChild>
                    <w:div w:id="6641937">
                      <w:marLeft w:val="0"/>
                      <w:marRight w:val="0"/>
                      <w:marTop w:val="0"/>
                      <w:marBottom w:val="0"/>
                      <w:divBdr>
                        <w:top w:val="none" w:sz="0" w:space="0" w:color="auto"/>
                        <w:left w:val="none" w:sz="0" w:space="0" w:color="auto"/>
                        <w:bottom w:val="none" w:sz="0" w:space="0" w:color="auto"/>
                        <w:right w:val="none" w:sz="0" w:space="0" w:color="auto"/>
                      </w:divBdr>
                      <w:divsChild>
                        <w:div w:id="751783541">
                          <w:marLeft w:val="0"/>
                          <w:marRight w:val="0"/>
                          <w:marTop w:val="0"/>
                          <w:marBottom w:val="0"/>
                          <w:divBdr>
                            <w:top w:val="none" w:sz="0" w:space="0" w:color="auto"/>
                            <w:left w:val="none" w:sz="0" w:space="0" w:color="auto"/>
                            <w:bottom w:val="none" w:sz="0" w:space="0" w:color="auto"/>
                            <w:right w:val="none" w:sz="0" w:space="0" w:color="auto"/>
                          </w:divBdr>
                          <w:divsChild>
                            <w:div w:id="181213567">
                              <w:marLeft w:val="0"/>
                              <w:marRight w:val="0"/>
                              <w:marTop w:val="0"/>
                              <w:marBottom w:val="0"/>
                              <w:divBdr>
                                <w:top w:val="none" w:sz="0" w:space="0" w:color="auto"/>
                                <w:left w:val="none" w:sz="0" w:space="0" w:color="auto"/>
                                <w:bottom w:val="none" w:sz="0" w:space="0" w:color="auto"/>
                                <w:right w:val="none" w:sz="0" w:space="0" w:color="auto"/>
                              </w:divBdr>
                              <w:divsChild>
                                <w:div w:id="21463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8819">
          <w:marLeft w:val="0"/>
          <w:marRight w:val="0"/>
          <w:marTop w:val="0"/>
          <w:marBottom w:val="0"/>
          <w:divBdr>
            <w:top w:val="none" w:sz="0" w:space="0" w:color="auto"/>
            <w:left w:val="none" w:sz="0" w:space="0" w:color="auto"/>
            <w:bottom w:val="none" w:sz="0" w:space="0" w:color="auto"/>
            <w:right w:val="none" w:sz="0" w:space="0" w:color="auto"/>
          </w:divBdr>
          <w:divsChild>
            <w:div w:id="759103988">
              <w:marLeft w:val="0"/>
              <w:marRight w:val="0"/>
              <w:marTop w:val="0"/>
              <w:marBottom w:val="0"/>
              <w:divBdr>
                <w:top w:val="none" w:sz="0" w:space="0" w:color="auto"/>
                <w:left w:val="none" w:sz="0" w:space="0" w:color="auto"/>
                <w:bottom w:val="none" w:sz="0" w:space="0" w:color="auto"/>
                <w:right w:val="none" w:sz="0" w:space="0" w:color="auto"/>
              </w:divBdr>
              <w:divsChild>
                <w:div w:id="440683696">
                  <w:marLeft w:val="0"/>
                  <w:marRight w:val="0"/>
                  <w:marTop w:val="0"/>
                  <w:marBottom w:val="0"/>
                  <w:divBdr>
                    <w:top w:val="none" w:sz="0" w:space="0" w:color="auto"/>
                    <w:left w:val="none" w:sz="0" w:space="0" w:color="auto"/>
                    <w:bottom w:val="none" w:sz="0" w:space="0" w:color="auto"/>
                    <w:right w:val="none" w:sz="0" w:space="0" w:color="auto"/>
                  </w:divBdr>
                  <w:divsChild>
                    <w:div w:id="360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97">
          <w:marLeft w:val="0"/>
          <w:marRight w:val="0"/>
          <w:marTop w:val="0"/>
          <w:marBottom w:val="0"/>
          <w:divBdr>
            <w:top w:val="none" w:sz="0" w:space="0" w:color="auto"/>
            <w:left w:val="none" w:sz="0" w:space="0" w:color="auto"/>
            <w:bottom w:val="none" w:sz="0" w:space="0" w:color="auto"/>
            <w:right w:val="none" w:sz="0" w:space="0" w:color="auto"/>
          </w:divBdr>
          <w:divsChild>
            <w:div w:id="455219302">
              <w:marLeft w:val="0"/>
              <w:marRight w:val="0"/>
              <w:marTop w:val="0"/>
              <w:marBottom w:val="0"/>
              <w:divBdr>
                <w:top w:val="none" w:sz="0" w:space="0" w:color="auto"/>
                <w:left w:val="none" w:sz="0" w:space="0" w:color="auto"/>
                <w:bottom w:val="none" w:sz="0" w:space="0" w:color="auto"/>
                <w:right w:val="none" w:sz="0" w:space="0" w:color="auto"/>
              </w:divBdr>
              <w:divsChild>
                <w:div w:id="1901557198">
                  <w:marLeft w:val="0"/>
                  <w:marRight w:val="0"/>
                  <w:marTop w:val="0"/>
                  <w:marBottom w:val="0"/>
                  <w:divBdr>
                    <w:top w:val="none" w:sz="0" w:space="0" w:color="auto"/>
                    <w:left w:val="none" w:sz="0" w:space="0" w:color="auto"/>
                    <w:bottom w:val="none" w:sz="0" w:space="0" w:color="auto"/>
                    <w:right w:val="none" w:sz="0" w:space="0" w:color="auto"/>
                  </w:divBdr>
                  <w:divsChild>
                    <w:div w:id="2083986567">
                      <w:marLeft w:val="0"/>
                      <w:marRight w:val="0"/>
                      <w:marTop w:val="0"/>
                      <w:marBottom w:val="0"/>
                      <w:divBdr>
                        <w:top w:val="none" w:sz="0" w:space="0" w:color="auto"/>
                        <w:left w:val="none" w:sz="0" w:space="0" w:color="auto"/>
                        <w:bottom w:val="none" w:sz="0" w:space="0" w:color="auto"/>
                        <w:right w:val="none" w:sz="0" w:space="0" w:color="auto"/>
                      </w:divBdr>
                      <w:divsChild>
                        <w:div w:id="1110658574">
                          <w:marLeft w:val="0"/>
                          <w:marRight w:val="0"/>
                          <w:marTop w:val="0"/>
                          <w:marBottom w:val="0"/>
                          <w:divBdr>
                            <w:top w:val="none" w:sz="0" w:space="0" w:color="auto"/>
                            <w:left w:val="none" w:sz="0" w:space="0" w:color="auto"/>
                            <w:bottom w:val="none" w:sz="0" w:space="0" w:color="auto"/>
                            <w:right w:val="none" w:sz="0" w:space="0" w:color="auto"/>
                          </w:divBdr>
                          <w:divsChild>
                            <w:div w:id="1796293638">
                              <w:marLeft w:val="0"/>
                              <w:marRight w:val="0"/>
                              <w:marTop w:val="0"/>
                              <w:marBottom w:val="0"/>
                              <w:divBdr>
                                <w:top w:val="none" w:sz="0" w:space="0" w:color="auto"/>
                                <w:left w:val="none" w:sz="0" w:space="0" w:color="auto"/>
                                <w:bottom w:val="none" w:sz="0" w:space="0" w:color="auto"/>
                                <w:right w:val="none" w:sz="0" w:space="0" w:color="auto"/>
                              </w:divBdr>
                              <w:divsChild>
                                <w:div w:id="437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94454">
          <w:marLeft w:val="0"/>
          <w:marRight w:val="0"/>
          <w:marTop w:val="0"/>
          <w:marBottom w:val="0"/>
          <w:divBdr>
            <w:top w:val="none" w:sz="0" w:space="0" w:color="auto"/>
            <w:left w:val="none" w:sz="0" w:space="0" w:color="auto"/>
            <w:bottom w:val="none" w:sz="0" w:space="0" w:color="auto"/>
            <w:right w:val="none" w:sz="0" w:space="0" w:color="auto"/>
          </w:divBdr>
          <w:divsChild>
            <w:div w:id="114643441">
              <w:marLeft w:val="0"/>
              <w:marRight w:val="0"/>
              <w:marTop w:val="0"/>
              <w:marBottom w:val="0"/>
              <w:divBdr>
                <w:top w:val="none" w:sz="0" w:space="0" w:color="auto"/>
                <w:left w:val="none" w:sz="0" w:space="0" w:color="auto"/>
                <w:bottom w:val="none" w:sz="0" w:space="0" w:color="auto"/>
                <w:right w:val="none" w:sz="0" w:space="0" w:color="auto"/>
              </w:divBdr>
              <w:divsChild>
                <w:div w:id="21332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136">
          <w:marLeft w:val="0"/>
          <w:marRight w:val="0"/>
          <w:marTop w:val="0"/>
          <w:marBottom w:val="0"/>
          <w:divBdr>
            <w:top w:val="none" w:sz="0" w:space="0" w:color="auto"/>
            <w:left w:val="none" w:sz="0" w:space="0" w:color="auto"/>
            <w:bottom w:val="none" w:sz="0" w:space="0" w:color="auto"/>
            <w:right w:val="none" w:sz="0" w:space="0" w:color="auto"/>
          </w:divBdr>
          <w:divsChild>
            <w:div w:id="1229539111">
              <w:marLeft w:val="0"/>
              <w:marRight w:val="0"/>
              <w:marTop w:val="0"/>
              <w:marBottom w:val="0"/>
              <w:divBdr>
                <w:top w:val="none" w:sz="0" w:space="0" w:color="auto"/>
                <w:left w:val="none" w:sz="0" w:space="0" w:color="auto"/>
                <w:bottom w:val="none" w:sz="0" w:space="0" w:color="auto"/>
                <w:right w:val="none" w:sz="0" w:space="0" w:color="auto"/>
              </w:divBdr>
              <w:divsChild>
                <w:div w:id="1961181551">
                  <w:marLeft w:val="0"/>
                  <w:marRight w:val="0"/>
                  <w:marTop w:val="0"/>
                  <w:marBottom w:val="0"/>
                  <w:divBdr>
                    <w:top w:val="none" w:sz="0" w:space="0" w:color="auto"/>
                    <w:left w:val="none" w:sz="0" w:space="0" w:color="auto"/>
                    <w:bottom w:val="none" w:sz="0" w:space="0" w:color="auto"/>
                    <w:right w:val="none" w:sz="0" w:space="0" w:color="auto"/>
                  </w:divBdr>
                  <w:divsChild>
                    <w:div w:id="1519807308">
                      <w:marLeft w:val="0"/>
                      <w:marRight w:val="0"/>
                      <w:marTop w:val="0"/>
                      <w:marBottom w:val="0"/>
                      <w:divBdr>
                        <w:top w:val="none" w:sz="0" w:space="0" w:color="auto"/>
                        <w:left w:val="none" w:sz="0" w:space="0" w:color="auto"/>
                        <w:bottom w:val="none" w:sz="0" w:space="0" w:color="auto"/>
                        <w:right w:val="none" w:sz="0" w:space="0" w:color="auto"/>
                      </w:divBdr>
                      <w:divsChild>
                        <w:div w:id="136336185">
                          <w:marLeft w:val="0"/>
                          <w:marRight w:val="0"/>
                          <w:marTop w:val="0"/>
                          <w:marBottom w:val="0"/>
                          <w:divBdr>
                            <w:top w:val="none" w:sz="0" w:space="0" w:color="auto"/>
                            <w:left w:val="none" w:sz="0" w:space="0" w:color="auto"/>
                            <w:bottom w:val="none" w:sz="0" w:space="0" w:color="auto"/>
                            <w:right w:val="none" w:sz="0" w:space="0" w:color="auto"/>
                          </w:divBdr>
                          <w:divsChild>
                            <w:div w:id="895511563">
                              <w:marLeft w:val="0"/>
                              <w:marRight w:val="0"/>
                              <w:marTop w:val="0"/>
                              <w:marBottom w:val="0"/>
                              <w:divBdr>
                                <w:top w:val="none" w:sz="0" w:space="0" w:color="auto"/>
                                <w:left w:val="none" w:sz="0" w:space="0" w:color="auto"/>
                                <w:bottom w:val="none" w:sz="0" w:space="0" w:color="auto"/>
                                <w:right w:val="none" w:sz="0" w:space="0" w:color="auto"/>
                              </w:divBdr>
                              <w:divsChild>
                                <w:div w:id="2411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38527">
          <w:marLeft w:val="0"/>
          <w:marRight w:val="0"/>
          <w:marTop w:val="0"/>
          <w:marBottom w:val="0"/>
          <w:divBdr>
            <w:top w:val="none" w:sz="0" w:space="0" w:color="auto"/>
            <w:left w:val="none" w:sz="0" w:space="0" w:color="auto"/>
            <w:bottom w:val="none" w:sz="0" w:space="0" w:color="auto"/>
            <w:right w:val="none" w:sz="0" w:space="0" w:color="auto"/>
          </w:divBdr>
          <w:divsChild>
            <w:div w:id="764182309">
              <w:marLeft w:val="0"/>
              <w:marRight w:val="0"/>
              <w:marTop w:val="0"/>
              <w:marBottom w:val="0"/>
              <w:divBdr>
                <w:top w:val="none" w:sz="0" w:space="0" w:color="auto"/>
                <w:left w:val="none" w:sz="0" w:space="0" w:color="auto"/>
                <w:bottom w:val="none" w:sz="0" w:space="0" w:color="auto"/>
                <w:right w:val="none" w:sz="0" w:space="0" w:color="auto"/>
              </w:divBdr>
              <w:divsChild>
                <w:div w:id="700783903">
                  <w:marLeft w:val="0"/>
                  <w:marRight w:val="0"/>
                  <w:marTop w:val="0"/>
                  <w:marBottom w:val="0"/>
                  <w:divBdr>
                    <w:top w:val="none" w:sz="0" w:space="0" w:color="auto"/>
                    <w:left w:val="none" w:sz="0" w:space="0" w:color="auto"/>
                    <w:bottom w:val="none" w:sz="0" w:space="0" w:color="auto"/>
                    <w:right w:val="none" w:sz="0" w:space="0" w:color="auto"/>
                  </w:divBdr>
                  <w:divsChild>
                    <w:div w:id="961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59948">
          <w:marLeft w:val="0"/>
          <w:marRight w:val="0"/>
          <w:marTop w:val="0"/>
          <w:marBottom w:val="0"/>
          <w:divBdr>
            <w:top w:val="none" w:sz="0" w:space="0" w:color="auto"/>
            <w:left w:val="none" w:sz="0" w:space="0" w:color="auto"/>
            <w:bottom w:val="none" w:sz="0" w:space="0" w:color="auto"/>
            <w:right w:val="none" w:sz="0" w:space="0" w:color="auto"/>
          </w:divBdr>
          <w:divsChild>
            <w:div w:id="153188195">
              <w:marLeft w:val="0"/>
              <w:marRight w:val="0"/>
              <w:marTop w:val="0"/>
              <w:marBottom w:val="0"/>
              <w:divBdr>
                <w:top w:val="none" w:sz="0" w:space="0" w:color="auto"/>
                <w:left w:val="none" w:sz="0" w:space="0" w:color="auto"/>
                <w:bottom w:val="none" w:sz="0" w:space="0" w:color="auto"/>
                <w:right w:val="none" w:sz="0" w:space="0" w:color="auto"/>
              </w:divBdr>
              <w:divsChild>
                <w:div w:id="1173304817">
                  <w:marLeft w:val="0"/>
                  <w:marRight w:val="0"/>
                  <w:marTop w:val="0"/>
                  <w:marBottom w:val="0"/>
                  <w:divBdr>
                    <w:top w:val="none" w:sz="0" w:space="0" w:color="auto"/>
                    <w:left w:val="none" w:sz="0" w:space="0" w:color="auto"/>
                    <w:bottom w:val="none" w:sz="0" w:space="0" w:color="auto"/>
                    <w:right w:val="none" w:sz="0" w:space="0" w:color="auto"/>
                  </w:divBdr>
                  <w:divsChild>
                    <w:div w:id="413473235">
                      <w:marLeft w:val="0"/>
                      <w:marRight w:val="0"/>
                      <w:marTop w:val="0"/>
                      <w:marBottom w:val="0"/>
                      <w:divBdr>
                        <w:top w:val="none" w:sz="0" w:space="0" w:color="auto"/>
                        <w:left w:val="none" w:sz="0" w:space="0" w:color="auto"/>
                        <w:bottom w:val="none" w:sz="0" w:space="0" w:color="auto"/>
                        <w:right w:val="none" w:sz="0" w:space="0" w:color="auto"/>
                      </w:divBdr>
                      <w:divsChild>
                        <w:div w:id="58138757">
                          <w:marLeft w:val="0"/>
                          <w:marRight w:val="0"/>
                          <w:marTop w:val="0"/>
                          <w:marBottom w:val="0"/>
                          <w:divBdr>
                            <w:top w:val="none" w:sz="0" w:space="0" w:color="auto"/>
                            <w:left w:val="none" w:sz="0" w:space="0" w:color="auto"/>
                            <w:bottom w:val="none" w:sz="0" w:space="0" w:color="auto"/>
                            <w:right w:val="none" w:sz="0" w:space="0" w:color="auto"/>
                          </w:divBdr>
                          <w:divsChild>
                            <w:div w:id="2045977362">
                              <w:marLeft w:val="0"/>
                              <w:marRight w:val="0"/>
                              <w:marTop w:val="0"/>
                              <w:marBottom w:val="0"/>
                              <w:divBdr>
                                <w:top w:val="none" w:sz="0" w:space="0" w:color="auto"/>
                                <w:left w:val="none" w:sz="0" w:space="0" w:color="auto"/>
                                <w:bottom w:val="none" w:sz="0" w:space="0" w:color="auto"/>
                                <w:right w:val="none" w:sz="0" w:space="0" w:color="auto"/>
                              </w:divBdr>
                              <w:divsChild>
                                <w:div w:id="21350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836439">
          <w:marLeft w:val="0"/>
          <w:marRight w:val="0"/>
          <w:marTop w:val="0"/>
          <w:marBottom w:val="0"/>
          <w:divBdr>
            <w:top w:val="none" w:sz="0" w:space="0" w:color="auto"/>
            <w:left w:val="none" w:sz="0" w:space="0" w:color="auto"/>
            <w:bottom w:val="none" w:sz="0" w:space="0" w:color="auto"/>
            <w:right w:val="none" w:sz="0" w:space="0" w:color="auto"/>
          </w:divBdr>
          <w:divsChild>
            <w:div w:id="744717978">
              <w:marLeft w:val="0"/>
              <w:marRight w:val="0"/>
              <w:marTop w:val="0"/>
              <w:marBottom w:val="0"/>
              <w:divBdr>
                <w:top w:val="none" w:sz="0" w:space="0" w:color="auto"/>
                <w:left w:val="none" w:sz="0" w:space="0" w:color="auto"/>
                <w:bottom w:val="none" w:sz="0" w:space="0" w:color="auto"/>
                <w:right w:val="none" w:sz="0" w:space="0" w:color="auto"/>
              </w:divBdr>
              <w:divsChild>
                <w:div w:id="4360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4702">
          <w:marLeft w:val="0"/>
          <w:marRight w:val="0"/>
          <w:marTop w:val="0"/>
          <w:marBottom w:val="0"/>
          <w:divBdr>
            <w:top w:val="none" w:sz="0" w:space="0" w:color="auto"/>
            <w:left w:val="none" w:sz="0" w:space="0" w:color="auto"/>
            <w:bottom w:val="none" w:sz="0" w:space="0" w:color="auto"/>
            <w:right w:val="none" w:sz="0" w:space="0" w:color="auto"/>
          </w:divBdr>
          <w:divsChild>
            <w:div w:id="878471921">
              <w:marLeft w:val="0"/>
              <w:marRight w:val="0"/>
              <w:marTop w:val="0"/>
              <w:marBottom w:val="0"/>
              <w:divBdr>
                <w:top w:val="none" w:sz="0" w:space="0" w:color="auto"/>
                <w:left w:val="none" w:sz="0" w:space="0" w:color="auto"/>
                <w:bottom w:val="none" w:sz="0" w:space="0" w:color="auto"/>
                <w:right w:val="none" w:sz="0" w:space="0" w:color="auto"/>
              </w:divBdr>
              <w:divsChild>
                <w:div w:id="818352020">
                  <w:marLeft w:val="0"/>
                  <w:marRight w:val="0"/>
                  <w:marTop w:val="0"/>
                  <w:marBottom w:val="0"/>
                  <w:divBdr>
                    <w:top w:val="none" w:sz="0" w:space="0" w:color="auto"/>
                    <w:left w:val="none" w:sz="0" w:space="0" w:color="auto"/>
                    <w:bottom w:val="none" w:sz="0" w:space="0" w:color="auto"/>
                    <w:right w:val="none" w:sz="0" w:space="0" w:color="auto"/>
                  </w:divBdr>
                  <w:divsChild>
                    <w:div w:id="945697920">
                      <w:marLeft w:val="0"/>
                      <w:marRight w:val="0"/>
                      <w:marTop w:val="0"/>
                      <w:marBottom w:val="0"/>
                      <w:divBdr>
                        <w:top w:val="none" w:sz="0" w:space="0" w:color="auto"/>
                        <w:left w:val="none" w:sz="0" w:space="0" w:color="auto"/>
                        <w:bottom w:val="none" w:sz="0" w:space="0" w:color="auto"/>
                        <w:right w:val="none" w:sz="0" w:space="0" w:color="auto"/>
                      </w:divBdr>
                      <w:divsChild>
                        <w:div w:id="1205750714">
                          <w:marLeft w:val="0"/>
                          <w:marRight w:val="0"/>
                          <w:marTop w:val="0"/>
                          <w:marBottom w:val="0"/>
                          <w:divBdr>
                            <w:top w:val="none" w:sz="0" w:space="0" w:color="auto"/>
                            <w:left w:val="none" w:sz="0" w:space="0" w:color="auto"/>
                            <w:bottom w:val="none" w:sz="0" w:space="0" w:color="auto"/>
                            <w:right w:val="none" w:sz="0" w:space="0" w:color="auto"/>
                          </w:divBdr>
                          <w:divsChild>
                            <w:div w:id="1635987955">
                              <w:marLeft w:val="0"/>
                              <w:marRight w:val="0"/>
                              <w:marTop w:val="0"/>
                              <w:marBottom w:val="0"/>
                              <w:divBdr>
                                <w:top w:val="none" w:sz="0" w:space="0" w:color="auto"/>
                                <w:left w:val="none" w:sz="0" w:space="0" w:color="auto"/>
                                <w:bottom w:val="none" w:sz="0" w:space="0" w:color="auto"/>
                                <w:right w:val="none" w:sz="0" w:space="0" w:color="auto"/>
                              </w:divBdr>
                              <w:divsChild>
                                <w:div w:id="12364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274114">
          <w:marLeft w:val="0"/>
          <w:marRight w:val="0"/>
          <w:marTop w:val="0"/>
          <w:marBottom w:val="0"/>
          <w:divBdr>
            <w:top w:val="none" w:sz="0" w:space="0" w:color="auto"/>
            <w:left w:val="none" w:sz="0" w:space="0" w:color="auto"/>
            <w:bottom w:val="none" w:sz="0" w:space="0" w:color="auto"/>
            <w:right w:val="none" w:sz="0" w:space="0" w:color="auto"/>
          </w:divBdr>
          <w:divsChild>
            <w:div w:id="718895479">
              <w:marLeft w:val="0"/>
              <w:marRight w:val="0"/>
              <w:marTop w:val="0"/>
              <w:marBottom w:val="0"/>
              <w:divBdr>
                <w:top w:val="none" w:sz="0" w:space="0" w:color="auto"/>
                <w:left w:val="none" w:sz="0" w:space="0" w:color="auto"/>
                <w:bottom w:val="none" w:sz="0" w:space="0" w:color="auto"/>
                <w:right w:val="none" w:sz="0" w:space="0" w:color="auto"/>
              </w:divBdr>
              <w:divsChild>
                <w:div w:id="1259677857">
                  <w:marLeft w:val="0"/>
                  <w:marRight w:val="0"/>
                  <w:marTop w:val="0"/>
                  <w:marBottom w:val="0"/>
                  <w:divBdr>
                    <w:top w:val="none" w:sz="0" w:space="0" w:color="auto"/>
                    <w:left w:val="none" w:sz="0" w:space="0" w:color="auto"/>
                    <w:bottom w:val="none" w:sz="0" w:space="0" w:color="auto"/>
                    <w:right w:val="none" w:sz="0" w:space="0" w:color="auto"/>
                  </w:divBdr>
                  <w:divsChild>
                    <w:div w:id="21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1050">
          <w:marLeft w:val="0"/>
          <w:marRight w:val="0"/>
          <w:marTop w:val="0"/>
          <w:marBottom w:val="0"/>
          <w:divBdr>
            <w:top w:val="none" w:sz="0" w:space="0" w:color="auto"/>
            <w:left w:val="none" w:sz="0" w:space="0" w:color="auto"/>
            <w:bottom w:val="none" w:sz="0" w:space="0" w:color="auto"/>
            <w:right w:val="none" w:sz="0" w:space="0" w:color="auto"/>
          </w:divBdr>
          <w:divsChild>
            <w:div w:id="202182941">
              <w:marLeft w:val="0"/>
              <w:marRight w:val="0"/>
              <w:marTop w:val="0"/>
              <w:marBottom w:val="0"/>
              <w:divBdr>
                <w:top w:val="none" w:sz="0" w:space="0" w:color="auto"/>
                <w:left w:val="none" w:sz="0" w:space="0" w:color="auto"/>
                <w:bottom w:val="none" w:sz="0" w:space="0" w:color="auto"/>
                <w:right w:val="none" w:sz="0" w:space="0" w:color="auto"/>
              </w:divBdr>
              <w:divsChild>
                <w:div w:id="165872527">
                  <w:marLeft w:val="0"/>
                  <w:marRight w:val="0"/>
                  <w:marTop w:val="0"/>
                  <w:marBottom w:val="0"/>
                  <w:divBdr>
                    <w:top w:val="none" w:sz="0" w:space="0" w:color="auto"/>
                    <w:left w:val="none" w:sz="0" w:space="0" w:color="auto"/>
                    <w:bottom w:val="none" w:sz="0" w:space="0" w:color="auto"/>
                    <w:right w:val="none" w:sz="0" w:space="0" w:color="auto"/>
                  </w:divBdr>
                  <w:divsChild>
                    <w:div w:id="1255745966">
                      <w:marLeft w:val="0"/>
                      <w:marRight w:val="0"/>
                      <w:marTop w:val="0"/>
                      <w:marBottom w:val="0"/>
                      <w:divBdr>
                        <w:top w:val="none" w:sz="0" w:space="0" w:color="auto"/>
                        <w:left w:val="none" w:sz="0" w:space="0" w:color="auto"/>
                        <w:bottom w:val="none" w:sz="0" w:space="0" w:color="auto"/>
                        <w:right w:val="none" w:sz="0" w:space="0" w:color="auto"/>
                      </w:divBdr>
                      <w:divsChild>
                        <w:div w:id="1324745553">
                          <w:marLeft w:val="0"/>
                          <w:marRight w:val="0"/>
                          <w:marTop w:val="0"/>
                          <w:marBottom w:val="0"/>
                          <w:divBdr>
                            <w:top w:val="none" w:sz="0" w:space="0" w:color="auto"/>
                            <w:left w:val="none" w:sz="0" w:space="0" w:color="auto"/>
                            <w:bottom w:val="none" w:sz="0" w:space="0" w:color="auto"/>
                            <w:right w:val="none" w:sz="0" w:space="0" w:color="auto"/>
                          </w:divBdr>
                          <w:divsChild>
                            <w:div w:id="1577934610">
                              <w:marLeft w:val="0"/>
                              <w:marRight w:val="0"/>
                              <w:marTop w:val="0"/>
                              <w:marBottom w:val="0"/>
                              <w:divBdr>
                                <w:top w:val="none" w:sz="0" w:space="0" w:color="auto"/>
                                <w:left w:val="none" w:sz="0" w:space="0" w:color="auto"/>
                                <w:bottom w:val="none" w:sz="0" w:space="0" w:color="auto"/>
                                <w:right w:val="none" w:sz="0" w:space="0" w:color="auto"/>
                              </w:divBdr>
                              <w:divsChild>
                                <w:div w:id="19539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28526">
          <w:marLeft w:val="0"/>
          <w:marRight w:val="0"/>
          <w:marTop w:val="0"/>
          <w:marBottom w:val="0"/>
          <w:divBdr>
            <w:top w:val="none" w:sz="0" w:space="0" w:color="auto"/>
            <w:left w:val="none" w:sz="0" w:space="0" w:color="auto"/>
            <w:bottom w:val="none" w:sz="0" w:space="0" w:color="auto"/>
            <w:right w:val="none" w:sz="0" w:space="0" w:color="auto"/>
          </w:divBdr>
          <w:divsChild>
            <w:div w:id="510527351">
              <w:marLeft w:val="0"/>
              <w:marRight w:val="0"/>
              <w:marTop w:val="0"/>
              <w:marBottom w:val="0"/>
              <w:divBdr>
                <w:top w:val="none" w:sz="0" w:space="0" w:color="auto"/>
                <w:left w:val="none" w:sz="0" w:space="0" w:color="auto"/>
                <w:bottom w:val="none" w:sz="0" w:space="0" w:color="auto"/>
                <w:right w:val="none" w:sz="0" w:space="0" w:color="auto"/>
              </w:divBdr>
              <w:divsChild>
                <w:div w:id="8731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6288">
          <w:marLeft w:val="0"/>
          <w:marRight w:val="0"/>
          <w:marTop w:val="0"/>
          <w:marBottom w:val="0"/>
          <w:divBdr>
            <w:top w:val="none" w:sz="0" w:space="0" w:color="auto"/>
            <w:left w:val="none" w:sz="0" w:space="0" w:color="auto"/>
            <w:bottom w:val="none" w:sz="0" w:space="0" w:color="auto"/>
            <w:right w:val="none" w:sz="0" w:space="0" w:color="auto"/>
          </w:divBdr>
          <w:divsChild>
            <w:div w:id="1721978473">
              <w:marLeft w:val="0"/>
              <w:marRight w:val="0"/>
              <w:marTop w:val="0"/>
              <w:marBottom w:val="0"/>
              <w:divBdr>
                <w:top w:val="none" w:sz="0" w:space="0" w:color="auto"/>
                <w:left w:val="none" w:sz="0" w:space="0" w:color="auto"/>
                <w:bottom w:val="none" w:sz="0" w:space="0" w:color="auto"/>
                <w:right w:val="none" w:sz="0" w:space="0" w:color="auto"/>
              </w:divBdr>
              <w:divsChild>
                <w:div w:id="393771850">
                  <w:marLeft w:val="0"/>
                  <w:marRight w:val="0"/>
                  <w:marTop w:val="0"/>
                  <w:marBottom w:val="0"/>
                  <w:divBdr>
                    <w:top w:val="none" w:sz="0" w:space="0" w:color="auto"/>
                    <w:left w:val="none" w:sz="0" w:space="0" w:color="auto"/>
                    <w:bottom w:val="none" w:sz="0" w:space="0" w:color="auto"/>
                    <w:right w:val="none" w:sz="0" w:space="0" w:color="auto"/>
                  </w:divBdr>
                  <w:divsChild>
                    <w:div w:id="1301611310">
                      <w:marLeft w:val="0"/>
                      <w:marRight w:val="0"/>
                      <w:marTop w:val="0"/>
                      <w:marBottom w:val="0"/>
                      <w:divBdr>
                        <w:top w:val="none" w:sz="0" w:space="0" w:color="auto"/>
                        <w:left w:val="none" w:sz="0" w:space="0" w:color="auto"/>
                        <w:bottom w:val="none" w:sz="0" w:space="0" w:color="auto"/>
                        <w:right w:val="none" w:sz="0" w:space="0" w:color="auto"/>
                      </w:divBdr>
                      <w:divsChild>
                        <w:div w:id="603155092">
                          <w:marLeft w:val="0"/>
                          <w:marRight w:val="0"/>
                          <w:marTop w:val="0"/>
                          <w:marBottom w:val="0"/>
                          <w:divBdr>
                            <w:top w:val="none" w:sz="0" w:space="0" w:color="auto"/>
                            <w:left w:val="none" w:sz="0" w:space="0" w:color="auto"/>
                            <w:bottom w:val="none" w:sz="0" w:space="0" w:color="auto"/>
                            <w:right w:val="none" w:sz="0" w:space="0" w:color="auto"/>
                          </w:divBdr>
                          <w:divsChild>
                            <w:div w:id="650213389">
                              <w:marLeft w:val="0"/>
                              <w:marRight w:val="0"/>
                              <w:marTop w:val="0"/>
                              <w:marBottom w:val="0"/>
                              <w:divBdr>
                                <w:top w:val="none" w:sz="0" w:space="0" w:color="auto"/>
                                <w:left w:val="none" w:sz="0" w:space="0" w:color="auto"/>
                                <w:bottom w:val="none" w:sz="0" w:space="0" w:color="auto"/>
                                <w:right w:val="none" w:sz="0" w:space="0" w:color="auto"/>
                              </w:divBdr>
                              <w:divsChild>
                                <w:div w:id="16589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822437">
          <w:marLeft w:val="0"/>
          <w:marRight w:val="0"/>
          <w:marTop w:val="0"/>
          <w:marBottom w:val="0"/>
          <w:divBdr>
            <w:top w:val="none" w:sz="0" w:space="0" w:color="auto"/>
            <w:left w:val="none" w:sz="0" w:space="0" w:color="auto"/>
            <w:bottom w:val="none" w:sz="0" w:space="0" w:color="auto"/>
            <w:right w:val="none" w:sz="0" w:space="0" w:color="auto"/>
          </w:divBdr>
          <w:divsChild>
            <w:div w:id="1138497692">
              <w:marLeft w:val="0"/>
              <w:marRight w:val="0"/>
              <w:marTop w:val="0"/>
              <w:marBottom w:val="0"/>
              <w:divBdr>
                <w:top w:val="none" w:sz="0" w:space="0" w:color="auto"/>
                <w:left w:val="none" w:sz="0" w:space="0" w:color="auto"/>
                <w:bottom w:val="none" w:sz="0" w:space="0" w:color="auto"/>
                <w:right w:val="none" w:sz="0" w:space="0" w:color="auto"/>
              </w:divBdr>
              <w:divsChild>
                <w:div w:id="227037475">
                  <w:marLeft w:val="0"/>
                  <w:marRight w:val="0"/>
                  <w:marTop w:val="0"/>
                  <w:marBottom w:val="0"/>
                  <w:divBdr>
                    <w:top w:val="none" w:sz="0" w:space="0" w:color="auto"/>
                    <w:left w:val="none" w:sz="0" w:space="0" w:color="auto"/>
                    <w:bottom w:val="none" w:sz="0" w:space="0" w:color="auto"/>
                    <w:right w:val="none" w:sz="0" w:space="0" w:color="auto"/>
                  </w:divBdr>
                  <w:divsChild>
                    <w:div w:id="20248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1101">
          <w:marLeft w:val="0"/>
          <w:marRight w:val="0"/>
          <w:marTop w:val="0"/>
          <w:marBottom w:val="0"/>
          <w:divBdr>
            <w:top w:val="none" w:sz="0" w:space="0" w:color="auto"/>
            <w:left w:val="none" w:sz="0" w:space="0" w:color="auto"/>
            <w:bottom w:val="none" w:sz="0" w:space="0" w:color="auto"/>
            <w:right w:val="none" w:sz="0" w:space="0" w:color="auto"/>
          </w:divBdr>
          <w:divsChild>
            <w:div w:id="1205025237">
              <w:marLeft w:val="0"/>
              <w:marRight w:val="0"/>
              <w:marTop w:val="0"/>
              <w:marBottom w:val="0"/>
              <w:divBdr>
                <w:top w:val="none" w:sz="0" w:space="0" w:color="auto"/>
                <w:left w:val="none" w:sz="0" w:space="0" w:color="auto"/>
                <w:bottom w:val="none" w:sz="0" w:space="0" w:color="auto"/>
                <w:right w:val="none" w:sz="0" w:space="0" w:color="auto"/>
              </w:divBdr>
              <w:divsChild>
                <w:div w:id="525681357">
                  <w:marLeft w:val="0"/>
                  <w:marRight w:val="0"/>
                  <w:marTop w:val="0"/>
                  <w:marBottom w:val="0"/>
                  <w:divBdr>
                    <w:top w:val="none" w:sz="0" w:space="0" w:color="auto"/>
                    <w:left w:val="none" w:sz="0" w:space="0" w:color="auto"/>
                    <w:bottom w:val="none" w:sz="0" w:space="0" w:color="auto"/>
                    <w:right w:val="none" w:sz="0" w:space="0" w:color="auto"/>
                  </w:divBdr>
                  <w:divsChild>
                    <w:div w:id="823663595">
                      <w:marLeft w:val="0"/>
                      <w:marRight w:val="0"/>
                      <w:marTop w:val="0"/>
                      <w:marBottom w:val="0"/>
                      <w:divBdr>
                        <w:top w:val="none" w:sz="0" w:space="0" w:color="auto"/>
                        <w:left w:val="none" w:sz="0" w:space="0" w:color="auto"/>
                        <w:bottom w:val="none" w:sz="0" w:space="0" w:color="auto"/>
                        <w:right w:val="none" w:sz="0" w:space="0" w:color="auto"/>
                      </w:divBdr>
                      <w:divsChild>
                        <w:div w:id="408843700">
                          <w:marLeft w:val="0"/>
                          <w:marRight w:val="0"/>
                          <w:marTop w:val="0"/>
                          <w:marBottom w:val="0"/>
                          <w:divBdr>
                            <w:top w:val="none" w:sz="0" w:space="0" w:color="auto"/>
                            <w:left w:val="none" w:sz="0" w:space="0" w:color="auto"/>
                            <w:bottom w:val="none" w:sz="0" w:space="0" w:color="auto"/>
                            <w:right w:val="none" w:sz="0" w:space="0" w:color="auto"/>
                          </w:divBdr>
                          <w:divsChild>
                            <w:div w:id="1033266407">
                              <w:marLeft w:val="0"/>
                              <w:marRight w:val="0"/>
                              <w:marTop w:val="0"/>
                              <w:marBottom w:val="0"/>
                              <w:divBdr>
                                <w:top w:val="none" w:sz="0" w:space="0" w:color="auto"/>
                                <w:left w:val="none" w:sz="0" w:space="0" w:color="auto"/>
                                <w:bottom w:val="none" w:sz="0" w:space="0" w:color="auto"/>
                                <w:right w:val="none" w:sz="0" w:space="0" w:color="auto"/>
                              </w:divBdr>
                              <w:divsChild>
                                <w:div w:id="8393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0169">
          <w:marLeft w:val="0"/>
          <w:marRight w:val="0"/>
          <w:marTop w:val="0"/>
          <w:marBottom w:val="0"/>
          <w:divBdr>
            <w:top w:val="none" w:sz="0" w:space="0" w:color="auto"/>
            <w:left w:val="none" w:sz="0" w:space="0" w:color="auto"/>
            <w:bottom w:val="none" w:sz="0" w:space="0" w:color="auto"/>
            <w:right w:val="none" w:sz="0" w:space="0" w:color="auto"/>
          </w:divBdr>
          <w:divsChild>
            <w:div w:id="1101149821">
              <w:marLeft w:val="0"/>
              <w:marRight w:val="0"/>
              <w:marTop w:val="0"/>
              <w:marBottom w:val="0"/>
              <w:divBdr>
                <w:top w:val="none" w:sz="0" w:space="0" w:color="auto"/>
                <w:left w:val="none" w:sz="0" w:space="0" w:color="auto"/>
                <w:bottom w:val="none" w:sz="0" w:space="0" w:color="auto"/>
                <w:right w:val="none" w:sz="0" w:space="0" w:color="auto"/>
              </w:divBdr>
              <w:divsChild>
                <w:div w:id="5722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4743">
          <w:marLeft w:val="0"/>
          <w:marRight w:val="0"/>
          <w:marTop w:val="0"/>
          <w:marBottom w:val="0"/>
          <w:divBdr>
            <w:top w:val="none" w:sz="0" w:space="0" w:color="auto"/>
            <w:left w:val="none" w:sz="0" w:space="0" w:color="auto"/>
            <w:bottom w:val="none" w:sz="0" w:space="0" w:color="auto"/>
            <w:right w:val="none" w:sz="0" w:space="0" w:color="auto"/>
          </w:divBdr>
          <w:divsChild>
            <w:div w:id="519703121">
              <w:marLeft w:val="0"/>
              <w:marRight w:val="0"/>
              <w:marTop w:val="0"/>
              <w:marBottom w:val="0"/>
              <w:divBdr>
                <w:top w:val="none" w:sz="0" w:space="0" w:color="auto"/>
                <w:left w:val="none" w:sz="0" w:space="0" w:color="auto"/>
                <w:bottom w:val="none" w:sz="0" w:space="0" w:color="auto"/>
                <w:right w:val="none" w:sz="0" w:space="0" w:color="auto"/>
              </w:divBdr>
              <w:divsChild>
                <w:div w:id="700595759">
                  <w:marLeft w:val="0"/>
                  <w:marRight w:val="0"/>
                  <w:marTop w:val="0"/>
                  <w:marBottom w:val="0"/>
                  <w:divBdr>
                    <w:top w:val="none" w:sz="0" w:space="0" w:color="auto"/>
                    <w:left w:val="none" w:sz="0" w:space="0" w:color="auto"/>
                    <w:bottom w:val="none" w:sz="0" w:space="0" w:color="auto"/>
                    <w:right w:val="none" w:sz="0" w:space="0" w:color="auto"/>
                  </w:divBdr>
                  <w:divsChild>
                    <w:div w:id="1055658690">
                      <w:marLeft w:val="0"/>
                      <w:marRight w:val="0"/>
                      <w:marTop w:val="0"/>
                      <w:marBottom w:val="0"/>
                      <w:divBdr>
                        <w:top w:val="none" w:sz="0" w:space="0" w:color="auto"/>
                        <w:left w:val="none" w:sz="0" w:space="0" w:color="auto"/>
                        <w:bottom w:val="none" w:sz="0" w:space="0" w:color="auto"/>
                        <w:right w:val="none" w:sz="0" w:space="0" w:color="auto"/>
                      </w:divBdr>
                      <w:divsChild>
                        <w:div w:id="1351680118">
                          <w:marLeft w:val="0"/>
                          <w:marRight w:val="0"/>
                          <w:marTop w:val="0"/>
                          <w:marBottom w:val="0"/>
                          <w:divBdr>
                            <w:top w:val="none" w:sz="0" w:space="0" w:color="auto"/>
                            <w:left w:val="none" w:sz="0" w:space="0" w:color="auto"/>
                            <w:bottom w:val="none" w:sz="0" w:space="0" w:color="auto"/>
                            <w:right w:val="none" w:sz="0" w:space="0" w:color="auto"/>
                          </w:divBdr>
                          <w:divsChild>
                            <w:div w:id="1415661305">
                              <w:marLeft w:val="0"/>
                              <w:marRight w:val="0"/>
                              <w:marTop w:val="0"/>
                              <w:marBottom w:val="0"/>
                              <w:divBdr>
                                <w:top w:val="none" w:sz="0" w:space="0" w:color="auto"/>
                                <w:left w:val="none" w:sz="0" w:space="0" w:color="auto"/>
                                <w:bottom w:val="none" w:sz="0" w:space="0" w:color="auto"/>
                                <w:right w:val="none" w:sz="0" w:space="0" w:color="auto"/>
                              </w:divBdr>
                              <w:divsChild>
                                <w:div w:id="2377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9134">
          <w:marLeft w:val="0"/>
          <w:marRight w:val="0"/>
          <w:marTop w:val="0"/>
          <w:marBottom w:val="0"/>
          <w:divBdr>
            <w:top w:val="none" w:sz="0" w:space="0" w:color="auto"/>
            <w:left w:val="none" w:sz="0" w:space="0" w:color="auto"/>
            <w:bottom w:val="none" w:sz="0" w:space="0" w:color="auto"/>
            <w:right w:val="none" w:sz="0" w:space="0" w:color="auto"/>
          </w:divBdr>
          <w:divsChild>
            <w:div w:id="1921013555">
              <w:marLeft w:val="0"/>
              <w:marRight w:val="0"/>
              <w:marTop w:val="0"/>
              <w:marBottom w:val="0"/>
              <w:divBdr>
                <w:top w:val="none" w:sz="0" w:space="0" w:color="auto"/>
                <w:left w:val="none" w:sz="0" w:space="0" w:color="auto"/>
                <w:bottom w:val="none" w:sz="0" w:space="0" w:color="auto"/>
                <w:right w:val="none" w:sz="0" w:space="0" w:color="auto"/>
              </w:divBdr>
              <w:divsChild>
                <w:div w:id="2040012568">
                  <w:marLeft w:val="0"/>
                  <w:marRight w:val="0"/>
                  <w:marTop w:val="0"/>
                  <w:marBottom w:val="0"/>
                  <w:divBdr>
                    <w:top w:val="none" w:sz="0" w:space="0" w:color="auto"/>
                    <w:left w:val="none" w:sz="0" w:space="0" w:color="auto"/>
                    <w:bottom w:val="none" w:sz="0" w:space="0" w:color="auto"/>
                    <w:right w:val="none" w:sz="0" w:space="0" w:color="auto"/>
                  </w:divBdr>
                  <w:divsChild>
                    <w:div w:id="11623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6689">
          <w:marLeft w:val="0"/>
          <w:marRight w:val="0"/>
          <w:marTop w:val="0"/>
          <w:marBottom w:val="0"/>
          <w:divBdr>
            <w:top w:val="none" w:sz="0" w:space="0" w:color="auto"/>
            <w:left w:val="none" w:sz="0" w:space="0" w:color="auto"/>
            <w:bottom w:val="none" w:sz="0" w:space="0" w:color="auto"/>
            <w:right w:val="none" w:sz="0" w:space="0" w:color="auto"/>
          </w:divBdr>
          <w:divsChild>
            <w:div w:id="511379636">
              <w:marLeft w:val="0"/>
              <w:marRight w:val="0"/>
              <w:marTop w:val="0"/>
              <w:marBottom w:val="0"/>
              <w:divBdr>
                <w:top w:val="none" w:sz="0" w:space="0" w:color="auto"/>
                <w:left w:val="none" w:sz="0" w:space="0" w:color="auto"/>
                <w:bottom w:val="none" w:sz="0" w:space="0" w:color="auto"/>
                <w:right w:val="none" w:sz="0" w:space="0" w:color="auto"/>
              </w:divBdr>
              <w:divsChild>
                <w:div w:id="1609849606">
                  <w:marLeft w:val="0"/>
                  <w:marRight w:val="0"/>
                  <w:marTop w:val="0"/>
                  <w:marBottom w:val="0"/>
                  <w:divBdr>
                    <w:top w:val="none" w:sz="0" w:space="0" w:color="auto"/>
                    <w:left w:val="none" w:sz="0" w:space="0" w:color="auto"/>
                    <w:bottom w:val="none" w:sz="0" w:space="0" w:color="auto"/>
                    <w:right w:val="none" w:sz="0" w:space="0" w:color="auto"/>
                  </w:divBdr>
                  <w:divsChild>
                    <w:div w:id="1274292026">
                      <w:marLeft w:val="0"/>
                      <w:marRight w:val="0"/>
                      <w:marTop w:val="0"/>
                      <w:marBottom w:val="0"/>
                      <w:divBdr>
                        <w:top w:val="none" w:sz="0" w:space="0" w:color="auto"/>
                        <w:left w:val="none" w:sz="0" w:space="0" w:color="auto"/>
                        <w:bottom w:val="none" w:sz="0" w:space="0" w:color="auto"/>
                        <w:right w:val="none" w:sz="0" w:space="0" w:color="auto"/>
                      </w:divBdr>
                      <w:divsChild>
                        <w:div w:id="1464497492">
                          <w:marLeft w:val="0"/>
                          <w:marRight w:val="0"/>
                          <w:marTop w:val="0"/>
                          <w:marBottom w:val="0"/>
                          <w:divBdr>
                            <w:top w:val="none" w:sz="0" w:space="0" w:color="auto"/>
                            <w:left w:val="none" w:sz="0" w:space="0" w:color="auto"/>
                            <w:bottom w:val="none" w:sz="0" w:space="0" w:color="auto"/>
                            <w:right w:val="none" w:sz="0" w:space="0" w:color="auto"/>
                          </w:divBdr>
                          <w:divsChild>
                            <w:div w:id="2075664779">
                              <w:marLeft w:val="0"/>
                              <w:marRight w:val="0"/>
                              <w:marTop w:val="0"/>
                              <w:marBottom w:val="0"/>
                              <w:divBdr>
                                <w:top w:val="none" w:sz="0" w:space="0" w:color="auto"/>
                                <w:left w:val="none" w:sz="0" w:space="0" w:color="auto"/>
                                <w:bottom w:val="none" w:sz="0" w:space="0" w:color="auto"/>
                                <w:right w:val="none" w:sz="0" w:space="0" w:color="auto"/>
                              </w:divBdr>
                              <w:divsChild>
                                <w:div w:id="723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222132">
          <w:marLeft w:val="0"/>
          <w:marRight w:val="0"/>
          <w:marTop w:val="0"/>
          <w:marBottom w:val="0"/>
          <w:divBdr>
            <w:top w:val="none" w:sz="0" w:space="0" w:color="auto"/>
            <w:left w:val="none" w:sz="0" w:space="0" w:color="auto"/>
            <w:bottom w:val="none" w:sz="0" w:space="0" w:color="auto"/>
            <w:right w:val="none" w:sz="0" w:space="0" w:color="auto"/>
          </w:divBdr>
          <w:divsChild>
            <w:div w:id="748040847">
              <w:marLeft w:val="0"/>
              <w:marRight w:val="0"/>
              <w:marTop w:val="0"/>
              <w:marBottom w:val="0"/>
              <w:divBdr>
                <w:top w:val="none" w:sz="0" w:space="0" w:color="auto"/>
                <w:left w:val="none" w:sz="0" w:space="0" w:color="auto"/>
                <w:bottom w:val="none" w:sz="0" w:space="0" w:color="auto"/>
                <w:right w:val="none" w:sz="0" w:space="0" w:color="auto"/>
              </w:divBdr>
              <w:divsChild>
                <w:div w:id="16590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7609">
          <w:marLeft w:val="0"/>
          <w:marRight w:val="0"/>
          <w:marTop w:val="0"/>
          <w:marBottom w:val="0"/>
          <w:divBdr>
            <w:top w:val="none" w:sz="0" w:space="0" w:color="auto"/>
            <w:left w:val="none" w:sz="0" w:space="0" w:color="auto"/>
            <w:bottom w:val="none" w:sz="0" w:space="0" w:color="auto"/>
            <w:right w:val="none" w:sz="0" w:space="0" w:color="auto"/>
          </w:divBdr>
          <w:divsChild>
            <w:div w:id="997002310">
              <w:marLeft w:val="0"/>
              <w:marRight w:val="0"/>
              <w:marTop w:val="0"/>
              <w:marBottom w:val="0"/>
              <w:divBdr>
                <w:top w:val="none" w:sz="0" w:space="0" w:color="auto"/>
                <w:left w:val="none" w:sz="0" w:space="0" w:color="auto"/>
                <w:bottom w:val="none" w:sz="0" w:space="0" w:color="auto"/>
                <w:right w:val="none" w:sz="0" w:space="0" w:color="auto"/>
              </w:divBdr>
              <w:divsChild>
                <w:div w:id="1110471506">
                  <w:marLeft w:val="0"/>
                  <w:marRight w:val="0"/>
                  <w:marTop w:val="0"/>
                  <w:marBottom w:val="0"/>
                  <w:divBdr>
                    <w:top w:val="none" w:sz="0" w:space="0" w:color="auto"/>
                    <w:left w:val="none" w:sz="0" w:space="0" w:color="auto"/>
                    <w:bottom w:val="none" w:sz="0" w:space="0" w:color="auto"/>
                    <w:right w:val="none" w:sz="0" w:space="0" w:color="auto"/>
                  </w:divBdr>
                  <w:divsChild>
                    <w:div w:id="1784231484">
                      <w:marLeft w:val="0"/>
                      <w:marRight w:val="0"/>
                      <w:marTop w:val="0"/>
                      <w:marBottom w:val="0"/>
                      <w:divBdr>
                        <w:top w:val="none" w:sz="0" w:space="0" w:color="auto"/>
                        <w:left w:val="none" w:sz="0" w:space="0" w:color="auto"/>
                        <w:bottom w:val="none" w:sz="0" w:space="0" w:color="auto"/>
                        <w:right w:val="none" w:sz="0" w:space="0" w:color="auto"/>
                      </w:divBdr>
                      <w:divsChild>
                        <w:div w:id="748576834">
                          <w:marLeft w:val="0"/>
                          <w:marRight w:val="0"/>
                          <w:marTop w:val="0"/>
                          <w:marBottom w:val="0"/>
                          <w:divBdr>
                            <w:top w:val="none" w:sz="0" w:space="0" w:color="auto"/>
                            <w:left w:val="none" w:sz="0" w:space="0" w:color="auto"/>
                            <w:bottom w:val="none" w:sz="0" w:space="0" w:color="auto"/>
                            <w:right w:val="none" w:sz="0" w:space="0" w:color="auto"/>
                          </w:divBdr>
                          <w:divsChild>
                            <w:div w:id="1938520404">
                              <w:marLeft w:val="0"/>
                              <w:marRight w:val="0"/>
                              <w:marTop w:val="0"/>
                              <w:marBottom w:val="0"/>
                              <w:divBdr>
                                <w:top w:val="none" w:sz="0" w:space="0" w:color="auto"/>
                                <w:left w:val="none" w:sz="0" w:space="0" w:color="auto"/>
                                <w:bottom w:val="none" w:sz="0" w:space="0" w:color="auto"/>
                                <w:right w:val="none" w:sz="0" w:space="0" w:color="auto"/>
                              </w:divBdr>
                              <w:divsChild>
                                <w:div w:id="1250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194677">
          <w:marLeft w:val="0"/>
          <w:marRight w:val="0"/>
          <w:marTop w:val="0"/>
          <w:marBottom w:val="0"/>
          <w:divBdr>
            <w:top w:val="none" w:sz="0" w:space="0" w:color="auto"/>
            <w:left w:val="none" w:sz="0" w:space="0" w:color="auto"/>
            <w:bottom w:val="none" w:sz="0" w:space="0" w:color="auto"/>
            <w:right w:val="none" w:sz="0" w:space="0" w:color="auto"/>
          </w:divBdr>
          <w:divsChild>
            <w:div w:id="832837670">
              <w:marLeft w:val="0"/>
              <w:marRight w:val="0"/>
              <w:marTop w:val="0"/>
              <w:marBottom w:val="0"/>
              <w:divBdr>
                <w:top w:val="none" w:sz="0" w:space="0" w:color="auto"/>
                <w:left w:val="none" w:sz="0" w:space="0" w:color="auto"/>
                <w:bottom w:val="none" w:sz="0" w:space="0" w:color="auto"/>
                <w:right w:val="none" w:sz="0" w:space="0" w:color="auto"/>
              </w:divBdr>
              <w:divsChild>
                <w:div w:id="565532943">
                  <w:marLeft w:val="0"/>
                  <w:marRight w:val="0"/>
                  <w:marTop w:val="0"/>
                  <w:marBottom w:val="0"/>
                  <w:divBdr>
                    <w:top w:val="none" w:sz="0" w:space="0" w:color="auto"/>
                    <w:left w:val="none" w:sz="0" w:space="0" w:color="auto"/>
                    <w:bottom w:val="none" w:sz="0" w:space="0" w:color="auto"/>
                    <w:right w:val="none" w:sz="0" w:space="0" w:color="auto"/>
                  </w:divBdr>
                  <w:divsChild>
                    <w:div w:id="5145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6877">
          <w:marLeft w:val="0"/>
          <w:marRight w:val="0"/>
          <w:marTop w:val="0"/>
          <w:marBottom w:val="0"/>
          <w:divBdr>
            <w:top w:val="none" w:sz="0" w:space="0" w:color="auto"/>
            <w:left w:val="none" w:sz="0" w:space="0" w:color="auto"/>
            <w:bottom w:val="none" w:sz="0" w:space="0" w:color="auto"/>
            <w:right w:val="none" w:sz="0" w:space="0" w:color="auto"/>
          </w:divBdr>
          <w:divsChild>
            <w:div w:id="1542277956">
              <w:marLeft w:val="0"/>
              <w:marRight w:val="0"/>
              <w:marTop w:val="0"/>
              <w:marBottom w:val="0"/>
              <w:divBdr>
                <w:top w:val="none" w:sz="0" w:space="0" w:color="auto"/>
                <w:left w:val="none" w:sz="0" w:space="0" w:color="auto"/>
                <w:bottom w:val="none" w:sz="0" w:space="0" w:color="auto"/>
                <w:right w:val="none" w:sz="0" w:space="0" w:color="auto"/>
              </w:divBdr>
              <w:divsChild>
                <w:div w:id="988706500">
                  <w:marLeft w:val="0"/>
                  <w:marRight w:val="0"/>
                  <w:marTop w:val="0"/>
                  <w:marBottom w:val="0"/>
                  <w:divBdr>
                    <w:top w:val="none" w:sz="0" w:space="0" w:color="auto"/>
                    <w:left w:val="none" w:sz="0" w:space="0" w:color="auto"/>
                    <w:bottom w:val="none" w:sz="0" w:space="0" w:color="auto"/>
                    <w:right w:val="none" w:sz="0" w:space="0" w:color="auto"/>
                  </w:divBdr>
                  <w:divsChild>
                    <w:div w:id="1368144735">
                      <w:marLeft w:val="0"/>
                      <w:marRight w:val="0"/>
                      <w:marTop w:val="0"/>
                      <w:marBottom w:val="0"/>
                      <w:divBdr>
                        <w:top w:val="none" w:sz="0" w:space="0" w:color="auto"/>
                        <w:left w:val="none" w:sz="0" w:space="0" w:color="auto"/>
                        <w:bottom w:val="none" w:sz="0" w:space="0" w:color="auto"/>
                        <w:right w:val="none" w:sz="0" w:space="0" w:color="auto"/>
                      </w:divBdr>
                      <w:divsChild>
                        <w:div w:id="1916666482">
                          <w:marLeft w:val="0"/>
                          <w:marRight w:val="0"/>
                          <w:marTop w:val="0"/>
                          <w:marBottom w:val="0"/>
                          <w:divBdr>
                            <w:top w:val="none" w:sz="0" w:space="0" w:color="auto"/>
                            <w:left w:val="none" w:sz="0" w:space="0" w:color="auto"/>
                            <w:bottom w:val="none" w:sz="0" w:space="0" w:color="auto"/>
                            <w:right w:val="none" w:sz="0" w:space="0" w:color="auto"/>
                          </w:divBdr>
                          <w:divsChild>
                            <w:div w:id="553739260">
                              <w:marLeft w:val="0"/>
                              <w:marRight w:val="0"/>
                              <w:marTop w:val="0"/>
                              <w:marBottom w:val="0"/>
                              <w:divBdr>
                                <w:top w:val="none" w:sz="0" w:space="0" w:color="auto"/>
                                <w:left w:val="none" w:sz="0" w:space="0" w:color="auto"/>
                                <w:bottom w:val="none" w:sz="0" w:space="0" w:color="auto"/>
                                <w:right w:val="none" w:sz="0" w:space="0" w:color="auto"/>
                              </w:divBdr>
                              <w:divsChild>
                                <w:div w:id="5514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0095">
          <w:marLeft w:val="0"/>
          <w:marRight w:val="0"/>
          <w:marTop w:val="0"/>
          <w:marBottom w:val="0"/>
          <w:divBdr>
            <w:top w:val="none" w:sz="0" w:space="0" w:color="auto"/>
            <w:left w:val="none" w:sz="0" w:space="0" w:color="auto"/>
            <w:bottom w:val="none" w:sz="0" w:space="0" w:color="auto"/>
            <w:right w:val="none" w:sz="0" w:space="0" w:color="auto"/>
          </w:divBdr>
          <w:divsChild>
            <w:div w:id="833574187">
              <w:marLeft w:val="0"/>
              <w:marRight w:val="0"/>
              <w:marTop w:val="0"/>
              <w:marBottom w:val="0"/>
              <w:divBdr>
                <w:top w:val="none" w:sz="0" w:space="0" w:color="auto"/>
                <w:left w:val="none" w:sz="0" w:space="0" w:color="auto"/>
                <w:bottom w:val="none" w:sz="0" w:space="0" w:color="auto"/>
                <w:right w:val="none" w:sz="0" w:space="0" w:color="auto"/>
              </w:divBdr>
              <w:divsChild>
                <w:div w:id="12796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118">
          <w:marLeft w:val="0"/>
          <w:marRight w:val="0"/>
          <w:marTop w:val="0"/>
          <w:marBottom w:val="0"/>
          <w:divBdr>
            <w:top w:val="none" w:sz="0" w:space="0" w:color="auto"/>
            <w:left w:val="none" w:sz="0" w:space="0" w:color="auto"/>
            <w:bottom w:val="none" w:sz="0" w:space="0" w:color="auto"/>
            <w:right w:val="none" w:sz="0" w:space="0" w:color="auto"/>
          </w:divBdr>
          <w:divsChild>
            <w:div w:id="893583513">
              <w:marLeft w:val="0"/>
              <w:marRight w:val="0"/>
              <w:marTop w:val="0"/>
              <w:marBottom w:val="0"/>
              <w:divBdr>
                <w:top w:val="none" w:sz="0" w:space="0" w:color="auto"/>
                <w:left w:val="none" w:sz="0" w:space="0" w:color="auto"/>
                <w:bottom w:val="none" w:sz="0" w:space="0" w:color="auto"/>
                <w:right w:val="none" w:sz="0" w:space="0" w:color="auto"/>
              </w:divBdr>
              <w:divsChild>
                <w:div w:id="1252204648">
                  <w:marLeft w:val="0"/>
                  <w:marRight w:val="0"/>
                  <w:marTop w:val="0"/>
                  <w:marBottom w:val="0"/>
                  <w:divBdr>
                    <w:top w:val="none" w:sz="0" w:space="0" w:color="auto"/>
                    <w:left w:val="none" w:sz="0" w:space="0" w:color="auto"/>
                    <w:bottom w:val="none" w:sz="0" w:space="0" w:color="auto"/>
                    <w:right w:val="none" w:sz="0" w:space="0" w:color="auto"/>
                  </w:divBdr>
                  <w:divsChild>
                    <w:div w:id="1593977881">
                      <w:marLeft w:val="0"/>
                      <w:marRight w:val="0"/>
                      <w:marTop w:val="0"/>
                      <w:marBottom w:val="0"/>
                      <w:divBdr>
                        <w:top w:val="none" w:sz="0" w:space="0" w:color="auto"/>
                        <w:left w:val="none" w:sz="0" w:space="0" w:color="auto"/>
                        <w:bottom w:val="none" w:sz="0" w:space="0" w:color="auto"/>
                        <w:right w:val="none" w:sz="0" w:space="0" w:color="auto"/>
                      </w:divBdr>
                      <w:divsChild>
                        <w:div w:id="1399982236">
                          <w:marLeft w:val="0"/>
                          <w:marRight w:val="0"/>
                          <w:marTop w:val="0"/>
                          <w:marBottom w:val="0"/>
                          <w:divBdr>
                            <w:top w:val="none" w:sz="0" w:space="0" w:color="auto"/>
                            <w:left w:val="none" w:sz="0" w:space="0" w:color="auto"/>
                            <w:bottom w:val="none" w:sz="0" w:space="0" w:color="auto"/>
                            <w:right w:val="none" w:sz="0" w:space="0" w:color="auto"/>
                          </w:divBdr>
                          <w:divsChild>
                            <w:div w:id="11692478">
                              <w:marLeft w:val="0"/>
                              <w:marRight w:val="0"/>
                              <w:marTop w:val="0"/>
                              <w:marBottom w:val="0"/>
                              <w:divBdr>
                                <w:top w:val="none" w:sz="0" w:space="0" w:color="auto"/>
                                <w:left w:val="none" w:sz="0" w:space="0" w:color="auto"/>
                                <w:bottom w:val="none" w:sz="0" w:space="0" w:color="auto"/>
                                <w:right w:val="none" w:sz="0" w:space="0" w:color="auto"/>
                              </w:divBdr>
                              <w:divsChild>
                                <w:div w:id="5012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515599">
          <w:marLeft w:val="0"/>
          <w:marRight w:val="0"/>
          <w:marTop w:val="0"/>
          <w:marBottom w:val="0"/>
          <w:divBdr>
            <w:top w:val="none" w:sz="0" w:space="0" w:color="auto"/>
            <w:left w:val="none" w:sz="0" w:space="0" w:color="auto"/>
            <w:bottom w:val="none" w:sz="0" w:space="0" w:color="auto"/>
            <w:right w:val="none" w:sz="0" w:space="0" w:color="auto"/>
          </w:divBdr>
          <w:divsChild>
            <w:div w:id="897011898">
              <w:marLeft w:val="0"/>
              <w:marRight w:val="0"/>
              <w:marTop w:val="0"/>
              <w:marBottom w:val="0"/>
              <w:divBdr>
                <w:top w:val="none" w:sz="0" w:space="0" w:color="auto"/>
                <w:left w:val="none" w:sz="0" w:space="0" w:color="auto"/>
                <w:bottom w:val="none" w:sz="0" w:space="0" w:color="auto"/>
                <w:right w:val="none" w:sz="0" w:space="0" w:color="auto"/>
              </w:divBdr>
              <w:divsChild>
                <w:div w:id="435443186">
                  <w:marLeft w:val="0"/>
                  <w:marRight w:val="0"/>
                  <w:marTop w:val="0"/>
                  <w:marBottom w:val="0"/>
                  <w:divBdr>
                    <w:top w:val="none" w:sz="0" w:space="0" w:color="auto"/>
                    <w:left w:val="none" w:sz="0" w:space="0" w:color="auto"/>
                    <w:bottom w:val="none" w:sz="0" w:space="0" w:color="auto"/>
                    <w:right w:val="none" w:sz="0" w:space="0" w:color="auto"/>
                  </w:divBdr>
                  <w:divsChild>
                    <w:div w:id="9713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529">
          <w:marLeft w:val="0"/>
          <w:marRight w:val="0"/>
          <w:marTop w:val="0"/>
          <w:marBottom w:val="0"/>
          <w:divBdr>
            <w:top w:val="none" w:sz="0" w:space="0" w:color="auto"/>
            <w:left w:val="none" w:sz="0" w:space="0" w:color="auto"/>
            <w:bottom w:val="none" w:sz="0" w:space="0" w:color="auto"/>
            <w:right w:val="none" w:sz="0" w:space="0" w:color="auto"/>
          </w:divBdr>
          <w:divsChild>
            <w:div w:id="2079397007">
              <w:marLeft w:val="0"/>
              <w:marRight w:val="0"/>
              <w:marTop w:val="0"/>
              <w:marBottom w:val="0"/>
              <w:divBdr>
                <w:top w:val="none" w:sz="0" w:space="0" w:color="auto"/>
                <w:left w:val="none" w:sz="0" w:space="0" w:color="auto"/>
                <w:bottom w:val="none" w:sz="0" w:space="0" w:color="auto"/>
                <w:right w:val="none" w:sz="0" w:space="0" w:color="auto"/>
              </w:divBdr>
              <w:divsChild>
                <w:div w:id="1985237848">
                  <w:marLeft w:val="0"/>
                  <w:marRight w:val="0"/>
                  <w:marTop w:val="0"/>
                  <w:marBottom w:val="0"/>
                  <w:divBdr>
                    <w:top w:val="none" w:sz="0" w:space="0" w:color="auto"/>
                    <w:left w:val="none" w:sz="0" w:space="0" w:color="auto"/>
                    <w:bottom w:val="none" w:sz="0" w:space="0" w:color="auto"/>
                    <w:right w:val="none" w:sz="0" w:space="0" w:color="auto"/>
                  </w:divBdr>
                  <w:divsChild>
                    <w:div w:id="1349140137">
                      <w:marLeft w:val="0"/>
                      <w:marRight w:val="0"/>
                      <w:marTop w:val="0"/>
                      <w:marBottom w:val="0"/>
                      <w:divBdr>
                        <w:top w:val="none" w:sz="0" w:space="0" w:color="auto"/>
                        <w:left w:val="none" w:sz="0" w:space="0" w:color="auto"/>
                        <w:bottom w:val="none" w:sz="0" w:space="0" w:color="auto"/>
                        <w:right w:val="none" w:sz="0" w:space="0" w:color="auto"/>
                      </w:divBdr>
                      <w:divsChild>
                        <w:div w:id="1256524075">
                          <w:marLeft w:val="0"/>
                          <w:marRight w:val="0"/>
                          <w:marTop w:val="0"/>
                          <w:marBottom w:val="0"/>
                          <w:divBdr>
                            <w:top w:val="none" w:sz="0" w:space="0" w:color="auto"/>
                            <w:left w:val="none" w:sz="0" w:space="0" w:color="auto"/>
                            <w:bottom w:val="none" w:sz="0" w:space="0" w:color="auto"/>
                            <w:right w:val="none" w:sz="0" w:space="0" w:color="auto"/>
                          </w:divBdr>
                          <w:divsChild>
                            <w:div w:id="192159901">
                              <w:marLeft w:val="0"/>
                              <w:marRight w:val="0"/>
                              <w:marTop w:val="0"/>
                              <w:marBottom w:val="0"/>
                              <w:divBdr>
                                <w:top w:val="none" w:sz="0" w:space="0" w:color="auto"/>
                                <w:left w:val="none" w:sz="0" w:space="0" w:color="auto"/>
                                <w:bottom w:val="none" w:sz="0" w:space="0" w:color="auto"/>
                                <w:right w:val="none" w:sz="0" w:space="0" w:color="auto"/>
                              </w:divBdr>
                              <w:divsChild>
                                <w:div w:id="543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6425">
          <w:marLeft w:val="0"/>
          <w:marRight w:val="0"/>
          <w:marTop w:val="0"/>
          <w:marBottom w:val="0"/>
          <w:divBdr>
            <w:top w:val="none" w:sz="0" w:space="0" w:color="auto"/>
            <w:left w:val="none" w:sz="0" w:space="0" w:color="auto"/>
            <w:bottom w:val="none" w:sz="0" w:space="0" w:color="auto"/>
            <w:right w:val="none" w:sz="0" w:space="0" w:color="auto"/>
          </w:divBdr>
          <w:divsChild>
            <w:div w:id="620382237">
              <w:marLeft w:val="0"/>
              <w:marRight w:val="0"/>
              <w:marTop w:val="0"/>
              <w:marBottom w:val="0"/>
              <w:divBdr>
                <w:top w:val="none" w:sz="0" w:space="0" w:color="auto"/>
                <w:left w:val="none" w:sz="0" w:space="0" w:color="auto"/>
                <w:bottom w:val="none" w:sz="0" w:space="0" w:color="auto"/>
                <w:right w:val="none" w:sz="0" w:space="0" w:color="auto"/>
              </w:divBdr>
              <w:divsChild>
                <w:div w:id="1438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7274">
          <w:marLeft w:val="0"/>
          <w:marRight w:val="0"/>
          <w:marTop w:val="0"/>
          <w:marBottom w:val="0"/>
          <w:divBdr>
            <w:top w:val="none" w:sz="0" w:space="0" w:color="auto"/>
            <w:left w:val="none" w:sz="0" w:space="0" w:color="auto"/>
            <w:bottom w:val="none" w:sz="0" w:space="0" w:color="auto"/>
            <w:right w:val="none" w:sz="0" w:space="0" w:color="auto"/>
          </w:divBdr>
          <w:divsChild>
            <w:div w:id="515078747">
              <w:marLeft w:val="0"/>
              <w:marRight w:val="0"/>
              <w:marTop w:val="0"/>
              <w:marBottom w:val="0"/>
              <w:divBdr>
                <w:top w:val="none" w:sz="0" w:space="0" w:color="auto"/>
                <w:left w:val="none" w:sz="0" w:space="0" w:color="auto"/>
                <w:bottom w:val="none" w:sz="0" w:space="0" w:color="auto"/>
                <w:right w:val="none" w:sz="0" w:space="0" w:color="auto"/>
              </w:divBdr>
              <w:divsChild>
                <w:div w:id="1264143803">
                  <w:marLeft w:val="0"/>
                  <w:marRight w:val="0"/>
                  <w:marTop w:val="0"/>
                  <w:marBottom w:val="0"/>
                  <w:divBdr>
                    <w:top w:val="none" w:sz="0" w:space="0" w:color="auto"/>
                    <w:left w:val="none" w:sz="0" w:space="0" w:color="auto"/>
                    <w:bottom w:val="none" w:sz="0" w:space="0" w:color="auto"/>
                    <w:right w:val="none" w:sz="0" w:space="0" w:color="auto"/>
                  </w:divBdr>
                  <w:divsChild>
                    <w:div w:id="1599175530">
                      <w:marLeft w:val="0"/>
                      <w:marRight w:val="0"/>
                      <w:marTop w:val="0"/>
                      <w:marBottom w:val="0"/>
                      <w:divBdr>
                        <w:top w:val="none" w:sz="0" w:space="0" w:color="auto"/>
                        <w:left w:val="none" w:sz="0" w:space="0" w:color="auto"/>
                        <w:bottom w:val="none" w:sz="0" w:space="0" w:color="auto"/>
                        <w:right w:val="none" w:sz="0" w:space="0" w:color="auto"/>
                      </w:divBdr>
                      <w:divsChild>
                        <w:div w:id="383061159">
                          <w:marLeft w:val="0"/>
                          <w:marRight w:val="0"/>
                          <w:marTop w:val="0"/>
                          <w:marBottom w:val="0"/>
                          <w:divBdr>
                            <w:top w:val="none" w:sz="0" w:space="0" w:color="auto"/>
                            <w:left w:val="none" w:sz="0" w:space="0" w:color="auto"/>
                            <w:bottom w:val="none" w:sz="0" w:space="0" w:color="auto"/>
                            <w:right w:val="none" w:sz="0" w:space="0" w:color="auto"/>
                          </w:divBdr>
                          <w:divsChild>
                            <w:div w:id="1103650353">
                              <w:marLeft w:val="0"/>
                              <w:marRight w:val="0"/>
                              <w:marTop w:val="0"/>
                              <w:marBottom w:val="0"/>
                              <w:divBdr>
                                <w:top w:val="none" w:sz="0" w:space="0" w:color="auto"/>
                                <w:left w:val="none" w:sz="0" w:space="0" w:color="auto"/>
                                <w:bottom w:val="none" w:sz="0" w:space="0" w:color="auto"/>
                                <w:right w:val="none" w:sz="0" w:space="0" w:color="auto"/>
                              </w:divBdr>
                              <w:divsChild>
                                <w:div w:id="5561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036">
          <w:marLeft w:val="0"/>
          <w:marRight w:val="0"/>
          <w:marTop w:val="0"/>
          <w:marBottom w:val="0"/>
          <w:divBdr>
            <w:top w:val="none" w:sz="0" w:space="0" w:color="auto"/>
            <w:left w:val="none" w:sz="0" w:space="0" w:color="auto"/>
            <w:bottom w:val="none" w:sz="0" w:space="0" w:color="auto"/>
            <w:right w:val="none" w:sz="0" w:space="0" w:color="auto"/>
          </w:divBdr>
          <w:divsChild>
            <w:div w:id="799306456">
              <w:marLeft w:val="0"/>
              <w:marRight w:val="0"/>
              <w:marTop w:val="0"/>
              <w:marBottom w:val="0"/>
              <w:divBdr>
                <w:top w:val="none" w:sz="0" w:space="0" w:color="auto"/>
                <w:left w:val="none" w:sz="0" w:space="0" w:color="auto"/>
                <w:bottom w:val="none" w:sz="0" w:space="0" w:color="auto"/>
                <w:right w:val="none" w:sz="0" w:space="0" w:color="auto"/>
              </w:divBdr>
              <w:divsChild>
                <w:div w:id="398137203">
                  <w:marLeft w:val="0"/>
                  <w:marRight w:val="0"/>
                  <w:marTop w:val="0"/>
                  <w:marBottom w:val="0"/>
                  <w:divBdr>
                    <w:top w:val="none" w:sz="0" w:space="0" w:color="auto"/>
                    <w:left w:val="none" w:sz="0" w:space="0" w:color="auto"/>
                    <w:bottom w:val="none" w:sz="0" w:space="0" w:color="auto"/>
                    <w:right w:val="none" w:sz="0" w:space="0" w:color="auto"/>
                  </w:divBdr>
                  <w:divsChild>
                    <w:div w:id="10696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038">
          <w:marLeft w:val="0"/>
          <w:marRight w:val="0"/>
          <w:marTop w:val="0"/>
          <w:marBottom w:val="0"/>
          <w:divBdr>
            <w:top w:val="none" w:sz="0" w:space="0" w:color="auto"/>
            <w:left w:val="none" w:sz="0" w:space="0" w:color="auto"/>
            <w:bottom w:val="none" w:sz="0" w:space="0" w:color="auto"/>
            <w:right w:val="none" w:sz="0" w:space="0" w:color="auto"/>
          </w:divBdr>
          <w:divsChild>
            <w:div w:id="1874995860">
              <w:marLeft w:val="0"/>
              <w:marRight w:val="0"/>
              <w:marTop w:val="0"/>
              <w:marBottom w:val="0"/>
              <w:divBdr>
                <w:top w:val="none" w:sz="0" w:space="0" w:color="auto"/>
                <w:left w:val="none" w:sz="0" w:space="0" w:color="auto"/>
                <w:bottom w:val="none" w:sz="0" w:space="0" w:color="auto"/>
                <w:right w:val="none" w:sz="0" w:space="0" w:color="auto"/>
              </w:divBdr>
              <w:divsChild>
                <w:div w:id="344862496">
                  <w:marLeft w:val="0"/>
                  <w:marRight w:val="0"/>
                  <w:marTop w:val="0"/>
                  <w:marBottom w:val="0"/>
                  <w:divBdr>
                    <w:top w:val="none" w:sz="0" w:space="0" w:color="auto"/>
                    <w:left w:val="none" w:sz="0" w:space="0" w:color="auto"/>
                    <w:bottom w:val="none" w:sz="0" w:space="0" w:color="auto"/>
                    <w:right w:val="none" w:sz="0" w:space="0" w:color="auto"/>
                  </w:divBdr>
                  <w:divsChild>
                    <w:div w:id="1124227619">
                      <w:marLeft w:val="0"/>
                      <w:marRight w:val="0"/>
                      <w:marTop w:val="0"/>
                      <w:marBottom w:val="0"/>
                      <w:divBdr>
                        <w:top w:val="none" w:sz="0" w:space="0" w:color="auto"/>
                        <w:left w:val="none" w:sz="0" w:space="0" w:color="auto"/>
                        <w:bottom w:val="none" w:sz="0" w:space="0" w:color="auto"/>
                        <w:right w:val="none" w:sz="0" w:space="0" w:color="auto"/>
                      </w:divBdr>
                      <w:divsChild>
                        <w:div w:id="1528256733">
                          <w:marLeft w:val="0"/>
                          <w:marRight w:val="0"/>
                          <w:marTop w:val="0"/>
                          <w:marBottom w:val="0"/>
                          <w:divBdr>
                            <w:top w:val="none" w:sz="0" w:space="0" w:color="auto"/>
                            <w:left w:val="none" w:sz="0" w:space="0" w:color="auto"/>
                            <w:bottom w:val="none" w:sz="0" w:space="0" w:color="auto"/>
                            <w:right w:val="none" w:sz="0" w:space="0" w:color="auto"/>
                          </w:divBdr>
                          <w:divsChild>
                            <w:div w:id="1825464279">
                              <w:marLeft w:val="0"/>
                              <w:marRight w:val="0"/>
                              <w:marTop w:val="0"/>
                              <w:marBottom w:val="0"/>
                              <w:divBdr>
                                <w:top w:val="none" w:sz="0" w:space="0" w:color="auto"/>
                                <w:left w:val="none" w:sz="0" w:space="0" w:color="auto"/>
                                <w:bottom w:val="none" w:sz="0" w:space="0" w:color="auto"/>
                                <w:right w:val="none" w:sz="0" w:space="0" w:color="auto"/>
                              </w:divBdr>
                              <w:divsChild>
                                <w:div w:id="19560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293593">
          <w:marLeft w:val="0"/>
          <w:marRight w:val="0"/>
          <w:marTop w:val="0"/>
          <w:marBottom w:val="0"/>
          <w:divBdr>
            <w:top w:val="none" w:sz="0" w:space="0" w:color="auto"/>
            <w:left w:val="none" w:sz="0" w:space="0" w:color="auto"/>
            <w:bottom w:val="none" w:sz="0" w:space="0" w:color="auto"/>
            <w:right w:val="none" w:sz="0" w:space="0" w:color="auto"/>
          </w:divBdr>
          <w:divsChild>
            <w:div w:id="1752267177">
              <w:marLeft w:val="0"/>
              <w:marRight w:val="0"/>
              <w:marTop w:val="0"/>
              <w:marBottom w:val="0"/>
              <w:divBdr>
                <w:top w:val="none" w:sz="0" w:space="0" w:color="auto"/>
                <w:left w:val="none" w:sz="0" w:space="0" w:color="auto"/>
                <w:bottom w:val="none" w:sz="0" w:space="0" w:color="auto"/>
                <w:right w:val="none" w:sz="0" w:space="0" w:color="auto"/>
              </w:divBdr>
              <w:divsChild>
                <w:div w:id="6980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6245">
          <w:marLeft w:val="0"/>
          <w:marRight w:val="0"/>
          <w:marTop w:val="0"/>
          <w:marBottom w:val="0"/>
          <w:divBdr>
            <w:top w:val="none" w:sz="0" w:space="0" w:color="auto"/>
            <w:left w:val="none" w:sz="0" w:space="0" w:color="auto"/>
            <w:bottom w:val="none" w:sz="0" w:space="0" w:color="auto"/>
            <w:right w:val="none" w:sz="0" w:space="0" w:color="auto"/>
          </w:divBdr>
          <w:divsChild>
            <w:div w:id="234585701">
              <w:marLeft w:val="0"/>
              <w:marRight w:val="0"/>
              <w:marTop w:val="0"/>
              <w:marBottom w:val="0"/>
              <w:divBdr>
                <w:top w:val="none" w:sz="0" w:space="0" w:color="auto"/>
                <w:left w:val="none" w:sz="0" w:space="0" w:color="auto"/>
                <w:bottom w:val="none" w:sz="0" w:space="0" w:color="auto"/>
                <w:right w:val="none" w:sz="0" w:space="0" w:color="auto"/>
              </w:divBdr>
              <w:divsChild>
                <w:div w:id="786969434">
                  <w:marLeft w:val="0"/>
                  <w:marRight w:val="0"/>
                  <w:marTop w:val="0"/>
                  <w:marBottom w:val="0"/>
                  <w:divBdr>
                    <w:top w:val="none" w:sz="0" w:space="0" w:color="auto"/>
                    <w:left w:val="none" w:sz="0" w:space="0" w:color="auto"/>
                    <w:bottom w:val="none" w:sz="0" w:space="0" w:color="auto"/>
                    <w:right w:val="none" w:sz="0" w:space="0" w:color="auto"/>
                  </w:divBdr>
                  <w:divsChild>
                    <w:div w:id="141771325">
                      <w:marLeft w:val="0"/>
                      <w:marRight w:val="0"/>
                      <w:marTop w:val="0"/>
                      <w:marBottom w:val="0"/>
                      <w:divBdr>
                        <w:top w:val="none" w:sz="0" w:space="0" w:color="auto"/>
                        <w:left w:val="none" w:sz="0" w:space="0" w:color="auto"/>
                        <w:bottom w:val="none" w:sz="0" w:space="0" w:color="auto"/>
                        <w:right w:val="none" w:sz="0" w:space="0" w:color="auto"/>
                      </w:divBdr>
                      <w:divsChild>
                        <w:div w:id="856581874">
                          <w:marLeft w:val="0"/>
                          <w:marRight w:val="0"/>
                          <w:marTop w:val="0"/>
                          <w:marBottom w:val="0"/>
                          <w:divBdr>
                            <w:top w:val="none" w:sz="0" w:space="0" w:color="auto"/>
                            <w:left w:val="none" w:sz="0" w:space="0" w:color="auto"/>
                            <w:bottom w:val="none" w:sz="0" w:space="0" w:color="auto"/>
                            <w:right w:val="none" w:sz="0" w:space="0" w:color="auto"/>
                          </w:divBdr>
                          <w:divsChild>
                            <w:div w:id="1342001562">
                              <w:marLeft w:val="0"/>
                              <w:marRight w:val="0"/>
                              <w:marTop w:val="0"/>
                              <w:marBottom w:val="0"/>
                              <w:divBdr>
                                <w:top w:val="none" w:sz="0" w:space="0" w:color="auto"/>
                                <w:left w:val="none" w:sz="0" w:space="0" w:color="auto"/>
                                <w:bottom w:val="none" w:sz="0" w:space="0" w:color="auto"/>
                                <w:right w:val="none" w:sz="0" w:space="0" w:color="auto"/>
                              </w:divBdr>
                              <w:divsChild>
                                <w:div w:id="5236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7432">
          <w:marLeft w:val="0"/>
          <w:marRight w:val="0"/>
          <w:marTop w:val="0"/>
          <w:marBottom w:val="0"/>
          <w:divBdr>
            <w:top w:val="none" w:sz="0" w:space="0" w:color="auto"/>
            <w:left w:val="none" w:sz="0" w:space="0" w:color="auto"/>
            <w:bottom w:val="none" w:sz="0" w:space="0" w:color="auto"/>
            <w:right w:val="none" w:sz="0" w:space="0" w:color="auto"/>
          </w:divBdr>
          <w:divsChild>
            <w:div w:id="1127552387">
              <w:marLeft w:val="0"/>
              <w:marRight w:val="0"/>
              <w:marTop w:val="0"/>
              <w:marBottom w:val="0"/>
              <w:divBdr>
                <w:top w:val="none" w:sz="0" w:space="0" w:color="auto"/>
                <w:left w:val="none" w:sz="0" w:space="0" w:color="auto"/>
                <w:bottom w:val="none" w:sz="0" w:space="0" w:color="auto"/>
                <w:right w:val="none" w:sz="0" w:space="0" w:color="auto"/>
              </w:divBdr>
              <w:divsChild>
                <w:div w:id="396632315">
                  <w:marLeft w:val="0"/>
                  <w:marRight w:val="0"/>
                  <w:marTop w:val="0"/>
                  <w:marBottom w:val="0"/>
                  <w:divBdr>
                    <w:top w:val="none" w:sz="0" w:space="0" w:color="auto"/>
                    <w:left w:val="none" w:sz="0" w:space="0" w:color="auto"/>
                    <w:bottom w:val="none" w:sz="0" w:space="0" w:color="auto"/>
                    <w:right w:val="none" w:sz="0" w:space="0" w:color="auto"/>
                  </w:divBdr>
                  <w:divsChild>
                    <w:div w:id="3407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03271">
          <w:marLeft w:val="0"/>
          <w:marRight w:val="0"/>
          <w:marTop w:val="0"/>
          <w:marBottom w:val="0"/>
          <w:divBdr>
            <w:top w:val="none" w:sz="0" w:space="0" w:color="auto"/>
            <w:left w:val="none" w:sz="0" w:space="0" w:color="auto"/>
            <w:bottom w:val="none" w:sz="0" w:space="0" w:color="auto"/>
            <w:right w:val="none" w:sz="0" w:space="0" w:color="auto"/>
          </w:divBdr>
          <w:divsChild>
            <w:div w:id="1615166834">
              <w:marLeft w:val="0"/>
              <w:marRight w:val="0"/>
              <w:marTop w:val="0"/>
              <w:marBottom w:val="0"/>
              <w:divBdr>
                <w:top w:val="none" w:sz="0" w:space="0" w:color="auto"/>
                <w:left w:val="none" w:sz="0" w:space="0" w:color="auto"/>
                <w:bottom w:val="none" w:sz="0" w:space="0" w:color="auto"/>
                <w:right w:val="none" w:sz="0" w:space="0" w:color="auto"/>
              </w:divBdr>
              <w:divsChild>
                <w:div w:id="81998560">
                  <w:marLeft w:val="0"/>
                  <w:marRight w:val="0"/>
                  <w:marTop w:val="0"/>
                  <w:marBottom w:val="0"/>
                  <w:divBdr>
                    <w:top w:val="none" w:sz="0" w:space="0" w:color="auto"/>
                    <w:left w:val="none" w:sz="0" w:space="0" w:color="auto"/>
                    <w:bottom w:val="none" w:sz="0" w:space="0" w:color="auto"/>
                    <w:right w:val="none" w:sz="0" w:space="0" w:color="auto"/>
                  </w:divBdr>
                  <w:divsChild>
                    <w:div w:id="347021614">
                      <w:marLeft w:val="0"/>
                      <w:marRight w:val="0"/>
                      <w:marTop w:val="0"/>
                      <w:marBottom w:val="0"/>
                      <w:divBdr>
                        <w:top w:val="none" w:sz="0" w:space="0" w:color="auto"/>
                        <w:left w:val="none" w:sz="0" w:space="0" w:color="auto"/>
                        <w:bottom w:val="none" w:sz="0" w:space="0" w:color="auto"/>
                        <w:right w:val="none" w:sz="0" w:space="0" w:color="auto"/>
                      </w:divBdr>
                      <w:divsChild>
                        <w:div w:id="1112360121">
                          <w:marLeft w:val="0"/>
                          <w:marRight w:val="0"/>
                          <w:marTop w:val="0"/>
                          <w:marBottom w:val="0"/>
                          <w:divBdr>
                            <w:top w:val="none" w:sz="0" w:space="0" w:color="auto"/>
                            <w:left w:val="none" w:sz="0" w:space="0" w:color="auto"/>
                            <w:bottom w:val="none" w:sz="0" w:space="0" w:color="auto"/>
                            <w:right w:val="none" w:sz="0" w:space="0" w:color="auto"/>
                          </w:divBdr>
                          <w:divsChild>
                            <w:div w:id="278756145">
                              <w:marLeft w:val="0"/>
                              <w:marRight w:val="0"/>
                              <w:marTop w:val="0"/>
                              <w:marBottom w:val="0"/>
                              <w:divBdr>
                                <w:top w:val="none" w:sz="0" w:space="0" w:color="auto"/>
                                <w:left w:val="none" w:sz="0" w:space="0" w:color="auto"/>
                                <w:bottom w:val="none" w:sz="0" w:space="0" w:color="auto"/>
                                <w:right w:val="none" w:sz="0" w:space="0" w:color="auto"/>
                              </w:divBdr>
                              <w:divsChild>
                                <w:div w:id="19976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752634">
          <w:marLeft w:val="0"/>
          <w:marRight w:val="0"/>
          <w:marTop w:val="0"/>
          <w:marBottom w:val="0"/>
          <w:divBdr>
            <w:top w:val="none" w:sz="0" w:space="0" w:color="auto"/>
            <w:left w:val="none" w:sz="0" w:space="0" w:color="auto"/>
            <w:bottom w:val="none" w:sz="0" w:space="0" w:color="auto"/>
            <w:right w:val="none" w:sz="0" w:space="0" w:color="auto"/>
          </w:divBdr>
          <w:divsChild>
            <w:div w:id="1932614931">
              <w:marLeft w:val="0"/>
              <w:marRight w:val="0"/>
              <w:marTop w:val="0"/>
              <w:marBottom w:val="0"/>
              <w:divBdr>
                <w:top w:val="none" w:sz="0" w:space="0" w:color="auto"/>
                <w:left w:val="none" w:sz="0" w:space="0" w:color="auto"/>
                <w:bottom w:val="none" w:sz="0" w:space="0" w:color="auto"/>
                <w:right w:val="none" w:sz="0" w:space="0" w:color="auto"/>
              </w:divBdr>
              <w:divsChild>
                <w:div w:id="192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8727">
          <w:marLeft w:val="0"/>
          <w:marRight w:val="0"/>
          <w:marTop w:val="0"/>
          <w:marBottom w:val="0"/>
          <w:divBdr>
            <w:top w:val="none" w:sz="0" w:space="0" w:color="auto"/>
            <w:left w:val="none" w:sz="0" w:space="0" w:color="auto"/>
            <w:bottom w:val="none" w:sz="0" w:space="0" w:color="auto"/>
            <w:right w:val="none" w:sz="0" w:space="0" w:color="auto"/>
          </w:divBdr>
          <w:divsChild>
            <w:div w:id="874468542">
              <w:marLeft w:val="0"/>
              <w:marRight w:val="0"/>
              <w:marTop w:val="0"/>
              <w:marBottom w:val="0"/>
              <w:divBdr>
                <w:top w:val="none" w:sz="0" w:space="0" w:color="auto"/>
                <w:left w:val="none" w:sz="0" w:space="0" w:color="auto"/>
                <w:bottom w:val="none" w:sz="0" w:space="0" w:color="auto"/>
                <w:right w:val="none" w:sz="0" w:space="0" w:color="auto"/>
              </w:divBdr>
              <w:divsChild>
                <w:div w:id="1684824723">
                  <w:marLeft w:val="0"/>
                  <w:marRight w:val="0"/>
                  <w:marTop w:val="0"/>
                  <w:marBottom w:val="0"/>
                  <w:divBdr>
                    <w:top w:val="none" w:sz="0" w:space="0" w:color="auto"/>
                    <w:left w:val="none" w:sz="0" w:space="0" w:color="auto"/>
                    <w:bottom w:val="none" w:sz="0" w:space="0" w:color="auto"/>
                    <w:right w:val="none" w:sz="0" w:space="0" w:color="auto"/>
                  </w:divBdr>
                  <w:divsChild>
                    <w:div w:id="2047365021">
                      <w:marLeft w:val="0"/>
                      <w:marRight w:val="0"/>
                      <w:marTop w:val="0"/>
                      <w:marBottom w:val="0"/>
                      <w:divBdr>
                        <w:top w:val="none" w:sz="0" w:space="0" w:color="auto"/>
                        <w:left w:val="none" w:sz="0" w:space="0" w:color="auto"/>
                        <w:bottom w:val="none" w:sz="0" w:space="0" w:color="auto"/>
                        <w:right w:val="none" w:sz="0" w:space="0" w:color="auto"/>
                      </w:divBdr>
                      <w:divsChild>
                        <w:div w:id="609707001">
                          <w:marLeft w:val="0"/>
                          <w:marRight w:val="0"/>
                          <w:marTop w:val="0"/>
                          <w:marBottom w:val="0"/>
                          <w:divBdr>
                            <w:top w:val="none" w:sz="0" w:space="0" w:color="auto"/>
                            <w:left w:val="none" w:sz="0" w:space="0" w:color="auto"/>
                            <w:bottom w:val="none" w:sz="0" w:space="0" w:color="auto"/>
                            <w:right w:val="none" w:sz="0" w:space="0" w:color="auto"/>
                          </w:divBdr>
                          <w:divsChild>
                            <w:div w:id="235672365">
                              <w:marLeft w:val="0"/>
                              <w:marRight w:val="0"/>
                              <w:marTop w:val="0"/>
                              <w:marBottom w:val="0"/>
                              <w:divBdr>
                                <w:top w:val="none" w:sz="0" w:space="0" w:color="auto"/>
                                <w:left w:val="none" w:sz="0" w:space="0" w:color="auto"/>
                                <w:bottom w:val="none" w:sz="0" w:space="0" w:color="auto"/>
                                <w:right w:val="none" w:sz="0" w:space="0" w:color="auto"/>
                              </w:divBdr>
                              <w:divsChild>
                                <w:div w:id="11541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042129">
          <w:marLeft w:val="0"/>
          <w:marRight w:val="0"/>
          <w:marTop w:val="0"/>
          <w:marBottom w:val="0"/>
          <w:divBdr>
            <w:top w:val="none" w:sz="0" w:space="0" w:color="auto"/>
            <w:left w:val="none" w:sz="0" w:space="0" w:color="auto"/>
            <w:bottom w:val="none" w:sz="0" w:space="0" w:color="auto"/>
            <w:right w:val="none" w:sz="0" w:space="0" w:color="auto"/>
          </w:divBdr>
          <w:divsChild>
            <w:div w:id="1670986764">
              <w:marLeft w:val="0"/>
              <w:marRight w:val="0"/>
              <w:marTop w:val="0"/>
              <w:marBottom w:val="0"/>
              <w:divBdr>
                <w:top w:val="none" w:sz="0" w:space="0" w:color="auto"/>
                <w:left w:val="none" w:sz="0" w:space="0" w:color="auto"/>
                <w:bottom w:val="none" w:sz="0" w:space="0" w:color="auto"/>
                <w:right w:val="none" w:sz="0" w:space="0" w:color="auto"/>
              </w:divBdr>
              <w:divsChild>
                <w:div w:id="767114774">
                  <w:marLeft w:val="0"/>
                  <w:marRight w:val="0"/>
                  <w:marTop w:val="0"/>
                  <w:marBottom w:val="0"/>
                  <w:divBdr>
                    <w:top w:val="none" w:sz="0" w:space="0" w:color="auto"/>
                    <w:left w:val="none" w:sz="0" w:space="0" w:color="auto"/>
                    <w:bottom w:val="none" w:sz="0" w:space="0" w:color="auto"/>
                    <w:right w:val="none" w:sz="0" w:space="0" w:color="auto"/>
                  </w:divBdr>
                  <w:divsChild>
                    <w:div w:id="16018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4273">
          <w:marLeft w:val="0"/>
          <w:marRight w:val="0"/>
          <w:marTop w:val="0"/>
          <w:marBottom w:val="0"/>
          <w:divBdr>
            <w:top w:val="none" w:sz="0" w:space="0" w:color="auto"/>
            <w:left w:val="none" w:sz="0" w:space="0" w:color="auto"/>
            <w:bottom w:val="none" w:sz="0" w:space="0" w:color="auto"/>
            <w:right w:val="none" w:sz="0" w:space="0" w:color="auto"/>
          </w:divBdr>
          <w:divsChild>
            <w:div w:id="1521428934">
              <w:marLeft w:val="0"/>
              <w:marRight w:val="0"/>
              <w:marTop w:val="0"/>
              <w:marBottom w:val="0"/>
              <w:divBdr>
                <w:top w:val="none" w:sz="0" w:space="0" w:color="auto"/>
                <w:left w:val="none" w:sz="0" w:space="0" w:color="auto"/>
                <w:bottom w:val="none" w:sz="0" w:space="0" w:color="auto"/>
                <w:right w:val="none" w:sz="0" w:space="0" w:color="auto"/>
              </w:divBdr>
              <w:divsChild>
                <w:div w:id="1994405360">
                  <w:marLeft w:val="0"/>
                  <w:marRight w:val="0"/>
                  <w:marTop w:val="0"/>
                  <w:marBottom w:val="0"/>
                  <w:divBdr>
                    <w:top w:val="none" w:sz="0" w:space="0" w:color="auto"/>
                    <w:left w:val="none" w:sz="0" w:space="0" w:color="auto"/>
                    <w:bottom w:val="none" w:sz="0" w:space="0" w:color="auto"/>
                    <w:right w:val="none" w:sz="0" w:space="0" w:color="auto"/>
                  </w:divBdr>
                  <w:divsChild>
                    <w:div w:id="1070932020">
                      <w:marLeft w:val="0"/>
                      <w:marRight w:val="0"/>
                      <w:marTop w:val="0"/>
                      <w:marBottom w:val="0"/>
                      <w:divBdr>
                        <w:top w:val="none" w:sz="0" w:space="0" w:color="auto"/>
                        <w:left w:val="none" w:sz="0" w:space="0" w:color="auto"/>
                        <w:bottom w:val="none" w:sz="0" w:space="0" w:color="auto"/>
                        <w:right w:val="none" w:sz="0" w:space="0" w:color="auto"/>
                      </w:divBdr>
                      <w:divsChild>
                        <w:div w:id="1546063361">
                          <w:marLeft w:val="0"/>
                          <w:marRight w:val="0"/>
                          <w:marTop w:val="0"/>
                          <w:marBottom w:val="0"/>
                          <w:divBdr>
                            <w:top w:val="none" w:sz="0" w:space="0" w:color="auto"/>
                            <w:left w:val="none" w:sz="0" w:space="0" w:color="auto"/>
                            <w:bottom w:val="none" w:sz="0" w:space="0" w:color="auto"/>
                            <w:right w:val="none" w:sz="0" w:space="0" w:color="auto"/>
                          </w:divBdr>
                          <w:divsChild>
                            <w:div w:id="2067100479">
                              <w:marLeft w:val="0"/>
                              <w:marRight w:val="0"/>
                              <w:marTop w:val="0"/>
                              <w:marBottom w:val="0"/>
                              <w:divBdr>
                                <w:top w:val="none" w:sz="0" w:space="0" w:color="auto"/>
                                <w:left w:val="none" w:sz="0" w:space="0" w:color="auto"/>
                                <w:bottom w:val="none" w:sz="0" w:space="0" w:color="auto"/>
                                <w:right w:val="none" w:sz="0" w:space="0" w:color="auto"/>
                              </w:divBdr>
                              <w:divsChild>
                                <w:div w:id="1414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5410">
          <w:marLeft w:val="0"/>
          <w:marRight w:val="0"/>
          <w:marTop w:val="0"/>
          <w:marBottom w:val="0"/>
          <w:divBdr>
            <w:top w:val="none" w:sz="0" w:space="0" w:color="auto"/>
            <w:left w:val="none" w:sz="0" w:space="0" w:color="auto"/>
            <w:bottom w:val="none" w:sz="0" w:space="0" w:color="auto"/>
            <w:right w:val="none" w:sz="0" w:space="0" w:color="auto"/>
          </w:divBdr>
          <w:divsChild>
            <w:div w:id="1990013414">
              <w:marLeft w:val="0"/>
              <w:marRight w:val="0"/>
              <w:marTop w:val="0"/>
              <w:marBottom w:val="0"/>
              <w:divBdr>
                <w:top w:val="none" w:sz="0" w:space="0" w:color="auto"/>
                <w:left w:val="none" w:sz="0" w:space="0" w:color="auto"/>
                <w:bottom w:val="none" w:sz="0" w:space="0" w:color="auto"/>
                <w:right w:val="none" w:sz="0" w:space="0" w:color="auto"/>
              </w:divBdr>
              <w:divsChild>
                <w:div w:id="10886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4401">
          <w:marLeft w:val="0"/>
          <w:marRight w:val="0"/>
          <w:marTop w:val="0"/>
          <w:marBottom w:val="0"/>
          <w:divBdr>
            <w:top w:val="none" w:sz="0" w:space="0" w:color="auto"/>
            <w:left w:val="none" w:sz="0" w:space="0" w:color="auto"/>
            <w:bottom w:val="none" w:sz="0" w:space="0" w:color="auto"/>
            <w:right w:val="none" w:sz="0" w:space="0" w:color="auto"/>
          </w:divBdr>
          <w:divsChild>
            <w:div w:id="2097364937">
              <w:marLeft w:val="0"/>
              <w:marRight w:val="0"/>
              <w:marTop w:val="0"/>
              <w:marBottom w:val="0"/>
              <w:divBdr>
                <w:top w:val="none" w:sz="0" w:space="0" w:color="auto"/>
                <w:left w:val="none" w:sz="0" w:space="0" w:color="auto"/>
                <w:bottom w:val="none" w:sz="0" w:space="0" w:color="auto"/>
                <w:right w:val="none" w:sz="0" w:space="0" w:color="auto"/>
              </w:divBdr>
              <w:divsChild>
                <w:div w:id="1171945727">
                  <w:marLeft w:val="0"/>
                  <w:marRight w:val="0"/>
                  <w:marTop w:val="0"/>
                  <w:marBottom w:val="0"/>
                  <w:divBdr>
                    <w:top w:val="none" w:sz="0" w:space="0" w:color="auto"/>
                    <w:left w:val="none" w:sz="0" w:space="0" w:color="auto"/>
                    <w:bottom w:val="none" w:sz="0" w:space="0" w:color="auto"/>
                    <w:right w:val="none" w:sz="0" w:space="0" w:color="auto"/>
                  </w:divBdr>
                  <w:divsChild>
                    <w:div w:id="337275673">
                      <w:marLeft w:val="0"/>
                      <w:marRight w:val="0"/>
                      <w:marTop w:val="0"/>
                      <w:marBottom w:val="0"/>
                      <w:divBdr>
                        <w:top w:val="none" w:sz="0" w:space="0" w:color="auto"/>
                        <w:left w:val="none" w:sz="0" w:space="0" w:color="auto"/>
                        <w:bottom w:val="none" w:sz="0" w:space="0" w:color="auto"/>
                        <w:right w:val="none" w:sz="0" w:space="0" w:color="auto"/>
                      </w:divBdr>
                      <w:divsChild>
                        <w:div w:id="1955676732">
                          <w:marLeft w:val="0"/>
                          <w:marRight w:val="0"/>
                          <w:marTop w:val="0"/>
                          <w:marBottom w:val="0"/>
                          <w:divBdr>
                            <w:top w:val="none" w:sz="0" w:space="0" w:color="auto"/>
                            <w:left w:val="none" w:sz="0" w:space="0" w:color="auto"/>
                            <w:bottom w:val="none" w:sz="0" w:space="0" w:color="auto"/>
                            <w:right w:val="none" w:sz="0" w:space="0" w:color="auto"/>
                          </w:divBdr>
                          <w:divsChild>
                            <w:div w:id="670714995">
                              <w:marLeft w:val="0"/>
                              <w:marRight w:val="0"/>
                              <w:marTop w:val="0"/>
                              <w:marBottom w:val="0"/>
                              <w:divBdr>
                                <w:top w:val="none" w:sz="0" w:space="0" w:color="auto"/>
                                <w:left w:val="none" w:sz="0" w:space="0" w:color="auto"/>
                                <w:bottom w:val="none" w:sz="0" w:space="0" w:color="auto"/>
                                <w:right w:val="none" w:sz="0" w:space="0" w:color="auto"/>
                              </w:divBdr>
                              <w:divsChild>
                                <w:div w:id="7267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9038">
          <w:marLeft w:val="0"/>
          <w:marRight w:val="0"/>
          <w:marTop w:val="0"/>
          <w:marBottom w:val="0"/>
          <w:divBdr>
            <w:top w:val="none" w:sz="0" w:space="0" w:color="auto"/>
            <w:left w:val="none" w:sz="0" w:space="0" w:color="auto"/>
            <w:bottom w:val="none" w:sz="0" w:space="0" w:color="auto"/>
            <w:right w:val="none" w:sz="0" w:space="0" w:color="auto"/>
          </w:divBdr>
          <w:divsChild>
            <w:div w:id="1938557401">
              <w:marLeft w:val="0"/>
              <w:marRight w:val="0"/>
              <w:marTop w:val="0"/>
              <w:marBottom w:val="0"/>
              <w:divBdr>
                <w:top w:val="none" w:sz="0" w:space="0" w:color="auto"/>
                <w:left w:val="none" w:sz="0" w:space="0" w:color="auto"/>
                <w:bottom w:val="none" w:sz="0" w:space="0" w:color="auto"/>
                <w:right w:val="none" w:sz="0" w:space="0" w:color="auto"/>
              </w:divBdr>
              <w:divsChild>
                <w:div w:id="1188720430">
                  <w:marLeft w:val="0"/>
                  <w:marRight w:val="0"/>
                  <w:marTop w:val="0"/>
                  <w:marBottom w:val="0"/>
                  <w:divBdr>
                    <w:top w:val="none" w:sz="0" w:space="0" w:color="auto"/>
                    <w:left w:val="none" w:sz="0" w:space="0" w:color="auto"/>
                    <w:bottom w:val="none" w:sz="0" w:space="0" w:color="auto"/>
                    <w:right w:val="none" w:sz="0" w:space="0" w:color="auto"/>
                  </w:divBdr>
                  <w:divsChild>
                    <w:div w:id="13845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28413">
          <w:marLeft w:val="0"/>
          <w:marRight w:val="0"/>
          <w:marTop w:val="0"/>
          <w:marBottom w:val="0"/>
          <w:divBdr>
            <w:top w:val="none" w:sz="0" w:space="0" w:color="auto"/>
            <w:left w:val="none" w:sz="0" w:space="0" w:color="auto"/>
            <w:bottom w:val="none" w:sz="0" w:space="0" w:color="auto"/>
            <w:right w:val="none" w:sz="0" w:space="0" w:color="auto"/>
          </w:divBdr>
          <w:divsChild>
            <w:div w:id="498732591">
              <w:marLeft w:val="0"/>
              <w:marRight w:val="0"/>
              <w:marTop w:val="0"/>
              <w:marBottom w:val="0"/>
              <w:divBdr>
                <w:top w:val="none" w:sz="0" w:space="0" w:color="auto"/>
                <w:left w:val="none" w:sz="0" w:space="0" w:color="auto"/>
                <w:bottom w:val="none" w:sz="0" w:space="0" w:color="auto"/>
                <w:right w:val="none" w:sz="0" w:space="0" w:color="auto"/>
              </w:divBdr>
              <w:divsChild>
                <w:div w:id="1470437268">
                  <w:marLeft w:val="0"/>
                  <w:marRight w:val="0"/>
                  <w:marTop w:val="0"/>
                  <w:marBottom w:val="0"/>
                  <w:divBdr>
                    <w:top w:val="none" w:sz="0" w:space="0" w:color="auto"/>
                    <w:left w:val="none" w:sz="0" w:space="0" w:color="auto"/>
                    <w:bottom w:val="none" w:sz="0" w:space="0" w:color="auto"/>
                    <w:right w:val="none" w:sz="0" w:space="0" w:color="auto"/>
                  </w:divBdr>
                  <w:divsChild>
                    <w:div w:id="2057394158">
                      <w:marLeft w:val="0"/>
                      <w:marRight w:val="0"/>
                      <w:marTop w:val="0"/>
                      <w:marBottom w:val="0"/>
                      <w:divBdr>
                        <w:top w:val="none" w:sz="0" w:space="0" w:color="auto"/>
                        <w:left w:val="none" w:sz="0" w:space="0" w:color="auto"/>
                        <w:bottom w:val="none" w:sz="0" w:space="0" w:color="auto"/>
                        <w:right w:val="none" w:sz="0" w:space="0" w:color="auto"/>
                      </w:divBdr>
                      <w:divsChild>
                        <w:div w:id="447357400">
                          <w:marLeft w:val="0"/>
                          <w:marRight w:val="0"/>
                          <w:marTop w:val="0"/>
                          <w:marBottom w:val="0"/>
                          <w:divBdr>
                            <w:top w:val="none" w:sz="0" w:space="0" w:color="auto"/>
                            <w:left w:val="none" w:sz="0" w:space="0" w:color="auto"/>
                            <w:bottom w:val="none" w:sz="0" w:space="0" w:color="auto"/>
                            <w:right w:val="none" w:sz="0" w:space="0" w:color="auto"/>
                          </w:divBdr>
                          <w:divsChild>
                            <w:div w:id="1387149100">
                              <w:marLeft w:val="0"/>
                              <w:marRight w:val="0"/>
                              <w:marTop w:val="0"/>
                              <w:marBottom w:val="0"/>
                              <w:divBdr>
                                <w:top w:val="none" w:sz="0" w:space="0" w:color="auto"/>
                                <w:left w:val="none" w:sz="0" w:space="0" w:color="auto"/>
                                <w:bottom w:val="none" w:sz="0" w:space="0" w:color="auto"/>
                                <w:right w:val="none" w:sz="0" w:space="0" w:color="auto"/>
                              </w:divBdr>
                              <w:divsChild>
                                <w:div w:id="856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11386">
          <w:marLeft w:val="0"/>
          <w:marRight w:val="0"/>
          <w:marTop w:val="0"/>
          <w:marBottom w:val="0"/>
          <w:divBdr>
            <w:top w:val="none" w:sz="0" w:space="0" w:color="auto"/>
            <w:left w:val="none" w:sz="0" w:space="0" w:color="auto"/>
            <w:bottom w:val="none" w:sz="0" w:space="0" w:color="auto"/>
            <w:right w:val="none" w:sz="0" w:space="0" w:color="auto"/>
          </w:divBdr>
          <w:divsChild>
            <w:div w:id="1657295242">
              <w:marLeft w:val="0"/>
              <w:marRight w:val="0"/>
              <w:marTop w:val="0"/>
              <w:marBottom w:val="0"/>
              <w:divBdr>
                <w:top w:val="none" w:sz="0" w:space="0" w:color="auto"/>
                <w:left w:val="none" w:sz="0" w:space="0" w:color="auto"/>
                <w:bottom w:val="none" w:sz="0" w:space="0" w:color="auto"/>
                <w:right w:val="none" w:sz="0" w:space="0" w:color="auto"/>
              </w:divBdr>
              <w:divsChild>
                <w:div w:id="903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2440">
          <w:marLeft w:val="0"/>
          <w:marRight w:val="0"/>
          <w:marTop w:val="0"/>
          <w:marBottom w:val="0"/>
          <w:divBdr>
            <w:top w:val="none" w:sz="0" w:space="0" w:color="auto"/>
            <w:left w:val="none" w:sz="0" w:space="0" w:color="auto"/>
            <w:bottom w:val="none" w:sz="0" w:space="0" w:color="auto"/>
            <w:right w:val="none" w:sz="0" w:space="0" w:color="auto"/>
          </w:divBdr>
          <w:divsChild>
            <w:div w:id="804541489">
              <w:marLeft w:val="0"/>
              <w:marRight w:val="0"/>
              <w:marTop w:val="0"/>
              <w:marBottom w:val="0"/>
              <w:divBdr>
                <w:top w:val="none" w:sz="0" w:space="0" w:color="auto"/>
                <w:left w:val="none" w:sz="0" w:space="0" w:color="auto"/>
                <w:bottom w:val="none" w:sz="0" w:space="0" w:color="auto"/>
                <w:right w:val="none" w:sz="0" w:space="0" w:color="auto"/>
              </w:divBdr>
              <w:divsChild>
                <w:div w:id="613027362">
                  <w:marLeft w:val="0"/>
                  <w:marRight w:val="0"/>
                  <w:marTop w:val="0"/>
                  <w:marBottom w:val="0"/>
                  <w:divBdr>
                    <w:top w:val="none" w:sz="0" w:space="0" w:color="auto"/>
                    <w:left w:val="none" w:sz="0" w:space="0" w:color="auto"/>
                    <w:bottom w:val="none" w:sz="0" w:space="0" w:color="auto"/>
                    <w:right w:val="none" w:sz="0" w:space="0" w:color="auto"/>
                  </w:divBdr>
                  <w:divsChild>
                    <w:div w:id="50160988">
                      <w:marLeft w:val="0"/>
                      <w:marRight w:val="0"/>
                      <w:marTop w:val="0"/>
                      <w:marBottom w:val="0"/>
                      <w:divBdr>
                        <w:top w:val="none" w:sz="0" w:space="0" w:color="auto"/>
                        <w:left w:val="none" w:sz="0" w:space="0" w:color="auto"/>
                        <w:bottom w:val="none" w:sz="0" w:space="0" w:color="auto"/>
                        <w:right w:val="none" w:sz="0" w:space="0" w:color="auto"/>
                      </w:divBdr>
                      <w:divsChild>
                        <w:div w:id="44454511">
                          <w:marLeft w:val="0"/>
                          <w:marRight w:val="0"/>
                          <w:marTop w:val="0"/>
                          <w:marBottom w:val="0"/>
                          <w:divBdr>
                            <w:top w:val="none" w:sz="0" w:space="0" w:color="auto"/>
                            <w:left w:val="none" w:sz="0" w:space="0" w:color="auto"/>
                            <w:bottom w:val="none" w:sz="0" w:space="0" w:color="auto"/>
                            <w:right w:val="none" w:sz="0" w:space="0" w:color="auto"/>
                          </w:divBdr>
                          <w:divsChild>
                            <w:div w:id="2091809967">
                              <w:marLeft w:val="0"/>
                              <w:marRight w:val="0"/>
                              <w:marTop w:val="0"/>
                              <w:marBottom w:val="0"/>
                              <w:divBdr>
                                <w:top w:val="none" w:sz="0" w:space="0" w:color="auto"/>
                                <w:left w:val="none" w:sz="0" w:space="0" w:color="auto"/>
                                <w:bottom w:val="none" w:sz="0" w:space="0" w:color="auto"/>
                                <w:right w:val="none" w:sz="0" w:space="0" w:color="auto"/>
                              </w:divBdr>
                              <w:divsChild>
                                <w:div w:id="2370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58479">
          <w:marLeft w:val="0"/>
          <w:marRight w:val="0"/>
          <w:marTop w:val="0"/>
          <w:marBottom w:val="0"/>
          <w:divBdr>
            <w:top w:val="none" w:sz="0" w:space="0" w:color="auto"/>
            <w:left w:val="none" w:sz="0" w:space="0" w:color="auto"/>
            <w:bottom w:val="none" w:sz="0" w:space="0" w:color="auto"/>
            <w:right w:val="none" w:sz="0" w:space="0" w:color="auto"/>
          </w:divBdr>
          <w:divsChild>
            <w:div w:id="1933126213">
              <w:marLeft w:val="0"/>
              <w:marRight w:val="0"/>
              <w:marTop w:val="0"/>
              <w:marBottom w:val="0"/>
              <w:divBdr>
                <w:top w:val="none" w:sz="0" w:space="0" w:color="auto"/>
                <w:left w:val="none" w:sz="0" w:space="0" w:color="auto"/>
                <w:bottom w:val="none" w:sz="0" w:space="0" w:color="auto"/>
                <w:right w:val="none" w:sz="0" w:space="0" w:color="auto"/>
              </w:divBdr>
              <w:divsChild>
                <w:div w:id="2064476791">
                  <w:marLeft w:val="0"/>
                  <w:marRight w:val="0"/>
                  <w:marTop w:val="0"/>
                  <w:marBottom w:val="0"/>
                  <w:divBdr>
                    <w:top w:val="none" w:sz="0" w:space="0" w:color="auto"/>
                    <w:left w:val="none" w:sz="0" w:space="0" w:color="auto"/>
                    <w:bottom w:val="none" w:sz="0" w:space="0" w:color="auto"/>
                    <w:right w:val="none" w:sz="0" w:space="0" w:color="auto"/>
                  </w:divBdr>
                  <w:divsChild>
                    <w:div w:id="11966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7105">
          <w:marLeft w:val="0"/>
          <w:marRight w:val="0"/>
          <w:marTop w:val="0"/>
          <w:marBottom w:val="0"/>
          <w:divBdr>
            <w:top w:val="none" w:sz="0" w:space="0" w:color="auto"/>
            <w:left w:val="none" w:sz="0" w:space="0" w:color="auto"/>
            <w:bottom w:val="none" w:sz="0" w:space="0" w:color="auto"/>
            <w:right w:val="none" w:sz="0" w:space="0" w:color="auto"/>
          </w:divBdr>
          <w:divsChild>
            <w:div w:id="874462194">
              <w:marLeft w:val="0"/>
              <w:marRight w:val="0"/>
              <w:marTop w:val="0"/>
              <w:marBottom w:val="0"/>
              <w:divBdr>
                <w:top w:val="none" w:sz="0" w:space="0" w:color="auto"/>
                <w:left w:val="none" w:sz="0" w:space="0" w:color="auto"/>
                <w:bottom w:val="none" w:sz="0" w:space="0" w:color="auto"/>
                <w:right w:val="none" w:sz="0" w:space="0" w:color="auto"/>
              </w:divBdr>
              <w:divsChild>
                <w:div w:id="549078909">
                  <w:marLeft w:val="0"/>
                  <w:marRight w:val="0"/>
                  <w:marTop w:val="0"/>
                  <w:marBottom w:val="0"/>
                  <w:divBdr>
                    <w:top w:val="none" w:sz="0" w:space="0" w:color="auto"/>
                    <w:left w:val="none" w:sz="0" w:space="0" w:color="auto"/>
                    <w:bottom w:val="none" w:sz="0" w:space="0" w:color="auto"/>
                    <w:right w:val="none" w:sz="0" w:space="0" w:color="auto"/>
                  </w:divBdr>
                  <w:divsChild>
                    <w:div w:id="1505171939">
                      <w:marLeft w:val="0"/>
                      <w:marRight w:val="0"/>
                      <w:marTop w:val="0"/>
                      <w:marBottom w:val="0"/>
                      <w:divBdr>
                        <w:top w:val="none" w:sz="0" w:space="0" w:color="auto"/>
                        <w:left w:val="none" w:sz="0" w:space="0" w:color="auto"/>
                        <w:bottom w:val="none" w:sz="0" w:space="0" w:color="auto"/>
                        <w:right w:val="none" w:sz="0" w:space="0" w:color="auto"/>
                      </w:divBdr>
                      <w:divsChild>
                        <w:div w:id="1958635783">
                          <w:marLeft w:val="0"/>
                          <w:marRight w:val="0"/>
                          <w:marTop w:val="0"/>
                          <w:marBottom w:val="0"/>
                          <w:divBdr>
                            <w:top w:val="none" w:sz="0" w:space="0" w:color="auto"/>
                            <w:left w:val="none" w:sz="0" w:space="0" w:color="auto"/>
                            <w:bottom w:val="none" w:sz="0" w:space="0" w:color="auto"/>
                            <w:right w:val="none" w:sz="0" w:space="0" w:color="auto"/>
                          </w:divBdr>
                          <w:divsChild>
                            <w:div w:id="1670014209">
                              <w:marLeft w:val="0"/>
                              <w:marRight w:val="0"/>
                              <w:marTop w:val="0"/>
                              <w:marBottom w:val="0"/>
                              <w:divBdr>
                                <w:top w:val="none" w:sz="0" w:space="0" w:color="auto"/>
                                <w:left w:val="none" w:sz="0" w:space="0" w:color="auto"/>
                                <w:bottom w:val="none" w:sz="0" w:space="0" w:color="auto"/>
                                <w:right w:val="none" w:sz="0" w:space="0" w:color="auto"/>
                              </w:divBdr>
                              <w:divsChild>
                                <w:div w:id="13027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25920">
          <w:marLeft w:val="0"/>
          <w:marRight w:val="0"/>
          <w:marTop w:val="0"/>
          <w:marBottom w:val="0"/>
          <w:divBdr>
            <w:top w:val="none" w:sz="0" w:space="0" w:color="auto"/>
            <w:left w:val="none" w:sz="0" w:space="0" w:color="auto"/>
            <w:bottom w:val="none" w:sz="0" w:space="0" w:color="auto"/>
            <w:right w:val="none" w:sz="0" w:space="0" w:color="auto"/>
          </w:divBdr>
          <w:divsChild>
            <w:div w:id="166676640">
              <w:marLeft w:val="0"/>
              <w:marRight w:val="0"/>
              <w:marTop w:val="0"/>
              <w:marBottom w:val="0"/>
              <w:divBdr>
                <w:top w:val="none" w:sz="0" w:space="0" w:color="auto"/>
                <w:left w:val="none" w:sz="0" w:space="0" w:color="auto"/>
                <w:bottom w:val="none" w:sz="0" w:space="0" w:color="auto"/>
                <w:right w:val="none" w:sz="0" w:space="0" w:color="auto"/>
              </w:divBdr>
              <w:divsChild>
                <w:div w:id="1975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529">
          <w:marLeft w:val="0"/>
          <w:marRight w:val="0"/>
          <w:marTop w:val="0"/>
          <w:marBottom w:val="0"/>
          <w:divBdr>
            <w:top w:val="none" w:sz="0" w:space="0" w:color="auto"/>
            <w:left w:val="none" w:sz="0" w:space="0" w:color="auto"/>
            <w:bottom w:val="none" w:sz="0" w:space="0" w:color="auto"/>
            <w:right w:val="none" w:sz="0" w:space="0" w:color="auto"/>
          </w:divBdr>
          <w:divsChild>
            <w:div w:id="28915645">
              <w:marLeft w:val="0"/>
              <w:marRight w:val="0"/>
              <w:marTop w:val="0"/>
              <w:marBottom w:val="0"/>
              <w:divBdr>
                <w:top w:val="none" w:sz="0" w:space="0" w:color="auto"/>
                <w:left w:val="none" w:sz="0" w:space="0" w:color="auto"/>
                <w:bottom w:val="none" w:sz="0" w:space="0" w:color="auto"/>
                <w:right w:val="none" w:sz="0" w:space="0" w:color="auto"/>
              </w:divBdr>
              <w:divsChild>
                <w:div w:id="1195733577">
                  <w:marLeft w:val="0"/>
                  <w:marRight w:val="0"/>
                  <w:marTop w:val="0"/>
                  <w:marBottom w:val="0"/>
                  <w:divBdr>
                    <w:top w:val="none" w:sz="0" w:space="0" w:color="auto"/>
                    <w:left w:val="none" w:sz="0" w:space="0" w:color="auto"/>
                    <w:bottom w:val="none" w:sz="0" w:space="0" w:color="auto"/>
                    <w:right w:val="none" w:sz="0" w:space="0" w:color="auto"/>
                  </w:divBdr>
                  <w:divsChild>
                    <w:div w:id="1830947536">
                      <w:marLeft w:val="0"/>
                      <w:marRight w:val="0"/>
                      <w:marTop w:val="0"/>
                      <w:marBottom w:val="0"/>
                      <w:divBdr>
                        <w:top w:val="none" w:sz="0" w:space="0" w:color="auto"/>
                        <w:left w:val="none" w:sz="0" w:space="0" w:color="auto"/>
                        <w:bottom w:val="none" w:sz="0" w:space="0" w:color="auto"/>
                        <w:right w:val="none" w:sz="0" w:space="0" w:color="auto"/>
                      </w:divBdr>
                      <w:divsChild>
                        <w:div w:id="1751582033">
                          <w:marLeft w:val="0"/>
                          <w:marRight w:val="0"/>
                          <w:marTop w:val="0"/>
                          <w:marBottom w:val="0"/>
                          <w:divBdr>
                            <w:top w:val="none" w:sz="0" w:space="0" w:color="auto"/>
                            <w:left w:val="none" w:sz="0" w:space="0" w:color="auto"/>
                            <w:bottom w:val="none" w:sz="0" w:space="0" w:color="auto"/>
                            <w:right w:val="none" w:sz="0" w:space="0" w:color="auto"/>
                          </w:divBdr>
                          <w:divsChild>
                            <w:div w:id="1411466548">
                              <w:marLeft w:val="0"/>
                              <w:marRight w:val="0"/>
                              <w:marTop w:val="0"/>
                              <w:marBottom w:val="0"/>
                              <w:divBdr>
                                <w:top w:val="none" w:sz="0" w:space="0" w:color="auto"/>
                                <w:left w:val="none" w:sz="0" w:space="0" w:color="auto"/>
                                <w:bottom w:val="none" w:sz="0" w:space="0" w:color="auto"/>
                                <w:right w:val="none" w:sz="0" w:space="0" w:color="auto"/>
                              </w:divBdr>
                              <w:divsChild>
                                <w:div w:id="12619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8539">
          <w:marLeft w:val="0"/>
          <w:marRight w:val="0"/>
          <w:marTop w:val="0"/>
          <w:marBottom w:val="0"/>
          <w:divBdr>
            <w:top w:val="none" w:sz="0" w:space="0" w:color="auto"/>
            <w:left w:val="none" w:sz="0" w:space="0" w:color="auto"/>
            <w:bottom w:val="none" w:sz="0" w:space="0" w:color="auto"/>
            <w:right w:val="none" w:sz="0" w:space="0" w:color="auto"/>
          </w:divBdr>
          <w:divsChild>
            <w:div w:id="1171985144">
              <w:marLeft w:val="0"/>
              <w:marRight w:val="0"/>
              <w:marTop w:val="0"/>
              <w:marBottom w:val="0"/>
              <w:divBdr>
                <w:top w:val="none" w:sz="0" w:space="0" w:color="auto"/>
                <w:left w:val="none" w:sz="0" w:space="0" w:color="auto"/>
                <w:bottom w:val="none" w:sz="0" w:space="0" w:color="auto"/>
                <w:right w:val="none" w:sz="0" w:space="0" w:color="auto"/>
              </w:divBdr>
              <w:divsChild>
                <w:div w:id="2056735591">
                  <w:marLeft w:val="0"/>
                  <w:marRight w:val="0"/>
                  <w:marTop w:val="0"/>
                  <w:marBottom w:val="0"/>
                  <w:divBdr>
                    <w:top w:val="none" w:sz="0" w:space="0" w:color="auto"/>
                    <w:left w:val="none" w:sz="0" w:space="0" w:color="auto"/>
                    <w:bottom w:val="none" w:sz="0" w:space="0" w:color="auto"/>
                    <w:right w:val="none" w:sz="0" w:space="0" w:color="auto"/>
                  </w:divBdr>
                  <w:divsChild>
                    <w:div w:id="954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5423">
          <w:marLeft w:val="0"/>
          <w:marRight w:val="0"/>
          <w:marTop w:val="0"/>
          <w:marBottom w:val="0"/>
          <w:divBdr>
            <w:top w:val="none" w:sz="0" w:space="0" w:color="auto"/>
            <w:left w:val="none" w:sz="0" w:space="0" w:color="auto"/>
            <w:bottom w:val="none" w:sz="0" w:space="0" w:color="auto"/>
            <w:right w:val="none" w:sz="0" w:space="0" w:color="auto"/>
          </w:divBdr>
          <w:divsChild>
            <w:div w:id="967785660">
              <w:marLeft w:val="0"/>
              <w:marRight w:val="0"/>
              <w:marTop w:val="0"/>
              <w:marBottom w:val="0"/>
              <w:divBdr>
                <w:top w:val="none" w:sz="0" w:space="0" w:color="auto"/>
                <w:left w:val="none" w:sz="0" w:space="0" w:color="auto"/>
                <w:bottom w:val="none" w:sz="0" w:space="0" w:color="auto"/>
                <w:right w:val="none" w:sz="0" w:space="0" w:color="auto"/>
              </w:divBdr>
              <w:divsChild>
                <w:div w:id="1325478326">
                  <w:marLeft w:val="0"/>
                  <w:marRight w:val="0"/>
                  <w:marTop w:val="0"/>
                  <w:marBottom w:val="0"/>
                  <w:divBdr>
                    <w:top w:val="none" w:sz="0" w:space="0" w:color="auto"/>
                    <w:left w:val="none" w:sz="0" w:space="0" w:color="auto"/>
                    <w:bottom w:val="none" w:sz="0" w:space="0" w:color="auto"/>
                    <w:right w:val="none" w:sz="0" w:space="0" w:color="auto"/>
                  </w:divBdr>
                  <w:divsChild>
                    <w:div w:id="1786773596">
                      <w:marLeft w:val="0"/>
                      <w:marRight w:val="0"/>
                      <w:marTop w:val="0"/>
                      <w:marBottom w:val="0"/>
                      <w:divBdr>
                        <w:top w:val="none" w:sz="0" w:space="0" w:color="auto"/>
                        <w:left w:val="none" w:sz="0" w:space="0" w:color="auto"/>
                        <w:bottom w:val="none" w:sz="0" w:space="0" w:color="auto"/>
                        <w:right w:val="none" w:sz="0" w:space="0" w:color="auto"/>
                      </w:divBdr>
                      <w:divsChild>
                        <w:div w:id="1010983615">
                          <w:marLeft w:val="0"/>
                          <w:marRight w:val="0"/>
                          <w:marTop w:val="0"/>
                          <w:marBottom w:val="0"/>
                          <w:divBdr>
                            <w:top w:val="none" w:sz="0" w:space="0" w:color="auto"/>
                            <w:left w:val="none" w:sz="0" w:space="0" w:color="auto"/>
                            <w:bottom w:val="none" w:sz="0" w:space="0" w:color="auto"/>
                            <w:right w:val="none" w:sz="0" w:space="0" w:color="auto"/>
                          </w:divBdr>
                          <w:divsChild>
                            <w:div w:id="1822193457">
                              <w:marLeft w:val="0"/>
                              <w:marRight w:val="0"/>
                              <w:marTop w:val="0"/>
                              <w:marBottom w:val="0"/>
                              <w:divBdr>
                                <w:top w:val="none" w:sz="0" w:space="0" w:color="auto"/>
                                <w:left w:val="none" w:sz="0" w:space="0" w:color="auto"/>
                                <w:bottom w:val="none" w:sz="0" w:space="0" w:color="auto"/>
                                <w:right w:val="none" w:sz="0" w:space="0" w:color="auto"/>
                              </w:divBdr>
                              <w:divsChild>
                                <w:div w:id="1968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67552">
          <w:marLeft w:val="0"/>
          <w:marRight w:val="0"/>
          <w:marTop w:val="0"/>
          <w:marBottom w:val="0"/>
          <w:divBdr>
            <w:top w:val="none" w:sz="0" w:space="0" w:color="auto"/>
            <w:left w:val="none" w:sz="0" w:space="0" w:color="auto"/>
            <w:bottom w:val="none" w:sz="0" w:space="0" w:color="auto"/>
            <w:right w:val="none" w:sz="0" w:space="0" w:color="auto"/>
          </w:divBdr>
          <w:divsChild>
            <w:div w:id="1542397109">
              <w:marLeft w:val="0"/>
              <w:marRight w:val="0"/>
              <w:marTop w:val="0"/>
              <w:marBottom w:val="0"/>
              <w:divBdr>
                <w:top w:val="none" w:sz="0" w:space="0" w:color="auto"/>
                <w:left w:val="none" w:sz="0" w:space="0" w:color="auto"/>
                <w:bottom w:val="none" w:sz="0" w:space="0" w:color="auto"/>
                <w:right w:val="none" w:sz="0" w:space="0" w:color="auto"/>
              </w:divBdr>
              <w:divsChild>
                <w:div w:id="13061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857">
          <w:marLeft w:val="0"/>
          <w:marRight w:val="0"/>
          <w:marTop w:val="0"/>
          <w:marBottom w:val="0"/>
          <w:divBdr>
            <w:top w:val="none" w:sz="0" w:space="0" w:color="auto"/>
            <w:left w:val="none" w:sz="0" w:space="0" w:color="auto"/>
            <w:bottom w:val="none" w:sz="0" w:space="0" w:color="auto"/>
            <w:right w:val="none" w:sz="0" w:space="0" w:color="auto"/>
          </w:divBdr>
          <w:divsChild>
            <w:div w:id="2052874729">
              <w:marLeft w:val="0"/>
              <w:marRight w:val="0"/>
              <w:marTop w:val="0"/>
              <w:marBottom w:val="0"/>
              <w:divBdr>
                <w:top w:val="none" w:sz="0" w:space="0" w:color="auto"/>
                <w:left w:val="none" w:sz="0" w:space="0" w:color="auto"/>
                <w:bottom w:val="none" w:sz="0" w:space="0" w:color="auto"/>
                <w:right w:val="none" w:sz="0" w:space="0" w:color="auto"/>
              </w:divBdr>
              <w:divsChild>
                <w:div w:id="198051697">
                  <w:marLeft w:val="0"/>
                  <w:marRight w:val="0"/>
                  <w:marTop w:val="0"/>
                  <w:marBottom w:val="0"/>
                  <w:divBdr>
                    <w:top w:val="none" w:sz="0" w:space="0" w:color="auto"/>
                    <w:left w:val="none" w:sz="0" w:space="0" w:color="auto"/>
                    <w:bottom w:val="none" w:sz="0" w:space="0" w:color="auto"/>
                    <w:right w:val="none" w:sz="0" w:space="0" w:color="auto"/>
                  </w:divBdr>
                  <w:divsChild>
                    <w:div w:id="416487292">
                      <w:marLeft w:val="0"/>
                      <w:marRight w:val="0"/>
                      <w:marTop w:val="0"/>
                      <w:marBottom w:val="0"/>
                      <w:divBdr>
                        <w:top w:val="none" w:sz="0" w:space="0" w:color="auto"/>
                        <w:left w:val="none" w:sz="0" w:space="0" w:color="auto"/>
                        <w:bottom w:val="none" w:sz="0" w:space="0" w:color="auto"/>
                        <w:right w:val="none" w:sz="0" w:space="0" w:color="auto"/>
                      </w:divBdr>
                      <w:divsChild>
                        <w:div w:id="1924992355">
                          <w:marLeft w:val="0"/>
                          <w:marRight w:val="0"/>
                          <w:marTop w:val="0"/>
                          <w:marBottom w:val="0"/>
                          <w:divBdr>
                            <w:top w:val="none" w:sz="0" w:space="0" w:color="auto"/>
                            <w:left w:val="none" w:sz="0" w:space="0" w:color="auto"/>
                            <w:bottom w:val="none" w:sz="0" w:space="0" w:color="auto"/>
                            <w:right w:val="none" w:sz="0" w:space="0" w:color="auto"/>
                          </w:divBdr>
                          <w:divsChild>
                            <w:div w:id="1322732319">
                              <w:marLeft w:val="0"/>
                              <w:marRight w:val="0"/>
                              <w:marTop w:val="0"/>
                              <w:marBottom w:val="0"/>
                              <w:divBdr>
                                <w:top w:val="none" w:sz="0" w:space="0" w:color="auto"/>
                                <w:left w:val="none" w:sz="0" w:space="0" w:color="auto"/>
                                <w:bottom w:val="none" w:sz="0" w:space="0" w:color="auto"/>
                                <w:right w:val="none" w:sz="0" w:space="0" w:color="auto"/>
                              </w:divBdr>
                              <w:divsChild>
                                <w:div w:id="12477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9786">
          <w:marLeft w:val="0"/>
          <w:marRight w:val="0"/>
          <w:marTop w:val="0"/>
          <w:marBottom w:val="0"/>
          <w:divBdr>
            <w:top w:val="none" w:sz="0" w:space="0" w:color="auto"/>
            <w:left w:val="none" w:sz="0" w:space="0" w:color="auto"/>
            <w:bottom w:val="none" w:sz="0" w:space="0" w:color="auto"/>
            <w:right w:val="none" w:sz="0" w:space="0" w:color="auto"/>
          </w:divBdr>
          <w:divsChild>
            <w:div w:id="221604642">
              <w:marLeft w:val="0"/>
              <w:marRight w:val="0"/>
              <w:marTop w:val="0"/>
              <w:marBottom w:val="0"/>
              <w:divBdr>
                <w:top w:val="none" w:sz="0" w:space="0" w:color="auto"/>
                <w:left w:val="none" w:sz="0" w:space="0" w:color="auto"/>
                <w:bottom w:val="none" w:sz="0" w:space="0" w:color="auto"/>
                <w:right w:val="none" w:sz="0" w:space="0" w:color="auto"/>
              </w:divBdr>
              <w:divsChild>
                <w:div w:id="153843517">
                  <w:marLeft w:val="0"/>
                  <w:marRight w:val="0"/>
                  <w:marTop w:val="0"/>
                  <w:marBottom w:val="0"/>
                  <w:divBdr>
                    <w:top w:val="none" w:sz="0" w:space="0" w:color="auto"/>
                    <w:left w:val="none" w:sz="0" w:space="0" w:color="auto"/>
                    <w:bottom w:val="none" w:sz="0" w:space="0" w:color="auto"/>
                    <w:right w:val="none" w:sz="0" w:space="0" w:color="auto"/>
                  </w:divBdr>
                  <w:divsChild>
                    <w:div w:id="9040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7059">
          <w:marLeft w:val="0"/>
          <w:marRight w:val="0"/>
          <w:marTop w:val="0"/>
          <w:marBottom w:val="0"/>
          <w:divBdr>
            <w:top w:val="none" w:sz="0" w:space="0" w:color="auto"/>
            <w:left w:val="none" w:sz="0" w:space="0" w:color="auto"/>
            <w:bottom w:val="none" w:sz="0" w:space="0" w:color="auto"/>
            <w:right w:val="none" w:sz="0" w:space="0" w:color="auto"/>
          </w:divBdr>
          <w:divsChild>
            <w:div w:id="215898910">
              <w:marLeft w:val="0"/>
              <w:marRight w:val="0"/>
              <w:marTop w:val="0"/>
              <w:marBottom w:val="0"/>
              <w:divBdr>
                <w:top w:val="none" w:sz="0" w:space="0" w:color="auto"/>
                <w:left w:val="none" w:sz="0" w:space="0" w:color="auto"/>
                <w:bottom w:val="none" w:sz="0" w:space="0" w:color="auto"/>
                <w:right w:val="none" w:sz="0" w:space="0" w:color="auto"/>
              </w:divBdr>
              <w:divsChild>
                <w:div w:id="1518501550">
                  <w:marLeft w:val="0"/>
                  <w:marRight w:val="0"/>
                  <w:marTop w:val="0"/>
                  <w:marBottom w:val="0"/>
                  <w:divBdr>
                    <w:top w:val="none" w:sz="0" w:space="0" w:color="auto"/>
                    <w:left w:val="none" w:sz="0" w:space="0" w:color="auto"/>
                    <w:bottom w:val="none" w:sz="0" w:space="0" w:color="auto"/>
                    <w:right w:val="none" w:sz="0" w:space="0" w:color="auto"/>
                  </w:divBdr>
                  <w:divsChild>
                    <w:div w:id="1697922328">
                      <w:marLeft w:val="0"/>
                      <w:marRight w:val="0"/>
                      <w:marTop w:val="0"/>
                      <w:marBottom w:val="0"/>
                      <w:divBdr>
                        <w:top w:val="none" w:sz="0" w:space="0" w:color="auto"/>
                        <w:left w:val="none" w:sz="0" w:space="0" w:color="auto"/>
                        <w:bottom w:val="none" w:sz="0" w:space="0" w:color="auto"/>
                        <w:right w:val="none" w:sz="0" w:space="0" w:color="auto"/>
                      </w:divBdr>
                      <w:divsChild>
                        <w:div w:id="431364931">
                          <w:marLeft w:val="0"/>
                          <w:marRight w:val="0"/>
                          <w:marTop w:val="0"/>
                          <w:marBottom w:val="0"/>
                          <w:divBdr>
                            <w:top w:val="none" w:sz="0" w:space="0" w:color="auto"/>
                            <w:left w:val="none" w:sz="0" w:space="0" w:color="auto"/>
                            <w:bottom w:val="none" w:sz="0" w:space="0" w:color="auto"/>
                            <w:right w:val="none" w:sz="0" w:space="0" w:color="auto"/>
                          </w:divBdr>
                          <w:divsChild>
                            <w:div w:id="376975017">
                              <w:marLeft w:val="0"/>
                              <w:marRight w:val="0"/>
                              <w:marTop w:val="0"/>
                              <w:marBottom w:val="0"/>
                              <w:divBdr>
                                <w:top w:val="none" w:sz="0" w:space="0" w:color="auto"/>
                                <w:left w:val="none" w:sz="0" w:space="0" w:color="auto"/>
                                <w:bottom w:val="none" w:sz="0" w:space="0" w:color="auto"/>
                                <w:right w:val="none" w:sz="0" w:space="0" w:color="auto"/>
                              </w:divBdr>
                              <w:divsChild>
                                <w:div w:id="10443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19117">
          <w:marLeft w:val="0"/>
          <w:marRight w:val="0"/>
          <w:marTop w:val="0"/>
          <w:marBottom w:val="0"/>
          <w:divBdr>
            <w:top w:val="none" w:sz="0" w:space="0" w:color="auto"/>
            <w:left w:val="none" w:sz="0" w:space="0" w:color="auto"/>
            <w:bottom w:val="none" w:sz="0" w:space="0" w:color="auto"/>
            <w:right w:val="none" w:sz="0" w:space="0" w:color="auto"/>
          </w:divBdr>
          <w:divsChild>
            <w:div w:id="952174297">
              <w:marLeft w:val="0"/>
              <w:marRight w:val="0"/>
              <w:marTop w:val="0"/>
              <w:marBottom w:val="0"/>
              <w:divBdr>
                <w:top w:val="none" w:sz="0" w:space="0" w:color="auto"/>
                <w:left w:val="none" w:sz="0" w:space="0" w:color="auto"/>
                <w:bottom w:val="none" w:sz="0" w:space="0" w:color="auto"/>
                <w:right w:val="none" w:sz="0" w:space="0" w:color="auto"/>
              </w:divBdr>
              <w:divsChild>
                <w:div w:id="8762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8849">
          <w:marLeft w:val="0"/>
          <w:marRight w:val="0"/>
          <w:marTop w:val="0"/>
          <w:marBottom w:val="0"/>
          <w:divBdr>
            <w:top w:val="none" w:sz="0" w:space="0" w:color="auto"/>
            <w:left w:val="none" w:sz="0" w:space="0" w:color="auto"/>
            <w:bottom w:val="none" w:sz="0" w:space="0" w:color="auto"/>
            <w:right w:val="none" w:sz="0" w:space="0" w:color="auto"/>
          </w:divBdr>
          <w:divsChild>
            <w:div w:id="1139299888">
              <w:marLeft w:val="0"/>
              <w:marRight w:val="0"/>
              <w:marTop w:val="0"/>
              <w:marBottom w:val="0"/>
              <w:divBdr>
                <w:top w:val="none" w:sz="0" w:space="0" w:color="auto"/>
                <w:left w:val="none" w:sz="0" w:space="0" w:color="auto"/>
                <w:bottom w:val="none" w:sz="0" w:space="0" w:color="auto"/>
                <w:right w:val="none" w:sz="0" w:space="0" w:color="auto"/>
              </w:divBdr>
              <w:divsChild>
                <w:div w:id="411002045">
                  <w:marLeft w:val="0"/>
                  <w:marRight w:val="0"/>
                  <w:marTop w:val="0"/>
                  <w:marBottom w:val="0"/>
                  <w:divBdr>
                    <w:top w:val="none" w:sz="0" w:space="0" w:color="auto"/>
                    <w:left w:val="none" w:sz="0" w:space="0" w:color="auto"/>
                    <w:bottom w:val="none" w:sz="0" w:space="0" w:color="auto"/>
                    <w:right w:val="none" w:sz="0" w:space="0" w:color="auto"/>
                  </w:divBdr>
                  <w:divsChild>
                    <w:div w:id="218326951">
                      <w:marLeft w:val="0"/>
                      <w:marRight w:val="0"/>
                      <w:marTop w:val="0"/>
                      <w:marBottom w:val="0"/>
                      <w:divBdr>
                        <w:top w:val="none" w:sz="0" w:space="0" w:color="auto"/>
                        <w:left w:val="none" w:sz="0" w:space="0" w:color="auto"/>
                        <w:bottom w:val="none" w:sz="0" w:space="0" w:color="auto"/>
                        <w:right w:val="none" w:sz="0" w:space="0" w:color="auto"/>
                      </w:divBdr>
                      <w:divsChild>
                        <w:div w:id="1822234976">
                          <w:marLeft w:val="0"/>
                          <w:marRight w:val="0"/>
                          <w:marTop w:val="0"/>
                          <w:marBottom w:val="0"/>
                          <w:divBdr>
                            <w:top w:val="none" w:sz="0" w:space="0" w:color="auto"/>
                            <w:left w:val="none" w:sz="0" w:space="0" w:color="auto"/>
                            <w:bottom w:val="none" w:sz="0" w:space="0" w:color="auto"/>
                            <w:right w:val="none" w:sz="0" w:space="0" w:color="auto"/>
                          </w:divBdr>
                          <w:divsChild>
                            <w:div w:id="1998726540">
                              <w:marLeft w:val="0"/>
                              <w:marRight w:val="0"/>
                              <w:marTop w:val="0"/>
                              <w:marBottom w:val="0"/>
                              <w:divBdr>
                                <w:top w:val="none" w:sz="0" w:space="0" w:color="auto"/>
                                <w:left w:val="none" w:sz="0" w:space="0" w:color="auto"/>
                                <w:bottom w:val="none" w:sz="0" w:space="0" w:color="auto"/>
                                <w:right w:val="none" w:sz="0" w:space="0" w:color="auto"/>
                              </w:divBdr>
                              <w:divsChild>
                                <w:div w:id="15316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85599">
          <w:marLeft w:val="0"/>
          <w:marRight w:val="0"/>
          <w:marTop w:val="0"/>
          <w:marBottom w:val="0"/>
          <w:divBdr>
            <w:top w:val="none" w:sz="0" w:space="0" w:color="auto"/>
            <w:left w:val="none" w:sz="0" w:space="0" w:color="auto"/>
            <w:bottom w:val="none" w:sz="0" w:space="0" w:color="auto"/>
            <w:right w:val="none" w:sz="0" w:space="0" w:color="auto"/>
          </w:divBdr>
          <w:divsChild>
            <w:div w:id="1605380273">
              <w:marLeft w:val="0"/>
              <w:marRight w:val="0"/>
              <w:marTop w:val="0"/>
              <w:marBottom w:val="0"/>
              <w:divBdr>
                <w:top w:val="none" w:sz="0" w:space="0" w:color="auto"/>
                <w:left w:val="none" w:sz="0" w:space="0" w:color="auto"/>
                <w:bottom w:val="none" w:sz="0" w:space="0" w:color="auto"/>
                <w:right w:val="none" w:sz="0" w:space="0" w:color="auto"/>
              </w:divBdr>
              <w:divsChild>
                <w:div w:id="2072847752">
                  <w:marLeft w:val="0"/>
                  <w:marRight w:val="0"/>
                  <w:marTop w:val="0"/>
                  <w:marBottom w:val="0"/>
                  <w:divBdr>
                    <w:top w:val="none" w:sz="0" w:space="0" w:color="auto"/>
                    <w:left w:val="none" w:sz="0" w:space="0" w:color="auto"/>
                    <w:bottom w:val="none" w:sz="0" w:space="0" w:color="auto"/>
                    <w:right w:val="none" w:sz="0" w:space="0" w:color="auto"/>
                  </w:divBdr>
                  <w:divsChild>
                    <w:div w:id="16839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3096">
          <w:marLeft w:val="0"/>
          <w:marRight w:val="0"/>
          <w:marTop w:val="0"/>
          <w:marBottom w:val="0"/>
          <w:divBdr>
            <w:top w:val="none" w:sz="0" w:space="0" w:color="auto"/>
            <w:left w:val="none" w:sz="0" w:space="0" w:color="auto"/>
            <w:bottom w:val="none" w:sz="0" w:space="0" w:color="auto"/>
            <w:right w:val="none" w:sz="0" w:space="0" w:color="auto"/>
          </w:divBdr>
          <w:divsChild>
            <w:div w:id="57676960">
              <w:marLeft w:val="0"/>
              <w:marRight w:val="0"/>
              <w:marTop w:val="0"/>
              <w:marBottom w:val="0"/>
              <w:divBdr>
                <w:top w:val="none" w:sz="0" w:space="0" w:color="auto"/>
                <w:left w:val="none" w:sz="0" w:space="0" w:color="auto"/>
                <w:bottom w:val="none" w:sz="0" w:space="0" w:color="auto"/>
                <w:right w:val="none" w:sz="0" w:space="0" w:color="auto"/>
              </w:divBdr>
              <w:divsChild>
                <w:div w:id="2097049955">
                  <w:marLeft w:val="0"/>
                  <w:marRight w:val="0"/>
                  <w:marTop w:val="0"/>
                  <w:marBottom w:val="0"/>
                  <w:divBdr>
                    <w:top w:val="none" w:sz="0" w:space="0" w:color="auto"/>
                    <w:left w:val="none" w:sz="0" w:space="0" w:color="auto"/>
                    <w:bottom w:val="none" w:sz="0" w:space="0" w:color="auto"/>
                    <w:right w:val="none" w:sz="0" w:space="0" w:color="auto"/>
                  </w:divBdr>
                  <w:divsChild>
                    <w:div w:id="1064833562">
                      <w:marLeft w:val="0"/>
                      <w:marRight w:val="0"/>
                      <w:marTop w:val="0"/>
                      <w:marBottom w:val="0"/>
                      <w:divBdr>
                        <w:top w:val="none" w:sz="0" w:space="0" w:color="auto"/>
                        <w:left w:val="none" w:sz="0" w:space="0" w:color="auto"/>
                        <w:bottom w:val="none" w:sz="0" w:space="0" w:color="auto"/>
                        <w:right w:val="none" w:sz="0" w:space="0" w:color="auto"/>
                      </w:divBdr>
                      <w:divsChild>
                        <w:div w:id="549151476">
                          <w:marLeft w:val="0"/>
                          <w:marRight w:val="0"/>
                          <w:marTop w:val="0"/>
                          <w:marBottom w:val="0"/>
                          <w:divBdr>
                            <w:top w:val="none" w:sz="0" w:space="0" w:color="auto"/>
                            <w:left w:val="none" w:sz="0" w:space="0" w:color="auto"/>
                            <w:bottom w:val="none" w:sz="0" w:space="0" w:color="auto"/>
                            <w:right w:val="none" w:sz="0" w:space="0" w:color="auto"/>
                          </w:divBdr>
                          <w:divsChild>
                            <w:div w:id="195394509">
                              <w:marLeft w:val="0"/>
                              <w:marRight w:val="0"/>
                              <w:marTop w:val="0"/>
                              <w:marBottom w:val="0"/>
                              <w:divBdr>
                                <w:top w:val="none" w:sz="0" w:space="0" w:color="auto"/>
                                <w:left w:val="none" w:sz="0" w:space="0" w:color="auto"/>
                                <w:bottom w:val="none" w:sz="0" w:space="0" w:color="auto"/>
                                <w:right w:val="none" w:sz="0" w:space="0" w:color="auto"/>
                              </w:divBdr>
                              <w:divsChild>
                                <w:div w:id="14121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884148">
          <w:marLeft w:val="0"/>
          <w:marRight w:val="0"/>
          <w:marTop w:val="0"/>
          <w:marBottom w:val="0"/>
          <w:divBdr>
            <w:top w:val="none" w:sz="0" w:space="0" w:color="auto"/>
            <w:left w:val="none" w:sz="0" w:space="0" w:color="auto"/>
            <w:bottom w:val="none" w:sz="0" w:space="0" w:color="auto"/>
            <w:right w:val="none" w:sz="0" w:space="0" w:color="auto"/>
          </w:divBdr>
          <w:divsChild>
            <w:div w:id="1585533023">
              <w:marLeft w:val="0"/>
              <w:marRight w:val="0"/>
              <w:marTop w:val="0"/>
              <w:marBottom w:val="0"/>
              <w:divBdr>
                <w:top w:val="none" w:sz="0" w:space="0" w:color="auto"/>
                <w:left w:val="none" w:sz="0" w:space="0" w:color="auto"/>
                <w:bottom w:val="none" w:sz="0" w:space="0" w:color="auto"/>
                <w:right w:val="none" w:sz="0" w:space="0" w:color="auto"/>
              </w:divBdr>
              <w:divsChild>
                <w:div w:id="20655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7360">
          <w:marLeft w:val="0"/>
          <w:marRight w:val="0"/>
          <w:marTop w:val="0"/>
          <w:marBottom w:val="0"/>
          <w:divBdr>
            <w:top w:val="none" w:sz="0" w:space="0" w:color="auto"/>
            <w:left w:val="none" w:sz="0" w:space="0" w:color="auto"/>
            <w:bottom w:val="none" w:sz="0" w:space="0" w:color="auto"/>
            <w:right w:val="none" w:sz="0" w:space="0" w:color="auto"/>
          </w:divBdr>
          <w:divsChild>
            <w:div w:id="1718233717">
              <w:marLeft w:val="0"/>
              <w:marRight w:val="0"/>
              <w:marTop w:val="0"/>
              <w:marBottom w:val="0"/>
              <w:divBdr>
                <w:top w:val="none" w:sz="0" w:space="0" w:color="auto"/>
                <w:left w:val="none" w:sz="0" w:space="0" w:color="auto"/>
                <w:bottom w:val="none" w:sz="0" w:space="0" w:color="auto"/>
                <w:right w:val="none" w:sz="0" w:space="0" w:color="auto"/>
              </w:divBdr>
              <w:divsChild>
                <w:div w:id="1036658780">
                  <w:marLeft w:val="0"/>
                  <w:marRight w:val="0"/>
                  <w:marTop w:val="0"/>
                  <w:marBottom w:val="0"/>
                  <w:divBdr>
                    <w:top w:val="none" w:sz="0" w:space="0" w:color="auto"/>
                    <w:left w:val="none" w:sz="0" w:space="0" w:color="auto"/>
                    <w:bottom w:val="none" w:sz="0" w:space="0" w:color="auto"/>
                    <w:right w:val="none" w:sz="0" w:space="0" w:color="auto"/>
                  </w:divBdr>
                  <w:divsChild>
                    <w:div w:id="1748577254">
                      <w:marLeft w:val="0"/>
                      <w:marRight w:val="0"/>
                      <w:marTop w:val="0"/>
                      <w:marBottom w:val="0"/>
                      <w:divBdr>
                        <w:top w:val="none" w:sz="0" w:space="0" w:color="auto"/>
                        <w:left w:val="none" w:sz="0" w:space="0" w:color="auto"/>
                        <w:bottom w:val="none" w:sz="0" w:space="0" w:color="auto"/>
                        <w:right w:val="none" w:sz="0" w:space="0" w:color="auto"/>
                      </w:divBdr>
                      <w:divsChild>
                        <w:div w:id="1323853257">
                          <w:marLeft w:val="0"/>
                          <w:marRight w:val="0"/>
                          <w:marTop w:val="0"/>
                          <w:marBottom w:val="0"/>
                          <w:divBdr>
                            <w:top w:val="none" w:sz="0" w:space="0" w:color="auto"/>
                            <w:left w:val="none" w:sz="0" w:space="0" w:color="auto"/>
                            <w:bottom w:val="none" w:sz="0" w:space="0" w:color="auto"/>
                            <w:right w:val="none" w:sz="0" w:space="0" w:color="auto"/>
                          </w:divBdr>
                          <w:divsChild>
                            <w:div w:id="916862755">
                              <w:marLeft w:val="0"/>
                              <w:marRight w:val="0"/>
                              <w:marTop w:val="0"/>
                              <w:marBottom w:val="0"/>
                              <w:divBdr>
                                <w:top w:val="none" w:sz="0" w:space="0" w:color="auto"/>
                                <w:left w:val="none" w:sz="0" w:space="0" w:color="auto"/>
                                <w:bottom w:val="none" w:sz="0" w:space="0" w:color="auto"/>
                                <w:right w:val="none" w:sz="0" w:space="0" w:color="auto"/>
                              </w:divBdr>
                              <w:divsChild>
                                <w:div w:id="6066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58942">
          <w:marLeft w:val="0"/>
          <w:marRight w:val="0"/>
          <w:marTop w:val="0"/>
          <w:marBottom w:val="0"/>
          <w:divBdr>
            <w:top w:val="none" w:sz="0" w:space="0" w:color="auto"/>
            <w:left w:val="none" w:sz="0" w:space="0" w:color="auto"/>
            <w:bottom w:val="none" w:sz="0" w:space="0" w:color="auto"/>
            <w:right w:val="none" w:sz="0" w:space="0" w:color="auto"/>
          </w:divBdr>
          <w:divsChild>
            <w:div w:id="534736017">
              <w:marLeft w:val="0"/>
              <w:marRight w:val="0"/>
              <w:marTop w:val="0"/>
              <w:marBottom w:val="0"/>
              <w:divBdr>
                <w:top w:val="none" w:sz="0" w:space="0" w:color="auto"/>
                <w:left w:val="none" w:sz="0" w:space="0" w:color="auto"/>
                <w:bottom w:val="none" w:sz="0" w:space="0" w:color="auto"/>
                <w:right w:val="none" w:sz="0" w:space="0" w:color="auto"/>
              </w:divBdr>
              <w:divsChild>
                <w:div w:id="1718817804">
                  <w:marLeft w:val="0"/>
                  <w:marRight w:val="0"/>
                  <w:marTop w:val="0"/>
                  <w:marBottom w:val="0"/>
                  <w:divBdr>
                    <w:top w:val="none" w:sz="0" w:space="0" w:color="auto"/>
                    <w:left w:val="none" w:sz="0" w:space="0" w:color="auto"/>
                    <w:bottom w:val="none" w:sz="0" w:space="0" w:color="auto"/>
                    <w:right w:val="none" w:sz="0" w:space="0" w:color="auto"/>
                  </w:divBdr>
                  <w:divsChild>
                    <w:div w:id="16869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70047">
          <w:marLeft w:val="0"/>
          <w:marRight w:val="0"/>
          <w:marTop w:val="0"/>
          <w:marBottom w:val="0"/>
          <w:divBdr>
            <w:top w:val="none" w:sz="0" w:space="0" w:color="auto"/>
            <w:left w:val="none" w:sz="0" w:space="0" w:color="auto"/>
            <w:bottom w:val="none" w:sz="0" w:space="0" w:color="auto"/>
            <w:right w:val="none" w:sz="0" w:space="0" w:color="auto"/>
          </w:divBdr>
          <w:divsChild>
            <w:div w:id="808716094">
              <w:marLeft w:val="0"/>
              <w:marRight w:val="0"/>
              <w:marTop w:val="0"/>
              <w:marBottom w:val="0"/>
              <w:divBdr>
                <w:top w:val="none" w:sz="0" w:space="0" w:color="auto"/>
                <w:left w:val="none" w:sz="0" w:space="0" w:color="auto"/>
                <w:bottom w:val="none" w:sz="0" w:space="0" w:color="auto"/>
                <w:right w:val="none" w:sz="0" w:space="0" w:color="auto"/>
              </w:divBdr>
              <w:divsChild>
                <w:div w:id="1822040928">
                  <w:marLeft w:val="0"/>
                  <w:marRight w:val="0"/>
                  <w:marTop w:val="0"/>
                  <w:marBottom w:val="0"/>
                  <w:divBdr>
                    <w:top w:val="none" w:sz="0" w:space="0" w:color="auto"/>
                    <w:left w:val="none" w:sz="0" w:space="0" w:color="auto"/>
                    <w:bottom w:val="none" w:sz="0" w:space="0" w:color="auto"/>
                    <w:right w:val="none" w:sz="0" w:space="0" w:color="auto"/>
                  </w:divBdr>
                  <w:divsChild>
                    <w:div w:id="1574584304">
                      <w:marLeft w:val="0"/>
                      <w:marRight w:val="0"/>
                      <w:marTop w:val="0"/>
                      <w:marBottom w:val="0"/>
                      <w:divBdr>
                        <w:top w:val="none" w:sz="0" w:space="0" w:color="auto"/>
                        <w:left w:val="none" w:sz="0" w:space="0" w:color="auto"/>
                        <w:bottom w:val="none" w:sz="0" w:space="0" w:color="auto"/>
                        <w:right w:val="none" w:sz="0" w:space="0" w:color="auto"/>
                      </w:divBdr>
                      <w:divsChild>
                        <w:div w:id="91514379">
                          <w:marLeft w:val="0"/>
                          <w:marRight w:val="0"/>
                          <w:marTop w:val="0"/>
                          <w:marBottom w:val="0"/>
                          <w:divBdr>
                            <w:top w:val="none" w:sz="0" w:space="0" w:color="auto"/>
                            <w:left w:val="none" w:sz="0" w:space="0" w:color="auto"/>
                            <w:bottom w:val="none" w:sz="0" w:space="0" w:color="auto"/>
                            <w:right w:val="none" w:sz="0" w:space="0" w:color="auto"/>
                          </w:divBdr>
                          <w:divsChild>
                            <w:div w:id="1179269331">
                              <w:marLeft w:val="0"/>
                              <w:marRight w:val="0"/>
                              <w:marTop w:val="0"/>
                              <w:marBottom w:val="0"/>
                              <w:divBdr>
                                <w:top w:val="none" w:sz="0" w:space="0" w:color="auto"/>
                                <w:left w:val="none" w:sz="0" w:space="0" w:color="auto"/>
                                <w:bottom w:val="none" w:sz="0" w:space="0" w:color="auto"/>
                                <w:right w:val="none" w:sz="0" w:space="0" w:color="auto"/>
                              </w:divBdr>
                              <w:divsChild>
                                <w:div w:id="6064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045818">
          <w:marLeft w:val="0"/>
          <w:marRight w:val="0"/>
          <w:marTop w:val="0"/>
          <w:marBottom w:val="0"/>
          <w:divBdr>
            <w:top w:val="none" w:sz="0" w:space="0" w:color="auto"/>
            <w:left w:val="none" w:sz="0" w:space="0" w:color="auto"/>
            <w:bottom w:val="none" w:sz="0" w:space="0" w:color="auto"/>
            <w:right w:val="none" w:sz="0" w:space="0" w:color="auto"/>
          </w:divBdr>
          <w:divsChild>
            <w:div w:id="1191411428">
              <w:marLeft w:val="0"/>
              <w:marRight w:val="0"/>
              <w:marTop w:val="0"/>
              <w:marBottom w:val="0"/>
              <w:divBdr>
                <w:top w:val="none" w:sz="0" w:space="0" w:color="auto"/>
                <w:left w:val="none" w:sz="0" w:space="0" w:color="auto"/>
                <w:bottom w:val="none" w:sz="0" w:space="0" w:color="auto"/>
                <w:right w:val="none" w:sz="0" w:space="0" w:color="auto"/>
              </w:divBdr>
              <w:divsChild>
                <w:div w:id="11476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9656">
          <w:marLeft w:val="0"/>
          <w:marRight w:val="0"/>
          <w:marTop w:val="0"/>
          <w:marBottom w:val="0"/>
          <w:divBdr>
            <w:top w:val="none" w:sz="0" w:space="0" w:color="auto"/>
            <w:left w:val="none" w:sz="0" w:space="0" w:color="auto"/>
            <w:bottom w:val="none" w:sz="0" w:space="0" w:color="auto"/>
            <w:right w:val="none" w:sz="0" w:space="0" w:color="auto"/>
          </w:divBdr>
          <w:divsChild>
            <w:div w:id="1745494587">
              <w:marLeft w:val="0"/>
              <w:marRight w:val="0"/>
              <w:marTop w:val="0"/>
              <w:marBottom w:val="0"/>
              <w:divBdr>
                <w:top w:val="none" w:sz="0" w:space="0" w:color="auto"/>
                <w:left w:val="none" w:sz="0" w:space="0" w:color="auto"/>
                <w:bottom w:val="none" w:sz="0" w:space="0" w:color="auto"/>
                <w:right w:val="none" w:sz="0" w:space="0" w:color="auto"/>
              </w:divBdr>
              <w:divsChild>
                <w:div w:id="1734431903">
                  <w:marLeft w:val="0"/>
                  <w:marRight w:val="0"/>
                  <w:marTop w:val="0"/>
                  <w:marBottom w:val="0"/>
                  <w:divBdr>
                    <w:top w:val="none" w:sz="0" w:space="0" w:color="auto"/>
                    <w:left w:val="none" w:sz="0" w:space="0" w:color="auto"/>
                    <w:bottom w:val="none" w:sz="0" w:space="0" w:color="auto"/>
                    <w:right w:val="none" w:sz="0" w:space="0" w:color="auto"/>
                  </w:divBdr>
                  <w:divsChild>
                    <w:div w:id="753556449">
                      <w:marLeft w:val="0"/>
                      <w:marRight w:val="0"/>
                      <w:marTop w:val="0"/>
                      <w:marBottom w:val="0"/>
                      <w:divBdr>
                        <w:top w:val="none" w:sz="0" w:space="0" w:color="auto"/>
                        <w:left w:val="none" w:sz="0" w:space="0" w:color="auto"/>
                        <w:bottom w:val="none" w:sz="0" w:space="0" w:color="auto"/>
                        <w:right w:val="none" w:sz="0" w:space="0" w:color="auto"/>
                      </w:divBdr>
                      <w:divsChild>
                        <w:div w:id="1611013153">
                          <w:marLeft w:val="0"/>
                          <w:marRight w:val="0"/>
                          <w:marTop w:val="0"/>
                          <w:marBottom w:val="0"/>
                          <w:divBdr>
                            <w:top w:val="none" w:sz="0" w:space="0" w:color="auto"/>
                            <w:left w:val="none" w:sz="0" w:space="0" w:color="auto"/>
                            <w:bottom w:val="none" w:sz="0" w:space="0" w:color="auto"/>
                            <w:right w:val="none" w:sz="0" w:space="0" w:color="auto"/>
                          </w:divBdr>
                          <w:divsChild>
                            <w:div w:id="1195003235">
                              <w:marLeft w:val="0"/>
                              <w:marRight w:val="0"/>
                              <w:marTop w:val="0"/>
                              <w:marBottom w:val="0"/>
                              <w:divBdr>
                                <w:top w:val="none" w:sz="0" w:space="0" w:color="auto"/>
                                <w:left w:val="none" w:sz="0" w:space="0" w:color="auto"/>
                                <w:bottom w:val="none" w:sz="0" w:space="0" w:color="auto"/>
                                <w:right w:val="none" w:sz="0" w:space="0" w:color="auto"/>
                              </w:divBdr>
                              <w:divsChild>
                                <w:div w:id="62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4203">
          <w:marLeft w:val="0"/>
          <w:marRight w:val="0"/>
          <w:marTop w:val="0"/>
          <w:marBottom w:val="0"/>
          <w:divBdr>
            <w:top w:val="none" w:sz="0" w:space="0" w:color="auto"/>
            <w:left w:val="none" w:sz="0" w:space="0" w:color="auto"/>
            <w:bottom w:val="none" w:sz="0" w:space="0" w:color="auto"/>
            <w:right w:val="none" w:sz="0" w:space="0" w:color="auto"/>
          </w:divBdr>
          <w:divsChild>
            <w:div w:id="2079548051">
              <w:marLeft w:val="0"/>
              <w:marRight w:val="0"/>
              <w:marTop w:val="0"/>
              <w:marBottom w:val="0"/>
              <w:divBdr>
                <w:top w:val="none" w:sz="0" w:space="0" w:color="auto"/>
                <w:left w:val="none" w:sz="0" w:space="0" w:color="auto"/>
                <w:bottom w:val="none" w:sz="0" w:space="0" w:color="auto"/>
                <w:right w:val="none" w:sz="0" w:space="0" w:color="auto"/>
              </w:divBdr>
              <w:divsChild>
                <w:div w:id="1268734215">
                  <w:marLeft w:val="0"/>
                  <w:marRight w:val="0"/>
                  <w:marTop w:val="0"/>
                  <w:marBottom w:val="0"/>
                  <w:divBdr>
                    <w:top w:val="none" w:sz="0" w:space="0" w:color="auto"/>
                    <w:left w:val="none" w:sz="0" w:space="0" w:color="auto"/>
                    <w:bottom w:val="none" w:sz="0" w:space="0" w:color="auto"/>
                    <w:right w:val="none" w:sz="0" w:space="0" w:color="auto"/>
                  </w:divBdr>
                  <w:divsChild>
                    <w:div w:id="1588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020">
          <w:marLeft w:val="0"/>
          <w:marRight w:val="0"/>
          <w:marTop w:val="0"/>
          <w:marBottom w:val="0"/>
          <w:divBdr>
            <w:top w:val="none" w:sz="0" w:space="0" w:color="auto"/>
            <w:left w:val="none" w:sz="0" w:space="0" w:color="auto"/>
            <w:bottom w:val="none" w:sz="0" w:space="0" w:color="auto"/>
            <w:right w:val="none" w:sz="0" w:space="0" w:color="auto"/>
          </w:divBdr>
          <w:divsChild>
            <w:div w:id="1819568805">
              <w:marLeft w:val="0"/>
              <w:marRight w:val="0"/>
              <w:marTop w:val="0"/>
              <w:marBottom w:val="0"/>
              <w:divBdr>
                <w:top w:val="none" w:sz="0" w:space="0" w:color="auto"/>
                <w:left w:val="none" w:sz="0" w:space="0" w:color="auto"/>
                <w:bottom w:val="none" w:sz="0" w:space="0" w:color="auto"/>
                <w:right w:val="none" w:sz="0" w:space="0" w:color="auto"/>
              </w:divBdr>
              <w:divsChild>
                <w:div w:id="59599942">
                  <w:marLeft w:val="0"/>
                  <w:marRight w:val="0"/>
                  <w:marTop w:val="0"/>
                  <w:marBottom w:val="0"/>
                  <w:divBdr>
                    <w:top w:val="none" w:sz="0" w:space="0" w:color="auto"/>
                    <w:left w:val="none" w:sz="0" w:space="0" w:color="auto"/>
                    <w:bottom w:val="none" w:sz="0" w:space="0" w:color="auto"/>
                    <w:right w:val="none" w:sz="0" w:space="0" w:color="auto"/>
                  </w:divBdr>
                  <w:divsChild>
                    <w:div w:id="491146028">
                      <w:marLeft w:val="0"/>
                      <w:marRight w:val="0"/>
                      <w:marTop w:val="0"/>
                      <w:marBottom w:val="0"/>
                      <w:divBdr>
                        <w:top w:val="none" w:sz="0" w:space="0" w:color="auto"/>
                        <w:left w:val="none" w:sz="0" w:space="0" w:color="auto"/>
                        <w:bottom w:val="none" w:sz="0" w:space="0" w:color="auto"/>
                        <w:right w:val="none" w:sz="0" w:space="0" w:color="auto"/>
                      </w:divBdr>
                      <w:divsChild>
                        <w:div w:id="1982685181">
                          <w:marLeft w:val="0"/>
                          <w:marRight w:val="0"/>
                          <w:marTop w:val="0"/>
                          <w:marBottom w:val="0"/>
                          <w:divBdr>
                            <w:top w:val="none" w:sz="0" w:space="0" w:color="auto"/>
                            <w:left w:val="none" w:sz="0" w:space="0" w:color="auto"/>
                            <w:bottom w:val="none" w:sz="0" w:space="0" w:color="auto"/>
                            <w:right w:val="none" w:sz="0" w:space="0" w:color="auto"/>
                          </w:divBdr>
                          <w:divsChild>
                            <w:div w:id="1511409879">
                              <w:marLeft w:val="0"/>
                              <w:marRight w:val="0"/>
                              <w:marTop w:val="0"/>
                              <w:marBottom w:val="0"/>
                              <w:divBdr>
                                <w:top w:val="none" w:sz="0" w:space="0" w:color="auto"/>
                                <w:left w:val="none" w:sz="0" w:space="0" w:color="auto"/>
                                <w:bottom w:val="none" w:sz="0" w:space="0" w:color="auto"/>
                                <w:right w:val="none" w:sz="0" w:space="0" w:color="auto"/>
                              </w:divBdr>
                              <w:divsChild>
                                <w:div w:id="13728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10196">
          <w:marLeft w:val="0"/>
          <w:marRight w:val="0"/>
          <w:marTop w:val="0"/>
          <w:marBottom w:val="0"/>
          <w:divBdr>
            <w:top w:val="none" w:sz="0" w:space="0" w:color="auto"/>
            <w:left w:val="none" w:sz="0" w:space="0" w:color="auto"/>
            <w:bottom w:val="none" w:sz="0" w:space="0" w:color="auto"/>
            <w:right w:val="none" w:sz="0" w:space="0" w:color="auto"/>
          </w:divBdr>
          <w:divsChild>
            <w:div w:id="179053207">
              <w:marLeft w:val="0"/>
              <w:marRight w:val="0"/>
              <w:marTop w:val="0"/>
              <w:marBottom w:val="0"/>
              <w:divBdr>
                <w:top w:val="none" w:sz="0" w:space="0" w:color="auto"/>
                <w:left w:val="none" w:sz="0" w:space="0" w:color="auto"/>
                <w:bottom w:val="none" w:sz="0" w:space="0" w:color="auto"/>
                <w:right w:val="none" w:sz="0" w:space="0" w:color="auto"/>
              </w:divBdr>
              <w:divsChild>
                <w:div w:id="13024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470">
          <w:marLeft w:val="0"/>
          <w:marRight w:val="0"/>
          <w:marTop w:val="0"/>
          <w:marBottom w:val="0"/>
          <w:divBdr>
            <w:top w:val="none" w:sz="0" w:space="0" w:color="auto"/>
            <w:left w:val="none" w:sz="0" w:space="0" w:color="auto"/>
            <w:bottom w:val="none" w:sz="0" w:space="0" w:color="auto"/>
            <w:right w:val="none" w:sz="0" w:space="0" w:color="auto"/>
          </w:divBdr>
          <w:divsChild>
            <w:div w:id="909968722">
              <w:marLeft w:val="0"/>
              <w:marRight w:val="0"/>
              <w:marTop w:val="0"/>
              <w:marBottom w:val="0"/>
              <w:divBdr>
                <w:top w:val="none" w:sz="0" w:space="0" w:color="auto"/>
                <w:left w:val="none" w:sz="0" w:space="0" w:color="auto"/>
                <w:bottom w:val="none" w:sz="0" w:space="0" w:color="auto"/>
                <w:right w:val="none" w:sz="0" w:space="0" w:color="auto"/>
              </w:divBdr>
              <w:divsChild>
                <w:div w:id="790786474">
                  <w:marLeft w:val="0"/>
                  <w:marRight w:val="0"/>
                  <w:marTop w:val="0"/>
                  <w:marBottom w:val="0"/>
                  <w:divBdr>
                    <w:top w:val="none" w:sz="0" w:space="0" w:color="auto"/>
                    <w:left w:val="none" w:sz="0" w:space="0" w:color="auto"/>
                    <w:bottom w:val="none" w:sz="0" w:space="0" w:color="auto"/>
                    <w:right w:val="none" w:sz="0" w:space="0" w:color="auto"/>
                  </w:divBdr>
                  <w:divsChild>
                    <w:div w:id="400758987">
                      <w:marLeft w:val="0"/>
                      <w:marRight w:val="0"/>
                      <w:marTop w:val="0"/>
                      <w:marBottom w:val="0"/>
                      <w:divBdr>
                        <w:top w:val="none" w:sz="0" w:space="0" w:color="auto"/>
                        <w:left w:val="none" w:sz="0" w:space="0" w:color="auto"/>
                        <w:bottom w:val="none" w:sz="0" w:space="0" w:color="auto"/>
                        <w:right w:val="none" w:sz="0" w:space="0" w:color="auto"/>
                      </w:divBdr>
                      <w:divsChild>
                        <w:div w:id="729233179">
                          <w:marLeft w:val="0"/>
                          <w:marRight w:val="0"/>
                          <w:marTop w:val="0"/>
                          <w:marBottom w:val="0"/>
                          <w:divBdr>
                            <w:top w:val="none" w:sz="0" w:space="0" w:color="auto"/>
                            <w:left w:val="none" w:sz="0" w:space="0" w:color="auto"/>
                            <w:bottom w:val="none" w:sz="0" w:space="0" w:color="auto"/>
                            <w:right w:val="none" w:sz="0" w:space="0" w:color="auto"/>
                          </w:divBdr>
                          <w:divsChild>
                            <w:div w:id="158083856">
                              <w:marLeft w:val="0"/>
                              <w:marRight w:val="0"/>
                              <w:marTop w:val="0"/>
                              <w:marBottom w:val="0"/>
                              <w:divBdr>
                                <w:top w:val="none" w:sz="0" w:space="0" w:color="auto"/>
                                <w:left w:val="none" w:sz="0" w:space="0" w:color="auto"/>
                                <w:bottom w:val="none" w:sz="0" w:space="0" w:color="auto"/>
                                <w:right w:val="none" w:sz="0" w:space="0" w:color="auto"/>
                              </w:divBdr>
                              <w:divsChild>
                                <w:div w:id="14932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04830">
          <w:marLeft w:val="0"/>
          <w:marRight w:val="0"/>
          <w:marTop w:val="0"/>
          <w:marBottom w:val="0"/>
          <w:divBdr>
            <w:top w:val="none" w:sz="0" w:space="0" w:color="auto"/>
            <w:left w:val="none" w:sz="0" w:space="0" w:color="auto"/>
            <w:bottom w:val="none" w:sz="0" w:space="0" w:color="auto"/>
            <w:right w:val="none" w:sz="0" w:space="0" w:color="auto"/>
          </w:divBdr>
          <w:divsChild>
            <w:div w:id="1705708934">
              <w:marLeft w:val="0"/>
              <w:marRight w:val="0"/>
              <w:marTop w:val="0"/>
              <w:marBottom w:val="0"/>
              <w:divBdr>
                <w:top w:val="none" w:sz="0" w:space="0" w:color="auto"/>
                <w:left w:val="none" w:sz="0" w:space="0" w:color="auto"/>
                <w:bottom w:val="none" w:sz="0" w:space="0" w:color="auto"/>
                <w:right w:val="none" w:sz="0" w:space="0" w:color="auto"/>
              </w:divBdr>
              <w:divsChild>
                <w:div w:id="104810063">
                  <w:marLeft w:val="0"/>
                  <w:marRight w:val="0"/>
                  <w:marTop w:val="0"/>
                  <w:marBottom w:val="0"/>
                  <w:divBdr>
                    <w:top w:val="none" w:sz="0" w:space="0" w:color="auto"/>
                    <w:left w:val="none" w:sz="0" w:space="0" w:color="auto"/>
                    <w:bottom w:val="none" w:sz="0" w:space="0" w:color="auto"/>
                    <w:right w:val="none" w:sz="0" w:space="0" w:color="auto"/>
                  </w:divBdr>
                  <w:divsChild>
                    <w:div w:id="13845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2486">
          <w:marLeft w:val="0"/>
          <w:marRight w:val="0"/>
          <w:marTop w:val="0"/>
          <w:marBottom w:val="0"/>
          <w:divBdr>
            <w:top w:val="none" w:sz="0" w:space="0" w:color="auto"/>
            <w:left w:val="none" w:sz="0" w:space="0" w:color="auto"/>
            <w:bottom w:val="none" w:sz="0" w:space="0" w:color="auto"/>
            <w:right w:val="none" w:sz="0" w:space="0" w:color="auto"/>
          </w:divBdr>
          <w:divsChild>
            <w:div w:id="248856887">
              <w:marLeft w:val="0"/>
              <w:marRight w:val="0"/>
              <w:marTop w:val="0"/>
              <w:marBottom w:val="0"/>
              <w:divBdr>
                <w:top w:val="none" w:sz="0" w:space="0" w:color="auto"/>
                <w:left w:val="none" w:sz="0" w:space="0" w:color="auto"/>
                <w:bottom w:val="none" w:sz="0" w:space="0" w:color="auto"/>
                <w:right w:val="none" w:sz="0" w:space="0" w:color="auto"/>
              </w:divBdr>
              <w:divsChild>
                <w:div w:id="2045129482">
                  <w:marLeft w:val="0"/>
                  <w:marRight w:val="0"/>
                  <w:marTop w:val="0"/>
                  <w:marBottom w:val="0"/>
                  <w:divBdr>
                    <w:top w:val="none" w:sz="0" w:space="0" w:color="auto"/>
                    <w:left w:val="none" w:sz="0" w:space="0" w:color="auto"/>
                    <w:bottom w:val="none" w:sz="0" w:space="0" w:color="auto"/>
                    <w:right w:val="none" w:sz="0" w:space="0" w:color="auto"/>
                  </w:divBdr>
                  <w:divsChild>
                    <w:div w:id="707265086">
                      <w:marLeft w:val="0"/>
                      <w:marRight w:val="0"/>
                      <w:marTop w:val="0"/>
                      <w:marBottom w:val="0"/>
                      <w:divBdr>
                        <w:top w:val="none" w:sz="0" w:space="0" w:color="auto"/>
                        <w:left w:val="none" w:sz="0" w:space="0" w:color="auto"/>
                        <w:bottom w:val="none" w:sz="0" w:space="0" w:color="auto"/>
                        <w:right w:val="none" w:sz="0" w:space="0" w:color="auto"/>
                      </w:divBdr>
                      <w:divsChild>
                        <w:div w:id="695958428">
                          <w:marLeft w:val="0"/>
                          <w:marRight w:val="0"/>
                          <w:marTop w:val="0"/>
                          <w:marBottom w:val="0"/>
                          <w:divBdr>
                            <w:top w:val="none" w:sz="0" w:space="0" w:color="auto"/>
                            <w:left w:val="none" w:sz="0" w:space="0" w:color="auto"/>
                            <w:bottom w:val="none" w:sz="0" w:space="0" w:color="auto"/>
                            <w:right w:val="none" w:sz="0" w:space="0" w:color="auto"/>
                          </w:divBdr>
                          <w:divsChild>
                            <w:div w:id="1269504830">
                              <w:marLeft w:val="0"/>
                              <w:marRight w:val="0"/>
                              <w:marTop w:val="0"/>
                              <w:marBottom w:val="0"/>
                              <w:divBdr>
                                <w:top w:val="none" w:sz="0" w:space="0" w:color="auto"/>
                                <w:left w:val="none" w:sz="0" w:space="0" w:color="auto"/>
                                <w:bottom w:val="none" w:sz="0" w:space="0" w:color="auto"/>
                                <w:right w:val="none" w:sz="0" w:space="0" w:color="auto"/>
                              </w:divBdr>
                              <w:divsChild>
                                <w:div w:id="179112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187498">
          <w:marLeft w:val="0"/>
          <w:marRight w:val="0"/>
          <w:marTop w:val="0"/>
          <w:marBottom w:val="0"/>
          <w:divBdr>
            <w:top w:val="none" w:sz="0" w:space="0" w:color="auto"/>
            <w:left w:val="none" w:sz="0" w:space="0" w:color="auto"/>
            <w:bottom w:val="none" w:sz="0" w:space="0" w:color="auto"/>
            <w:right w:val="none" w:sz="0" w:space="0" w:color="auto"/>
          </w:divBdr>
          <w:divsChild>
            <w:div w:id="404230289">
              <w:marLeft w:val="0"/>
              <w:marRight w:val="0"/>
              <w:marTop w:val="0"/>
              <w:marBottom w:val="0"/>
              <w:divBdr>
                <w:top w:val="none" w:sz="0" w:space="0" w:color="auto"/>
                <w:left w:val="none" w:sz="0" w:space="0" w:color="auto"/>
                <w:bottom w:val="none" w:sz="0" w:space="0" w:color="auto"/>
                <w:right w:val="none" w:sz="0" w:space="0" w:color="auto"/>
              </w:divBdr>
              <w:divsChild>
                <w:div w:id="19845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8589">
          <w:marLeft w:val="0"/>
          <w:marRight w:val="0"/>
          <w:marTop w:val="0"/>
          <w:marBottom w:val="0"/>
          <w:divBdr>
            <w:top w:val="none" w:sz="0" w:space="0" w:color="auto"/>
            <w:left w:val="none" w:sz="0" w:space="0" w:color="auto"/>
            <w:bottom w:val="none" w:sz="0" w:space="0" w:color="auto"/>
            <w:right w:val="none" w:sz="0" w:space="0" w:color="auto"/>
          </w:divBdr>
          <w:divsChild>
            <w:div w:id="2005013043">
              <w:marLeft w:val="0"/>
              <w:marRight w:val="0"/>
              <w:marTop w:val="0"/>
              <w:marBottom w:val="0"/>
              <w:divBdr>
                <w:top w:val="none" w:sz="0" w:space="0" w:color="auto"/>
                <w:left w:val="none" w:sz="0" w:space="0" w:color="auto"/>
                <w:bottom w:val="none" w:sz="0" w:space="0" w:color="auto"/>
                <w:right w:val="none" w:sz="0" w:space="0" w:color="auto"/>
              </w:divBdr>
              <w:divsChild>
                <w:div w:id="1439250479">
                  <w:marLeft w:val="0"/>
                  <w:marRight w:val="0"/>
                  <w:marTop w:val="0"/>
                  <w:marBottom w:val="0"/>
                  <w:divBdr>
                    <w:top w:val="none" w:sz="0" w:space="0" w:color="auto"/>
                    <w:left w:val="none" w:sz="0" w:space="0" w:color="auto"/>
                    <w:bottom w:val="none" w:sz="0" w:space="0" w:color="auto"/>
                    <w:right w:val="none" w:sz="0" w:space="0" w:color="auto"/>
                  </w:divBdr>
                  <w:divsChild>
                    <w:div w:id="1482578329">
                      <w:marLeft w:val="0"/>
                      <w:marRight w:val="0"/>
                      <w:marTop w:val="0"/>
                      <w:marBottom w:val="0"/>
                      <w:divBdr>
                        <w:top w:val="none" w:sz="0" w:space="0" w:color="auto"/>
                        <w:left w:val="none" w:sz="0" w:space="0" w:color="auto"/>
                        <w:bottom w:val="none" w:sz="0" w:space="0" w:color="auto"/>
                        <w:right w:val="none" w:sz="0" w:space="0" w:color="auto"/>
                      </w:divBdr>
                      <w:divsChild>
                        <w:div w:id="288635790">
                          <w:marLeft w:val="0"/>
                          <w:marRight w:val="0"/>
                          <w:marTop w:val="0"/>
                          <w:marBottom w:val="0"/>
                          <w:divBdr>
                            <w:top w:val="none" w:sz="0" w:space="0" w:color="auto"/>
                            <w:left w:val="none" w:sz="0" w:space="0" w:color="auto"/>
                            <w:bottom w:val="none" w:sz="0" w:space="0" w:color="auto"/>
                            <w:right w:val="none" w:sz="0" w:space="0" w:color="auto"/>
                          </w:divBdr>
                          <w:divsChild>
                            <w:div w:id="1463426634">
                              <w:marLeft w:val="0"/>
                              <w:marRight w:val="0"/>
                              <w:marTop w:val="0"/>
                              <w:marBottom w:val="0"/>
                              <w:divBdr>
                                <w:top w:val="none" w:sz="0" w:space="0" w:color="auto"/>
                                <w:left w:val="none" w:sz="0" w:space="0" w:color="auto"/>
                                <w:bottom w:val="none" w:sz="0" w:space="0" w:color="auto"/>
                                <w:right w:val="none" w:sz="0" w:space="0" w:color="auto"/>
                              </w:divBdr>
                              <w:divsChild>
                                <w:div w:id="16113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60685">
          <w:marLeft w:val="0"/>
          <w:marRight w:val="0"/>
          <w:marTop w:val="0"/>
          <w:marBottom w:val="0"/>
          <w:divBdr>
            <w:top w:val="none" w:sz="0" w:space="0" w:color="auto"/>
            <w:left w:val="none" w:sz="0" w:space="0" w:color="auto"/>
            <w:bottom w:val="none" w:sz="0" w:space="0" w:color="auto"/>
            <w:right w:val="none" w:sz="0" w:space="0" w:color="auto"/>
          </w:divBdr>
          <w:divsChild>
            <w:div w:id="575360794">
              <w:marLeft w:val="0"/>
              <w:marRight w:val="0"/>
              <w:marTop w:val="0"/>
              <w:marBottom w:val="0"/>
              <w:divBdr>
                <w:top w:val="none" w:sz="0" w:space="0" w:color="auto"/>
                <w:left w:val="none" w:sz="0" w:space="0" w:color="auto"/>
                <w:bottom w:val="none" w:sz="0" w:space="0" w:color="auto"/>
                <w:right w:val="none" w:sz="0" w:space="0" w:color="auto"/>
              </w:divBdr>
              <w:divsChild>
                <w:div w:id="1526866694">
                  <w:marLeft w:val="0"/>
                  <w:marRight w:val="0"/>
                  <w:marTop w:val="0"/>
                  <w:marBottom w:val="0"/>
                  <w:divBdr>
                    <w:top w:val="none" w:sz="0" w:space="0" w:color="auto"/>
                    <w:left w:val="none" w:sz="0" w:space="0" w:color="auto"/>
                    <w:bottom w:val="none" w:sz="0" w:space="0" w:color="auto"/>
                    <w:right w:val="none" w:sz="0" w:space="0" w:color="auto"/>
                  </w:divBdr>
                  <w:divsChild>
                    <w:div w:id="178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81296">
          <w:marLeft w:val="0"/>
          <w:marRight w:val="0"/>
          <w:marTop w:val="0"/>
          <w:marBottom w:val="0"/>
          <w:divBdr>
            <w:top w:val="none" w:sz="0" w:space="0" w:color="auto"/>
            <w:left w:val="none" w:sz="0" w:space="0" w:color="auto"/>
            <w:bottom w:val="none" w:sz="0" w:space="0" w:color="auto"/>
            <w:right w:val="none" w:sz="0" w:space="0" w:color="auto"/>
          </w:divBdr>
          <w:divsChild>
            <w:div w:id="1991058009">
              <w:marLeft w:val="0"/>
              <w:marRight w:val="0"/>
              <w:marTop w:val="0"/>
              <w:marBottom w:val="0"/>
              <w:divBdr>
                <w:top w:val="none" w:sz="0" w:space="0" w:color="auto"/>
                <w:left w:val="none" w:sz="0" w:space="0" w:color="auto"/>
                <w:bottom w:val="none" w:sz="0" w:space="0" w:color="auto"/>
                <w:right w:val="none" w:sz="0" w:space="0" w:color="auto"/>
              </w:divBdr>
              <w:divsChild>
                <w:div w:id="1381586016">
                  <w:marLeft w:val="0"/>
                  <w:marRight w:val="0"/>
                  <w:marTop w:val="0"/>
                  <w:marBottom w:val="0"/>
                  <w:divBdr>
                    <w:top w:val="none" w:sz="0" w:space="0" w:color="auto"/>
                    <w:left w:val="none" w:sz="0" w:space="0" w:color="auto"/>
                    <w:bottom w:val="none" w:sz="0" w:space="0" w:color="auto"/>
                    <w:right w:val="none" w:sz="0" w:space="0" w:color="auto"/>
                  </w:divBdr>
                  <w:divsChild>
                    <w:div w:id="1936480511">
                      <w:marLeft w:val="0"/>
                      <w:marRight w:val="0"/>
                      <w:marTop w:val="0"/>
                      <w:marBottom w:val="0"/>
                      <w:divBdr>
                        <w:top w:val="none" w:sz="0" w:space="0" w:color="auto"/>
                        <w:left w:val="none" w:sz="0" w:space="0" w:color="auto"/>
                        <w:bottom w:val="none" w:sz="0" w:space="0" w:color="auto"/>
                        <w:right w:val="none" w:sz="0" w:space="0" w:color="auto"/>
                      </w:divBdr>
                      <w:divsChild>
                        <w:div w:id="398208249">
                          <w:marLeft w:val="0"/>
                          <w:marRight w:val="0"/>
                          <w:marTop w:val="0"/>
                          <w:marBottom w:val="0"/>
                          <w:divBdr>
                            <w:top w:val="none" w:sz="0" w:space="0" w:color="auto"/>
                            <w:left w:val="none" w:sz="0" w:space="0" w:color="auto"/>
                            <w:bottom w:val="none" w:sz="0" w:space="0" w:color="auto"/>
                            <w:right w:val="none" w:sz="0" w:space="0" w:color="auto"/>
                          </w:divBdr>
                          <w:divsChild>
                            <w:div w:id="1696152651">
                              <w:marLeft w:val="0"/>
                              <w:marRight w:val="0"/>
                              <w:marTop w:val="0"/>
                              <w:marBottom w:val="0"/>
                              <w:divBdr>
                                <w:top w:val="none" w:sz="0" w:space="0" w:color="auto"/>
                                <w:left w:val="none" w:sz="0" w:space="0" w:color="auto"/>
                                <w:bottom w:val="none" w:sz="0" w:space="0" w:color="auto"/>
                                <w:right w:val="none" w:sz="0" w:space="0" w:color="auto"/>
                              </w:divBdr>
                              <w:divsChild>
                                <w:div w:id="21331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6048">
          <w:marLeft w:val="0"/>
          <w:marRight w:val="0"/>
          <w:marTop w:val="0"/>
          <w:marBottom w:val="0"/>
          <w:divBdr>
            <w:top w:val="none" w:sz="0" w:space="0" w:color="auto"/>
            <w:left w:val="none" w:sz="0" w:space="0" w:color="auto"/>
            <w:bottom w:val="none" w:sz="0" w:space="0" w:color="auto"/>
            <w:right w:val="none" w:sz="0" w:space="0" w:color="auto"/>
          </w:divBdr>
          <w:divsChild>
            <w:div w:id="216551305">
              <w:marLeft w:val="0"/>
              <w:marRight w:val="0"/>
              <w:marTop w:val="0"/>
              <w:marBottom w:val="0"/>
              <w:divBdr>
                <w:top w:val="none" w:sz="0" w:space="0" w:color="auto"/>
                <w:left w:val="none" w:sz="0" w:space="0" w:color="auto"/>
                <w:bottom w:val="none" w:sz="0" w:space="0" w:color="auto"/>
                <w:right w:val="none" w:sz="0" w:space="0" w:color="auto"/>
              </w:divBdr>
              <w:divsChild>
                <w:div w:id="15536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797">
          <w:marLeft w:val="0"/>
          <w:marRight w:val="0"/>
          <w:marTop w:val="0"/>
          <w:marBottom w:val="0"/>
          <w:divBdr>
            <w:top w:val="none" w:sz="0" w:space="0" w:color="auto"/>
            <w:left w:val="none" w:sz="0" w:space="0" w:color="auto"/>
            <w:bottom w:val="none" w:sz="0" w:space="0" w:color="auto"/>
            <w:right w:val="none" w:sz="0" w:space="0" w:color="auto"/>
          </w:divBdr>
          <w:divsChild>
            <w:div w:id="1820073563">
              <w:marLeft w:val="0"/>
              <w:marRight w:val="0"/>
              <w:marTop w:val="0"/>
              <w:marBottom w:val="0"/>
              <w:divBdr>
                <w:top w:val="none" w:sz="0" w:space="0" w:color="auto"/>
                <w:left w:val="none" w:sz="0" w:space="0" w:color="auto"/>
                <w:bottom w:val="none" w:sz="0" w:space="0" w:color="auto"/>
                <w:right w:val="none" w:sz="0" w:space="0" w:color="auto"/>
              </w:divBdr>
              <w:divsChild>
                <w:div w:id="966006808">
                  <w:marLeft w:val="0"/>
                  <w:marRight w:val="0"/>
                  <w:marTop w:val="0"/>
                  <w:marBottom w:val="0"/>
                  <w:divBdr>
                    <w:top w:val="none" w:sz="0" w:space="0" w:color="auto"/>
                    <w:left w:val="none" w:sz="0" w:space="0" w:color="auto"/>
                    <w:bottom w:val="none" w:sz="0" w:space="0" w:color="auto"/>
                    <w:right w:val="none" w:sz="0" w:space="0" w:color="auto"/>
                  </w:divBdr>
                  <w:divsChild>
                    <w:div w:id="1970041288">
                      <w:marLeft w:val="0"/>
                      <w:marRight w:val="0"/>
                      <w:marTop w:val="0"/>
                      <w:marBottom w:val="0"/>
                      <w:divBdr>
                        <w:top w:val="none" w:sz="0" w:space="0" w:color="auto"/>
                        <w:left w:val="none" w:sz="0" w:space="0" w:color="auto"/>
                        <w:bottom w:val="none" w:sz="0" w:space="0" w:color="auto"/>
                        <w:right w:val="none" w:sz="0" w:space="0" w:color="auto"/>
                      </w:divBdr>
                      <w:divsChild>
                        <w:div w:id="203640660">
                          <w:marLeft w:val="0"/>
                          <w:marRight w:val="0"/>
                          <w:marTop w:val="0"/>
                          <w:marBottom w:val="0"/>
                          <w:divBdr>
                            <w:top w:val="none" w:sz="0" w:space="0" w:color="auto"/>
                            <w:left w:val="none" w:sz="0" w:space="0" w:color="auto"/>
                            <w:bottom w:val="none" w:sz="0" w:space="0" w:color="auto"/>
                            <w:right w:val="none" w:sz="0" w:space="0" w:color="auto"/>
                          </w:divBdr>
                          <w:divsChild>
                            <w:div w:id="803740274">
                              <w:marLeft w:val="0"/>
                              <w:marRight w:val="0"/>
                              <w:marTop w:val="0"/>
                              <w:marBottom w:val="0"/>
                              <w:divBdr>
                                <w:top w:val="none" w:sz="0" w:space="0" w:color="auto"/>
                                <w:left w:val="none" w:sz="0" w:space="0" w:color="auto"/>
                                <w:bottom w:val="none" w:sz="0" w:space="0" w:color="auto"/>
                                <w:right w:val="none" w:sz="0" w:space="0" w:color="auto"/>
                              </w:divBdr>
                              <w:divsChild>
                                <w:div w:id="8410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181081">
          <w:marLeft w:val="0"/>
          <w:marRight w:val="0"/>
          <w:marTop w:val="0"/>
          <w:marBottom w:val="0"/>
          <w:divBdr>
            <w:top w:val="none" w:sz="0" w:space="0" w:color="auto"/>
            <w:left w:val="none" w:sz="0" w:space="0" w:color="auto"/>
            <w:bottom w:val="none" w:sz="0" w:space="0" w:color="auto"/>
            <w:right w:val="none" w:sz="0" w:space="0" w:color="auto"/>
          </w:divBdr>
          <w:divsChild>
            <w:div w:id="1286963151">
              <w:marLeft w:val="0"/>
              <w:marRight w:val="0"/>
              <w:marTop w:val="0"/>
              <w:marBottom w:val="0"/>
              <w:divBdr>
                <w:top w:val="none" w:sz="0" w:space="0" w:color="auto"/>
                <w:left w:val="none" w:sz="0" w:space="0" w:color="auto"/>
                <w:bottom w:val="none" w:sz="0" w:space="0" w:color="auto"/>
                <w:right w:val="none" w:sz="0" w:space="0" w:color="auto"/>
              </w:divBdr>
              <w:divsChild>
                <w:div w:id="727807550">
                  <w:marLeft w:val="0"/>
                  <w:marRight w:val="0"/>
                  <w:marTop w:val="0"/>
                  <w:marBottom w:val="0"/>
                  <w:divBdr>
                    <w:top w:val="none" w:sz="0" w:space="0" w:color="auto"/>
                    <w:left w:val="none" w:sz="0" w:space="0" w:color="auto"/>
                    <w:bottom w:val="none" w:sz="0" w:space="0" w:color="auto"/>
                    <w:right w:val="none" w:sz="0" w:space="0" w:color="auto"/>
                  </w:divBdr>
                  <w:divsChild>
                    <w:div w:id="516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3952">
          <w:marLeft w:val="0"/>
          <w:marRight w:val="0"/>
          <w:marTop w:val="0"/>
          <w:marBottom w:val="0"/>
          <w:divBdr>
            <w:top w:val="none" w:sz="0" w:space="0" w:color="auto"/>
            <w:left w:val="none" w:sz="0" w:space="0" w:color="auto"/>
            <w:bottom w:val="none" w:sz="0" w:space="0" w:color="auto"/>
            <w:right w:val="none" w:sz="0" w:space="0" w:color="auto"/>
          </w:divBdr>
          <w:divsChild>
            <w:div w:id="449129016">
              <w:marLeft w:val="0"/>
              <w:marRight w:val="0"/>
              <w:marTop w:val="0"/>
              <w:marBottom w:val="0"/>
              <w:divBdr>
                <w:top w:val="none" w:sz="0" w:space="0" w:color="auto"/>
                <w:left w:val="none" w:sz="0" w:space="0" w:color="auto"/>
                <w:bottom w:val="none" w:sz="0" w:space="0" w:color="auto"/>
                <w:right w:val="none" w:sz="0" w:space="0" w:color="auto"/>
              </w:divBdr>
              <w:divsChild>
                <w:div w:id="1538545974">
                  <w:marLeft w:val="0"/>
                  <w:marRight w:val="0"/>
                  <w:marTop w:val="0"/>
                  <w:marBottom w:val="0"/>
                  <w:divBdr>
                    <w:top w:val="none" w:sz="0" w:space="0" w:color="auto"/>
                    <w:left w:val="none" w:sz="0" w:space="0" w:color="auto"/>
                    <w:bottom w:val="none" w:sz="0" w:space="0" w:color="auto"/>
                    <w:right w:val="none" w:sz="0" w:space="0" w:color="auto"/>
                  </w:divBdr>
                  <w:divsChild>
                    <w:div w:id="505749899">
                      <w:marLeft w:val="0"/>
                      <w:marRight w:val="0"/>
                      <w:marTop w:val="0"/>
                      <w:marBottom w:val="0"/>
                      <w:divBdr>
                        <w:top w:val="none" w:sz="0" w:space="0" w:color="auto"/>
                        <w:left w:val="none" w:sz="0" w:space="0" w:color="auto"/>
                        <w:bottom w:val="none" w:sz="0" w:space="0" w:color="auto"/>
                        <w:right w:val="none" w:sz="0" w:space="0" w:color="auto"/>
                      </w:divBdr>
                      <w:divsChild>
                        <w:div w:id="1144783186">
                          <w:marLeft w:val="0"/>
                          <w:marRight w:val="0"/>
                          <w:marTop w:val="0"/>
                          <w:marBottom w:val="0"/>
                          <w:divBdr>
                            <w:top w:val="none" w:sz="0" w:space="0" w:color="auto"/>
                            <w:left w:val="none" w:sz="0" w:space="0" w:color="auto"/>
                            <w:bottom w:val="none" w:sz="0" w:space="0" w:color="auto"/>
                            <w:right w:val="none" w:sz="0" w:space="0" w:color="auto"/>
                          </w:divBdr>
                          <w:divsChild>
                            <w:div w:id="174076029">
                              <w:marLeft w:val="0"/>
                              <w:marRight w:val="0"/>
                              <w:marTop w:val="0"/>
                              <w:marBottom w:val="0"/>
                              <w:divBdr>
                                <w:top w:val="none" w:sz="0" w:space="0" w:color="auto"/>
                                <w:left w:val="none" w:sz="0" w:space="0" w:color="auto"/>
                                <w:bottom w:val="none" w:sz="0" w:space="0" w:color="auto"/>
                                <w:right w:val="none" w:sz="0" w:space="0" w:color="auto"/>
                              </w:divBdr>
                              <w:divsChild>
                                <w:div w:id="20438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397240">
          <w:marLeft w:val="0"/>
          <w:marRight w:val="0"/>
          <w:marTop w:val="0"/>
          <w:marBottom w:val="0"/>
          <w:divBdr>
            <w:top w:val="none" w:sz="0" w:space="0" w:color="auto"/>
            <w:left w:val="none" w:sz="0" w:space="0" w:color="auto"/>
            <w:bottom w:val="none" w:sz="0" w:space="0" w:color="auto"/>
            <w:right w:val="none" w:sz="0" w:space="0" w:color="auto"/>
          </w:divBdr>
          <w:divsChild>
            <w:div w:id="128324386">
              <w:marLeft w:val="0"/>
              <w:marRight w:val="0"/>
              <w:marTop w:val="0"/>
              <w:marBottom w:val="0"/>
              <w:divBdr>
                <w:top w:val="none" w:sz="0" w:space="0" w:color="auto"/>
                <w:left w:val="none" w:sz="0" w:space="0" w:color="auto"/>
                <w:bottom w:val="none" w:sz="0" w:space="0" w:color="auto"/>
                <w:right w:val="none" w:sz="0" w:space="0" w:color="auto"/>
              </w:divBdr>
              <w:divsChild>
                <w:div w:id="15237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1494">
          <w:marLeft w:val="0"/>
          <w:marRight w:val="0"/>
          <w:marTop w:val="0"/>
          <w:marBottom w:val="0"/>
          <w:divBdr>
            <w:top w:val="none" w:sz="0" w:space="0" w:color="auto"/>
            <w:left w:val="none" w:sz="0" w:space="0" w:color="auto"/>
            <w:bottom w:val="none" w:sz="0" w:space="0" w:color="auto"/>
            <w:right w:val="none" w:sz="0" w:space="0" w:color="auto"/>
          </w:divBdr>
          <w:divsChild>
            <w:div w:id="1072314022">
              <w:marLeft w:val="0"/>
              <w:marRight w:val="0"/>
              <w:marTop w:val="0"/>
              <w:marBottom w:val="0"/>
              <w:divBdr>
                <w:top w:val="none" w:sz="0" w:space="0" w:color="auto"/>
                <w:left w:val="none" w:sz="0" w:space="0" w:color="auto"/>
                <w:bottom w:val="none" w:sz="0" w:space="0" w:color="auto"/>
                <w:right w:val="none" w:sz="0" w:space="0" w:color="auto"/>
              </w:divBdr>
              <w:divsChild>
                <w:div w:id="284117269">
                  <w:marLeft w:val="0"/>
                  <w:marRight w:val="0"/>
                  <w:marTop w:val="0"/>
                  <w:marBottom w:val="0"/>
                  <w:divBdr>
                    <w:top w:val="none" w:sz="0" w:space="0" w:color="auto"/>
                    <w:left w:val="none" w:sz="0" w:space="0" w:color="auto"/>
                    <w:bottom w:val="none" w:sz="0" w:space="0" w:color="auto"/>
                    <w:right w:val="none" w:sz="0" w:space="0" w:color="auto"/>
                  </w:divBdr>
                  <w:divsChild>
                    <w:div w:id="867181617">
                      <w:marLeft w:val="0"/>
                      <w:marRight w:val="0"/>
                      <w:marTop w:val="0"/>
                      <w:marBottom w:val="0"/>
                      <w:divBdr>
                        <w:top w:val="none" w:sz="0" w:space="0" w:color="auto"/>
                        <w:left w:val="none" w:sz="0" w:space="0" w:color="auto"/>
                        <w:bottom w:val="none" w:sz="0" w:space="0" w:color="auto"/>
                        <w:right w:val="none" w:sz="0" w:space="0" w:color="auto"/>
                      </w:divBdr>
                      <w:divsChild>
                        <w:div w:id="1610509574">
                          <w:marLeft w:val="0"/>
                          <w:marRight w:val="0"/>
                          <w:marTop w:val="0"/>
                          <w:marBottom w:val="0"/>
                          <w:divBdr>
                            <w:top w:val="none" w:sz="0" w:space="0" w:color="auto"/>
                            <w:left w:val="none" w:sz="0" w:space="0" w:color="auto"/>
                            <w:bottom w:val="none" w:sz="0" w:space="0" w:color="auto"/>
                            <w:right w:val="none" w:sz="0" w:space="0" w:color="auto"/>
                          </w:divBdr>
                          <w:divsChild>
                            <w:div w:id="503470162">
                              <w:marLeft w:val="0"/>
                              <w:marRight w:val="0"/>
                              <w:marTop w:val="0"/>
                              <w:marBottom w:val="0"/>
                              <w:divBdr>
                                <w:top w:val="none" w:sz="0" w:space="0" w:color="auto"/>
                                <w:left w:val="none" w:sz="0" w:space="0" w:color="auto"/>
                                <w:bottom w:val="none" w:sz="0" w:space="0" w:color="auto"/>
                                <w:right w:val="none" w:sz="0" w:space="0" w:color="auto"/>
                              </w:divBdr>
                              <w:divsChild>
                                <w:div w:id="2082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24349">
          <w:marLeft w:val="0"/>
          <w:marRight w:val="0"/>
          <w:marTop w:val="0"/>
          <w:marBottom w:val="0"/>
          <w:divBdr>
            <w:top w:val="none" w:sz="0" w:space="0" w:color="auto"/>
            <w:left w:val="none" w:sz="0" w:space="0" w:color="auto"/>
            <w:bottom w:val="none" w:sz="0" w:space="0" w:color="auto"/>
            <w:right w:val="none" w:sz="0" w:space="0" w:color="auto"/>
          </w:divBdr>
          <w:divsChild>
            <w:div w:id="1302349333">
              <w:marLeft w:val="0"/>
              <w:marRight w:val="0"/>
              <w:marTop w:val="0"/>
              <w:marBottom w:val="0"/>
              <w:divBdr>
                <w:top w:val="none" w:sz="0" w:space="0" w:color="auto"/>
                <w:left w:val="none" w:sz="0" w:space="0" w:color="auto"/>
                <w:bottom w:val="none" w:sz="0" w:space="0" w:color="auto"/>
                <w:right w:val="none" w:sz="0" w:space="0" w:color="auto"/>
              </w:divBdr>
              <w:divsChild>
                <w:div w:id="651445061">
                  <w:marLeft w:val="0"/>
                  <w:marRight w:val="0"/>
                  <w:marTop w:val="0"/>
                  <w:marBottom w:val="0"/>
                  <w:divBdr>
                    <w:top w:val="none" w:sz="0" w:space="0" w:color="auto"/>
                    <w:left w:val="none" w:sz="0" w:space="0" w:color="auto"/>
                    <w:bottom w:val="none" w:sz="0" w:space="0" w:color="auto"/>
                    <w:right w:val="none" w:sz="0" w:space="0" w:color="auto"/>
                  </w:divBdr>
                  <w:divsChild>
                    <w:div w:id="9282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18937">
          <w:marLeft w:val="0"/>
          <w:marRight w:val="0"/>
          <w:marTop w:val="0"/>
          <w:marBottom w:val="0"/>
          <w:divBdr>
            <w:top w:val="none" w:sz="0" w:space="0" w:color="auto"/>
            <w:left w:val="none" w:sz="0" w:space="0" w:color="auto"/>
            <w:bottom w:val="none" w:sz="0" w:space="0" w:color="auto"/>
            <w:right w:val="none" w:sz="0" w:space="0" w:color="auto"/>
          </w:divBdr>
          <w:divsChild>
            <w:div w:id="1738817558">
              <w:marLeft w:val="0"/>
              <w:marRight w:val="0"/>
              <w:marTop w:val="0"/>
              <w:marBottom w:val="0"/>
              <w:divBdr>
                <w:top w:val="none" w:sz="0" w:space="0" w:color="auto"/>
                <w:left w:val="none" w:sz="0" w:space="0" w:color="auto"/>
                <w:bottom w:val="none" w:sz="0" w:space="0" w:color="auto"/>
                <w:right w:val="none" w:sz="0" w:space="0" w:color="auto"/>
              </w:divBdr>
              <w:divsChild>
                <w:div w:id="321666305">
                  <w:marLeft w:val="0"/>
                  <w:marRight w:val="0"/>
                  <w:marTop w:val="0"/>
                  <w:marBottom w:val="0"/>
                  <w:divBdr>
                    <w:top w:val="none" w:sz="0" w:space="0" w:color="auto"/>
                    <w:left w:val="none" w:sz="0" w:space="0" w:color="auto"/>
                    <w:bottom w:val="none" w:sz="0" w:space="0" w:color="auto"/>
                    <w:right w:val="none" w:sz="0" w:space="0" w:color="auto"/>
                  </w:divBdr>
                  <w:divsChild>
                    <w:div w:id="569772143">
                      <w:marLeft w:val="0"/>
                      <w:marRight w:val="0"/>
                      <w:marTop w:val="0"/>
                      <w:marBottom w:val="0"/>
                      <w:divBdr>
                        <w:top w:val="none" w:sz="0" w:space="0" w:color="auto"/>
                        <w:left w:val="none" w:sz="0" w:space="0" w:color="auto"/>
                        <w:bottom w:val="none" w:sz="0" w:space="0" w:color="auto"/>
                        <w:right w:val="none" w:sz="0" w:space="0" w:color="auto"/>
                      </w:divBdr>
                      <w:divsChild>
                        <w:div w:id="2133669235">
                          <w:marLeft w:val="0"/>
                          <w:marRight w:val="0"/>
                          <w:marTop w:val="0"/>
                          <w:marBottom w:val="0"/>
                          <w:divBdr>
                            <w:top w:val="none" w:sz="0" w:space="0" w:color="auto"/>
                            <w:left w:val="none" w:sz="0" w:space="0" w:color="auto"/>
                            <w:bottom w:val="none" w:sz="0" w:space="0" w:color="auto"/>
                            <w:right w:val="none" w:sz="0" w:space="0" w:color="auto"/>
                          </w:divBdr>
                          <w:divsChild>
                            <w:div w:id="159396203">
                              <w:marLeft w:val="0"/>
                              <w:marRight w:val="0"/>
                              <w:marTop w:val="0"/>
                              <w:marBottom w:val="0"/>
                              <w:divBdr>
                                <w:top w:val="none" w:sz="0" w:space="0" w:color="auto"/>
                                <w:left w:val="none" w:sz="0" w:space="0" w:color="auto"/>
                                <w:bottom w:val="none" w:sz="0" w:space="0" w:color="auto"/>
                                <w:right w:val="none" w:sz="0" w:space="0" w:color="auto"/>
                              </w:divBdr>
                              <w:divsChild>
                                <w:div w:id="3497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900247">
          <w:marLeft w:val="0"/>
          <w:marRight w:val="0"/>
          <w:marTop w:val="0"/>
          <w:marBottom w:val="0"/>
          <w:divBdr>
            <w:top w:val="none" w:sz="0" w:space="0" w:color="auto"/>
            <w:left w:val="none" w:sz="0" w:space="0" w:color="auto"/>
            <w:bottom w:val="none" w:sz="0" w:space="0" w:color="auto"/>
            <w:right w:val="none" w:sz="0" w:space="0" w:color="auto"/>
          </w:divBdr>
          <w:divsChild>
            <w:div w:id="2063290196">
              <w:marLeft w:val="0"/>
              <w:marRight w:val="0"/>
              <w:marTop w:val="0"/>
              <w:marBottom w:val="0"/>
              <w:divBdr>
                <w:top w:val="none" w:sz="0" w:space="0" w:color="auto"/>
                <w:left w:val="none" w:sz="0" w:space="0" w:color="auto"/>
                <w:bottom w:val="none" w:sz="0" w:space="0" w:color="auto"/>
                <w:right w:val="none" w:sz="0" w:space="0" w:color="auto"/>
              </w:divBdr>
              <w:divsChild>
                <w:div w:id="760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4467">
          <w:marLeft w:val="0"/>
          <w:marRight w:val="0"/>
          <w:marTop w:val="0"/>
          <w:marBottom w:val="0"/>
          <w:divBdr>
            <w:top w:val="none" w:sz="0" w:space="0" w:color="auto"/>
            <w:left w:val="none" w:sz="0" w:space="0" w:color="auto"/>
            <w:bottom w:val="none" w:sz="0" w:space="0" w:color="auto"/>
            <w:right w:val="none" w:sz="0" w:space="0" w:color="auto"/>
          </w:divBdr>
          <w:divsChild>
            <w:div w:id="1310789059">
              <w:marLeft w:val="0"/>
              <w:marRight w:val="0"/>
              <w:marTop w:val="0"/>
              <w:marBottom w:val="0"/>
              <w:divBdr>
                <w:top w:val="none" w:sz="0" w:space="0" w:color="auto"/>
                <w:left w:val="none" w:sz="0" w:space="0" w:color="auto"/>
                <w:bottom w:val="none" w:sz="0" w:space="0" w:color="auto"/>
                <w:right w:val="none" w:sz="0" w:space="0" w:color="auto"/>
              </w:divBdr>
              <w:divsChild>
                <w:div w:id="527837652">
                  <w:marLeft w:val="0"/>
                  <w:marRight w:val="0"/>
                  <w:marTop w:val="0"/>
                  <w:marBottom w:val="0"/>
                  <w:divBdr>
                    <w:top w:val="none" w:sz="0" w:space="0" w:color="auto"/>
                    <w:left w:val="none" w:sz="0" w:space="0" w:color="auto"/>
                    <w:bottom w:val="none" w:sz="0" w:space="0" w:color="auto"/>
                    <w:right w:val="none" w:sz="0" w:space="0" w:color="auto"/>
                  </w:divBdr>
                  <w:divsChild>
                    <w:div w:id="1558668769">
                      <w:marLeft w:val="0"/>
                      <w:marRight w:val="0"/>
                      <w:marTop w:val="0"/>
                      <w:marBottom w:val="0"/>
                      <w:divBdr>
                        <w:top w:val="none" w:sz="0" w:space="0" w:color="auto"/>
                        <w:left w:val="none" w:sz="0" w:space="0" w:color="auto"/>
                        <w:bottom w:val="none" w:sz="0" w:space="0" w:color="auto"/>
                        <w:right w:val="none" w:sz="0" w:space="0" w:color="auto"/>
                      </w:divBdr>
                      <w:divsChild>
                        <w:div w:id="571889259">
                          <w:marLeft w:val="0"/>
                          <w:marRight w:val="0"/>
                          <w:marTop w:val="0"/>
                          <w:marBottom w:val="0"/>
                          <w:divBdr>
                            <w:top w:val="none" w:sz="0" w:space="0" w:color="auto"/>
                            <w:left w:val="none" w:sz="0" w:space="0" w:color="auto"/>
                            <w:bottom w:val="none" w:sz="0" w:space="0" w:color="auto"/>
                            <w:right w:val="none" w:sz="0" w:space="0" w:color="auto"/>
                          </w:divBdr>
                          <w:divsChild>
                            <w:div w:id="1403871436">
                              <w:marLeft w:val="0"/>
                              <w:marRight w:val="0"/>
                              <w:marTop w:val="0"/>
                              <w:marBottom w:val="0"/>
                              <w:divBdr>
                                <w:top w:val="none" w:sz="0" w:space="0" w:color="auto"/>
                                <w:left w:val="none" w:sz="0" w:space="0" w:color="auto"/>
                                <w:bottom w:val="none" w:sz="0" w:space="0" w:color="auto"/>
                                <w:right w:val="none" w:sz="0" w:space="0" w:color="auto"/>
                              </w:divBdr>
                              <w:divsChild>
                                <w:div w:id="11867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19986">
          <w:marLeft w:val="0"/>
          <w:marRight w:val="0"/>
          <w:marTop w:val="0"/>
          <w:marBottom w:val="0"/>
          <w:divBdr>
            <w:top w:val="none" w:sz="0" w:space="0" w:color="auto"/>
            <w:left w:val="none" w:sz="0" w:space="0" w:color="auto"/>
            <w:bottom w:val="none" w:sz="0" w:space="0" w:color="auto"/>
            <w:right w:val="none" w:sz="0" w:space="0" w:color="auto"/>
          </w:divBdr>
          <w:divsChild>
            <w:div w:id="1611935076">
              <w:marLeft w:val="0"/>
              <w:marRight w:val="0"/>
              <w:marTop w:val="0"/>
              <w:marBottom w:val="0"/>
              <w:divBdr>
                <w:top w:val="none" w:sz="0" w:space="0" w:color="auto"/>
                <w:left w:val="none" w:sz="0" w:space="0" w:color="auto"/>
                <w:bottom w:val="none" w:sz="0" w:space="0" w:color="auto"/>
                <w:right w:val="none" w:sz="0" w:space="0" w:color="auto"/>
              </w:divBdr>
              <w:divsChild>
                <w:div w:id="1183711795">
                  <w:marLeft w:val="0"/>
                  <w:marRight w:val="0"/>
                  <w:marTop w:val="0"/>
                  <w:marBottom w:val="0"/>
                  <w:divBdr>
                    <w:top w:val="none" w:sz="0" w:space="0" w:color="auto"/>
                    <w:left w:val="none" w:sz="0" w:space="0" w:color="auto"/>
                    <w:bottom w:val="none" w:sz="0" w:space="0" w:color="auto"/>
                    <w:right w:val="none" w:sz="0" w:space="0" w:color="auto"/>
                  </w:divBdr>
                  <w:divsChild>
                    <w:div w:id="147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2608">
          <w:marLeft w:val="0"/>
          <w:marRight w:val="0"/>
          <w:marTop w:val="0"/>
          <w:marBottom w:val="0"/>
          <w:divBdr>
            <w:top w:val="none" w:sz="0" w:space="0" w:color="auto"/>
            <w:left w:val="none" w:sz="0" w:space="0" w:color="auto"/>
            <w:bottom w:val="none" w:sz="0" w:space="0" w:color="auto"/>
            <w:right w:val="none" w:sz="0" w:space="0" w:color="auto"/>
          </w:divBdr>
          <w:divsChild>
            <w:div w:id="1242250227">
              <w:marLeft w:val="0"/>
              <w:marRight w:val="0"/>
              <w:marTop w:val="0"/>
              <w:marBottom w:val="0"/>
              <w:divBdr>
                <w:top w:val="none" w:sz="0" w:space="0" w:color="auto"/>
                <w:left w:val="none" w:sz="0" w:space="0" w:color="auto"/>
                <w:bottom w:val="none" w:sz="0" w:space="0" w:color="auto"/>
                <w:right w:val="none" w:sz="0" w:space="0" w:color="auto"/>
              </w:divBdr>
              <w:divsChild>
                <w:div w:id="1885676091">
                  <w:marLeft w:val="0"/>
                  <w:marRight w:val="0"/>
                  <w:marTop w:val="0"/>
                  <w:marBottom w:val="0"/>
                  <w:divBdr>
                    <w:top w:val="none" w:sz="0" w:space="0" w:color="auto"/>
                    <w:left w:val="none" w:sz="0" w:space="0" w:color="auto"/>
                    <w:bottom w:val="none" w:sz="0" w:space="0" w:color="auto"/>
                    <w:right w:val="none" w:sz="0" w:space="0" w:color="auto"/>
                  </w:divBdr>
                  <w:divsChild>
                    <w:div w:id="1476483311">
                      <w:marLeft w:val="0"/>
                      <w:marRight w:val="0"/>
                      <w:marTop w:val="0"/>
                      <w:marBottom w:val="0"/>
                      <w:divBdr>
                        <w:top w:val="none" w:sz="0" w:space="0" w:color="auto"/>
                        <w:left w:val="none" w:sz="0" w:space="0" w:color="auto"/>
                        <w:bottom w:val="none" w:sz="0" w:space="0" w:color="auto"/>
                        <w:right w:val="none" w:sz="0" w:space="0" w:color="auto"/>
                      </w:divBdr>
                      <w:divsChild>
                        <w:div w:id="347872440">
                          <w:marLeft w:val="0"/>
                          <w:marRight w:val="0"/>
                          <w:marTop w:val="0"/>
                          <w:marBottom w:val="0"/>
                          <w:divBdr>
                            <w:top w:val="none" w:sz="0" w:space="0" w:color="auto"/>
                            <w:left w:val="none" w:sz="0" w:space="0" w:color="auto"/>
                            <w:bottom w:val="none" w:sz="0" w:space="0" w:color="auto"/>
                            <w:right w:val="none" w:sz="0" w:space="0" w:color="auto"/>
                          </w:divBdr>
                          <w:divsChild>
                            <w:div w:id="1646742010">
                              <w:marLeft w:val="0"/>
                              <w:marRight w:val="0"/>
                              <w:marTop w:val="0"/>
                              <w:marBottom w:val="0"/>
                              <w:divBdr>
                                <w:top w:val="none" w:sz="0" w:space="0" w:color="auto"/>
                                <w:left w:val="none" w:sz="0" w:space="0" w:color="auto"/>
                                <w:bottom w:val="none" w:sz="0" w:space="0" w:color="auto"/>
                                <w:right w:val="none" w:sz="0" w:space="0" w:color="auto"/>
                              </w:divBdr>
                              <w:divsChild>
                                <w:div w:id="6450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00204">
          <w:marLeft w:val="0"/>
          <w:marRight w:val="0"/>
          <w:marTop w:val="0"/>
          <w:marBottom w:val="0"/>
          <w:divBdr>
            <w:top w:val="none" w:sz="0" w:space="0" w:color="auto"/>
            <w:left w:val="none" w:sz="0" w:space="0" w:color="auto"/>
            <w:bottom w:val="none" w:sz="0" w:space="0" w:color="auto"/>
            <w:right w:val="none" w:sz="0" w:space="0" w:color="auto"/>
          </w:divBdr>
          <w:divsChild>
            <w:div w:id="781337379">
              <w:marLeft w:val="0"/>
              <w:marRight w:val="0"/>
              <w:marTop w:val="0"/>
              <w:marBottom w:val="0"/>
              <w:divBdr>
                <w:top w:val="none" w:sz="0" w:space="0" w:color="auto"/>
                <w:left w:val="none" w:sz="0" w:space="0" w:color="auto"/>
                <w:bottom w:val="none" w:sz="0" w:space="0" w:color="auto"/>
                <w:right w:val="none" w:sz="0" w:space="0" w:color="auto"/>
              </w:divBdr>
              <w:divsChild>
                <w:div w:id="6817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443">
          <w:marLeft w:val="0"/>
          <w:marRight w:val="0"/>
          <w:marTop w:val="0"/>
          <w:marBottom w:val="0"/>
          <w:divBdr>
            <w:top w:val="none" w:sz="0" w:space="0" w:color="auto"/>
            <w:left w:val="none" w:sz="0" w:space="0" w:color="auto"/>
            <w:bottom w:val="none" w:sz="0" w:space="0" w:color="auto"/>
            <w:right w:val="none" w:sz="0" w:space="0" w:color="auto"/>
          </w:divBdr>
          <w:divsChild>
            <w:div w:id="1014500179">
              <w:marLeft w:val="0"/>
              <w:marRight w:val="0"/>
              <w:marTop w:val="0"/>
              <w:marBottom w:val="0"/>
              <w:divBdr>
                <w:top w:val="none" w:sz="0" w:space="0" w:color="auto"/>
                <w:left w:val="none" w:sz="0" w:space="0" w:color="auto"/>
                <w:bottom w:val="none" w:sz="0" w:space="0" w:color="auto"/>
                <w:right w:val="none" w:sz="0" w:space="0" w:color="auto"/>
              </w:divBdr>
              <w:divsChild>
                <w:div w:id="12524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4517</Words>
  <Characters>24845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19</cp:revision>
  <dcterms:created xsi:type="dcterms:W3CDTF">2023-07-18T17:42:00Z</dcterms:created>
  <dcterms:modified xsi:type="dcterms:W3CDTF">2024-02-21T20:23:00Z</dcterms:modified>
</cp:coreProperties>
</file>