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E83E76" w:rsidP="00E710B4">
      <w:pPr>
        <w:ind w:left="-426" w:firstLine="426"/>
        <w:jc w:val="center"/>
      </w:pPr>
      <w:r w:rsidRPr="00E83E76">
        <w:rPr>
          <w:noProof/>
        </w:rPr>
        <w:drawing>
          <wp:inline distT="0" distB="0" distL="0" distR="0">
            <wp:extent cx="2616200" cy="1741170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C71" w:rsidRPr="00E83E76" w:rsidRDefault="00E83E76" w:rsidP="00E710B4">
      <w:pPr>
        <w:ind w:left="-426" w:firstLine="426"/>
        <w:jc w:val="center"/>
        <w:rPr>
          <w:sz w:val="44"/>
          <w:szCs w:val="44"/>
        </w:rPr>
      </w:pPr>
      <w:r w:rsidRPr="00E83E76">
        <w:rPr>
          <w:sz w:val="44"/>
          <w:szCs w:val="44"/>
        </w:rPr>
        <w:t>Uso de drones en seguridad privada y vigilancia</w:t>
      </w:r>
    </w:p>
    <w:p w:rsidR="008A584E" w:rsidRPr="00E83E76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 w:rsidRPr="00E83E76">
        <w:rPr>
          <w:b/>
          <w:bCs/>
          <w:color w:val="002060"/>
          <w:sz w:val="28"/>
          <w:szCs w:val="28"/>
        </w:rPr>
        <w:t xml:space="preserve">  </w:t>
      </w:r>
    </w:p>
    <w:p w:rsidR="00783C71" w:rsidRPr="00E83E76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E83E76" w:rsidRPr="00E83E76" w:rsidRDefault="00E83E76" w:rsidP="00E83E76">
      <w:pPr>
        <w:rPr>
          <w:b/>
          <w:bCs/>
        </w:rPr>
      </w:pPr>
      <w:r w:rsidRPr="00E83E76">
        <w:rPr>
          <w:b/>
          <w:bCs/>
        </w:rPr>
        <w:t>Uso de drones en seguridad privada y vigilancia</w:t>
      </w:r>
    </w:p>
    <w:p w:rsidR="00E83E76" w:rsidRPr="00E83E76" w:rsidRDefault="00E83E76" w:rsidP="00E83E76">
      <w:r w:rsidRPr="00E83E76">
        <w:t xml:space="preserve">El empleo de </w:t>
      </w:r>
      <w:r w:rsidRPr="00E83E76">
        <w:rPr>
          <w:b/>
          <w:bCs/>
        </w:rPr>
        <w:t>drones</w:t>
      </w:r>
      <w:r w:rsidRPr="00E83E76">
        <w:t xml:space="preserve"> en tareas de seguridad privada y vigilancia se ha incrementado notablemente en los últimos años gracias a los avances tecnológicos. Estos vehículos aéreos no tripulados (UAV) pueden ser controlados de forma remota o programados para volar de manera autónoma, y se han convertido en una herramienta revolucionaria para monitorear propiedades, eventos e infraestructuras. De hecho, la industria de drones de seguridad está en plena expansión: se estima que el mercado global de drones para seguridad y vigilancia alcanzó alrededor de </w:t>
      </w:r>
      <w:r w:rsidRPr="00E83E76">
        <w:rPr>
          <w:b/>
          <w:bCs/>
        </w:rPr>
        <w:t>1,836 millones de USD en 2023</w:t>
      </w:r>
      <w:r w:rsidRPr="00E83E76">
        <w:t xml:space="preserve"> y podría crecer a casi </w:t>
      </w:r>
      <w:r w:rsidRPr="00E83E76">
        <w:rPr>
          <w:b/>
          <w:bCs/>
        </w:rPr>
        <w:t>5,900 millones USD para 2030</w:t>
      </w:r>
      <w:r w:rsidRPr="00E83E76">
        <w:t xml:space="preserve"> (una tasa anual de ~18%)​</w:t>
      </w:r>
      <w:hyperlink r:id="rId6" w:anchor=":~:text=Report%20Coverage%20Details%20Base%20Year%3A,4%20Mn%20Geographies%20covered" w:tgtFrame="_blank" w:history="1">
        <w:r w:rsidRPr="00E83E76">
          <w:rPr>
            <w:rStyle w:val="Hipervnculo"/>
          </w:rPr>
          <w:t>coherentmarketinsights.com</w:t>
        </w:r>
      </w:hyperlink>
      <w:r w:rsidRPr="00E83E76">
        <w:t xml:space="preserve">. </w:t>
      </w:r>
      <w:r>
        <w:br/>
      </w:r>
      <w:r>
        <w:br/>
      </w:r>
      <w:r w:rsidRPr="00E83E76">
        <w:t xml:space="preserve">A continuación, se analizan detalladamente las </w:t>
      </w:r>
      <w:r w:rsidRPr="00E83E76">
        <w:rPr>
          <w:b/>
          <w:bCs/>
        </w:rPr>
        <w:t>ventajas y desventajas</w:t>
      </w:r>
      <w:r w:rsidRPr="00E83E76">
        <w:t xml:space="preserve"> de su uso, </w:t>
      </w:r>
      <w:r w:rsidRPr="00E83E76">
        <w:rPr>
          <w:b/>
          <w:bCs/>
        </w:rPr>
        <w:t>ejemplos de empresas</w:t>
      </w:r>
      <w:r w:rsidRPr="00E83E76">
        <w:t xml:space="preserve"> que ya los integran en sus servicios, y una </w:t>
      </w:r>
      <w:r w:rsidRPr="00E83E76">
        <w:rPr>
          <w:b/>
          <w:bCs/>
        </w:rPr>
        <w:t>comparativa</w:t>
      </w:r>
      <w:r w:rsidRPr="00E83E76">
        <w:t xml:space="preserve"> con métodos tradicionales de vigilancia en términos de tecnología, costos y efectividad.</w:t>
      </w:r>
    </w:p>
    <w:p w:rsidR="00E83E76" w:rsidRPr="00E83E76" w:rsidRDefault="00E83E76" w:rsidP="00E83E76">
      <w:pPr>
        <w:rPr>
          <w:b/>
          <w:bCs/>
        </w:rPr>
      </w:pPr>
      <w:r w:rsidRPr="00E83E76">
        <w:rPr>
          <w:b/>
          <w:bCs/>
        </w:rPr>
        <w:t>Ventajas del uso de drones en seguridad y vigilancia</w:t>
      </w:r>
    </w:p>
    <w:p w:rsidR="00E83E76" w:rsidRPr="00E83E76" w:rsidRDefault="00E83E76" w:rsidP="0063023D">
      <w:pPr>
        <w:numPr>
          <w:ilvl w:val="0"/>
          <w:numId w:val="31"/>
        </w:numPr>
      </w:pPr>
      <w:r w:rsidRPr="00E83E76">
        <w:rPr>
          <w:b/>
          <w:bCs/>
        </w:rPr>
        <w:t>Cobertura amplia y acceso a zonas remotas:</w:t>
      </w:r>
      <w:r w:rsidRPr="00E83E76">
        <w:t xml:space="preserve"> Una de las mayores ventajas de los drones es su capacidad para </w:t>
      </w:r>
      <w:r w:rsidRPr="00E83E76">
        <w:rPr>
          <w:b/>
          <w:bCs/>
        </w:rPr>
        <w:t>cubrir grandes áreas de terreno de forma rápida y eficiente</w:t>
      </w:r>
      <w:r w:rsidRPr="00E83E76">
        <w:t>, incluyendo terrenos difíciles o peligrosos. Pueden volar a varias altitudes y sobrevolar obstáculos, lo que resulta ideal para vigilar extensiones como parques industriales, perímetros fronterizos o áreas de difícil acceso​</w:t>
      </w:r>
      <w:r>
        <w:t xml:space="preserve"> </w:t>
      </w:r>
      <w:hyperlink r:id="rId7" w:anchor=":~:text=Uno%20de%20los%20principales%20beneficios,de%20manera%20r%C3%A1pida%20y%20eficiente" w:tgtFrame="_blank" w:history="1">
        <w:r w:rsidRPr="00E83E76">
          <w:rPr>
            <w:rStyle w:val="Hipervnculo"/>
          </w:rPr>
          <w:t>segurilatam.com</w:t>
        </w:r>
      </w:hyperlink>
      <w:r w:rsidRPr="00E83E76">
        <w:t>. Su vista aérea elimina muchos puntos ciegos de vigilancia y brinda un panorama completo de la situación desde arriba.</w:t>
      </w:r>
    </w:p>
    <w:p w:rsidR="00E83E76" w:rsidRPr="00E83E76" w:rsidRDefault="00E83E76" w:rsidP="00BD3AEF">
      <w:pPr>
        <w:numPr>
          <w:ilvl w:val="0"/>
          <w:numId w:val="31"/>
        </w:numPr>
      </w:pPr>
      <w:r w:rsidRPr="00E83E76">
        <w:rPr>
          <w:b/>
          <w:bCs/>
        </w:rPr>
        <w:t>Flexibilidad operativa y vigilancia en tiempo real:</w:t>
      </w:r>
      <w:r w:rsidRPr="00E83E76">
        <w:t xml:space="preserve"> Los drones son muy versátiles. Pueden equiparse con </w:t>
      </w:r>
      <w:r w:rsidRPr="00E83E76">
        <w:rPr>
          <w:b/>
          <w:bCs/>
        </w:rPr>
        <w:t>cámaras de alta resolución, visión nocturna, sensores térmicos y otras tecnologías</w:t>
      </w:r>
      <w:r w:rsidRPr="00E83E76">
        <w:t xml:space="preserve"> para transmitir video e imágenes en </w:t>
      </w:r>
      <w:r w:rsidRPr="00E83E76">
        <w:rPr>
          <w:b/>
          <w:bCs/>
        </w:rPr>
        <w:t>tiempo real</w:t>
      </w:r>
      <w:r w:rsidRPr="00E83E76">
        <w:t xml:space="preserve"> a los operadores. Esto permite detectar actividades sospechosas o anomalías incluso con poca luz y a gran distancia​</w:t>
      </w:r>
      <w:r>
        <w:t xml:space="preserve"> </w:t>
      </w:r>
      <w:hyperlink r:id="rId8" w:anchor=":~:text=Surveillance%20UAVs%20can%20fly%20from,conditions%20and%20from%20meters%20away" w:tgtFrame="_blank" w:history="1">
        <w:r w:rsidRPr="00E83E76">
          <w:rPr>
            <w:rStyle w:val="Hipervnculo"/>
          </w:rPr>
          <w:t>jouav.com</w:t>
        </w:r>
      </w:hyperlink>
      <w:r w:rsidRPr="00E83E76">
        <w:t xml:space="preserve">. Además, pueden ser programados para realizar </w:t>
      </w:r>
      <w:r w:rsidRPr="00E83E76">
        <w:rPr>
          <w:b/>
          <w:bCs/>
        </w:rPr>
        <w:t>patrullajes autónomos</w:t>
      </w:r>
      <w:r w:rsidRPr="00E83E76">
        <w:t xml:space="preserve"> en horarios predefinidos o reaccionar a alertas automáticamente, aumentando la eficiencia de la vigilancia rutinaria​</w:t>
      </w:r>
      <w:r>
        <w:t xml:space="preserve"> </w:t>
      </w:r>
      <w:hyperlink r:id="rId9" w:anchor=":~:text=,patrullajes%20aut%C3%B3nomos%20en%20horarios%20predefinidos" w:tgtFrame="_blank" w:history="1">
        <w:r w:rsidRPr="00E83E76">
          <w:rPr>
            <w:rStyle w:val="Hipervnculo"/>
          </w:rPr>
          <w:t>segurilatam.com</w:t>
        </w:r>
      </w:hyperlink>
      <w:r w:rsidRPr="00E83E76">
        <w:t>.</w:t>
      </w:r>
    </w:p>
    <w:p w:rsidR="00E83E76" w:rsidRPr="00E83E76" w:rsidRDefault="00E83E76" w:rsidP="00862F10">
      <w:pPr>
        <w:numPr>
          <w:ilvl w:val="0"/>
          <w:numId w:val="31"/>
        </w:numPr>
      </w:pPr>
      <w:r w:rsidRPr="00E83E76">
        <w:rPr>
          <w:b/>
          <w:bCs/>
        </w:rPr>
        <w:lastRenderedPageBreak/>
        <w:t>Reducción de riesgos para el personal:</w:t>
      </w:r>
      <w:r w:rsidRPr="00E83E76">
        <w:t xml:space="preserve"> El uso de drones minimiza la necesidad de exponer a guardias o vigilantes a situaciones peligrosas. Al emplear drones para inspeccionar entornos hostiles, zonas de desastre o lugares de difícil acceso, se </w:t>
      </w:r>
      <w:r w:rsidRPr="00E83E76">
        <w:rPr>
          <w:b/>
          <w:bCs/>
        </w:rPr>
        <w:t>evita poner en riesgo la vida del personal de seguridad</w:t>
      </w:r>
      <w:r w:rsidRPr="00E83E76">
        <w:t xml:space="preserve"> innecesariamente​</w:t>
      </w:r>
      <w:r>
        <w:t xml:space="preserve"> </w:t>
      </w:r>
      <w:hyperlink r:id="rId10" w:anchor=":~:text=El%20uso%20de%20drones%20en,personal%20encargado%20de%20dichas%20labores" w:tgtFrame="_blank" w:history="1">
        <w:r w:rsidRPr="00E83E76">
          <w:rPr>
            <w:rStyle w:val="Hipervnculo"/>
          </w:rPr>
          <w:t>segurilatam.com</w:t>
        </w:r>
      </w:hyperlink>
      <w:r w:rsidRPr="00E83E76">
        <w:t>. Por ejemplo, en caso de intrusiones o incidentes, es posible enviar primero un dron para evaluar la situación antes de desplegar a los agentes, mejorando la seguridad de los equipos humanos.</w:t>
      </w:r>
    </w:p>
    <w:p w:rsidR="00E83E76" w:rsidRPr="00E83E76" w:rsidRDefault="00E83E76" w:rsidP="00E81DA2">
      <w:pPr>
        <w:numPr>
          <w:ilvl w:val="0"/>
          <w:numId w:val="31"/>
        </w:numPr>
      </w:pPr>
      <w:r w:rsidRPr="00E83E76">
        <w:rPr>
          <w:b/>
          <w:bCs/>
        </w:rPr>
        <w:t>Respuesta rápida ante incidentes:</w:t>
      </w:r>
      <w:r w:rsidRPr="00E83E76">
        <w:t xml:space="preserve"> En escenarios de emergencia o alarma, un dron puede </w:t>
      </w:r>
      <w:r w:rsidRPr="00E83E76">
        <w:rPr>
          <w:b/>
          <w:bCs/>
        </w:rPr>
        <w:t>desplazarse rápidamente</w:t>
      </w:r>
      <w:r w:rsidRPr="00E83E76">
        <w:t xml:space="preserve"> al punto crítico mucho más rápido que un patrullero a pie o en vehículo. De hecho, un dron de vigilancia puede realizar una ronda perimetral </w:t>
      </w:r>
      <w:r w:rsidRPr="00E83E76">
        <w:rPr>
          <w:b/>
          <w:bCs/>
        </w:rPr>
        <w:t>hasta 30 veces más rápido</w:t>
      </w:r>
      <w:r w:rsidRPr="00E83E76">
        <w:t xml:space="preserve"> que una patrulla humana, proporcionando información en cuestión de minutos​</w:t>
      </w:r>
      <w:r>
        <w:t xml:space="preserve"> </w:t>
      </w:r>
      <w:hyperlink r:id="rId11" w:anchor=":~:text=Emergencies%20require%20immediate%20action%20because,feedback%20in%20a%20few%20minutes" w:tgtFrame="_blank" w:history="1">
        <w:r w:rsidRPr="00E83E76">
          <w:rPr>
            <w:rStyle w:val="Hipervnculo"/>
          </w:rPr>
          <w:t>jouav.com</w:t>
        </w:r>
      </w:hyperlink>
      <w:r w:rsidRPr="00E83E76">
        <w:t xml:space="preserve">. Esta capacidad de </w:t>
      </w:r>
      <w:r w:rsidRPr="00E83E76">
        <w:rPr>
          <w:b/>
          <w:bCs/>
        </w:rPr>
        <w:t>reacción inmediata</w:t>
      </w:r>
      <w:r w:rsidRPr="00E83E76">
        <w:t xml:space="preserve"> permite valorar la situación al instante y coordinar una respuesta adecuada (por ejemplo, guiando a equipos de seguridad o de primeros auxilios al lugar exacto). En un estudio de caso de un festival con 20,000 asistentes, los drones ayudaron a identificar aglomeraciones y a detectar una emergencia médica, permitiendo que los socorristas atendieran al afectado en minutos​</w:t>
      </w:r>
      <w:r>
        <w:t xml:space="preserve"> </w:t>
      </w:r>
      <w:hyperlink r:id="rId12" w:anchor=":~:text=At%20a%20recent%20music%20festival,pivotal%20role%20in%20ensuring%20safety" w:tgtFrame="_blank" w:history="1">
        <w:r w:rsidRPr="00E83E76">
          <w:rPr>
            <w:rStyle w:val="Hipervnculo"/>
          </w:rPr>
          <w:t>agsprotect.com</w:t>
        </w:r>
      </w:hyperlink>
      <w:r w:rsidRPr="00E83E76">
        <w:t>.</w:t>
      </w:r>
    </w:p>
    <w:p w:rsidR="00E83E76" w:rsidRPr="00E83E76" w:rsidRDefault="00E83E76" w:rsidP="002B00DB">
      <w:pPr>
        <w:numPr>
          <w:ilvl w:val="0"/>
          <w:numId w:val="31"/>
        </w:numPr>
      </w:pPr>
      <w:r w:rsidRPr="00E83E76">
        <w:rPr>
          <w:b/>
          <w:bCs/>
        </w:rPr>
        <w:t>Relación costo-efectividad favorable:</w:t>
      </w:r>
      <w:r w:rsidRPr="00E83E76">
        <w:t xml:space="preserve"> Aunque la inversión inicial en drones profesionales y en capacitar operadores puede ser alta, a mediano y largo plazo suelen resultar </w:t>
      </w:r>
      <w:r w:rsidRPr="00E83E76">
        <w:rPr>
          <w:b/>
          <w:bCs/>
        </w:rPr>
        <w:t>más económicos que métodos tradicionales</w:t>
      </w:r>
      <w:r w:rsidRPr="00E83E76">
        <w:t xml:space="preserve">. Los costos operativos de vuelo y mantenimiento son relativamente bajos en comparación con mantener guardias adicionales o vehículos. Por ejemplo, se ha calculado que </w:t>
      </w:r>
      <w:r w:rsidRPr="00E83E76">
        <w:rPr>
          <w:b/>
          <w:bCs/>
        </w:rPr>
        <w:t xml:space="preserve">el costo operativo de un dron equivale aproximadamente al 20% del costo de patrullar con un helicóptero y al 40% de una patrulla a pie </w:t>
      </w:r>
      <w:hyperlink r:id="rId13" w:anchor=":~:text=Saving%20costs%20%26%20increased%20ROI" w:tgtFrame="_blank" w:history="1">
        <w:r w:rsidRPr="00E83E76">
          <w:rPr>
            <w:rStyle w:val="Hipervnculo"/>
          </w:rPr>
          <w:t>jouav.com</w:t>
        </w:r>
      </w:hyperlink>
      <w:r w:rsidRPr="00E83E76">
        <w:t xml:space="preserve">. Gracias a su bajo consumo energético y a que un solo equipo puede hacer el trabajo de varios dispositivos fijos, los drones presentan una opción muy </w:t>
      </w:r>
      <w:r w:rsidRPr="00E83E76">
        <w:rPr>
          <w:b/>
          <w:bCs/>
        </w:rPr>
        <w:t>rentable</w:t>
      </w:r>
      <w:r w:rsidRPr="00E83E76">
        <w:t xml:space="preserve"> para empresas de seguridad privada​</w:t>
      </w:r>
      <w:r>
        <w:t xml:space="preserve"> </w:t>
      </w:r>
      <w:hyperlink r:id="rId14" w:anchor=":~:text=,de%20seguridad%20privada%20legalmente%20establecidas" w:tgtFrame="_blank" w:history="1">
        <w:r w:rsidRPr="00E83E76">
          <w:rPr>
            <w:rStyle w:val="Hipervnculo"/>
          </w:rPr>
          <w:t>segurilatam.com</w:t>
        </w:r>
      </w:hyperlink>
      <w:r w:rsidRPr="00E83E76">
        <w:t>. En resumen, pueden aumentar la cobertura de vigilancia sin incrementar proporcionalmente los gastos de personal e infraestructura.</w:t>
      </w:r>
    </w:p>
    <w:p w:rsidR="00E83E76" w:rsidRPr="00E83E76" w:rsidRDefault="00E83E76" w:rsidP="00E83E76">
      <w:pPr>
        <w:rPr>
          <w:b/>
          <w:bCs/>
        </w:rPr>
      </w:pPr>
      <w:r w:rsidRPr="00E83E76">
        <w:rPr>
          <w:b/>
          <w:bCs/>
        </w:rPr>
        <w:t>Desventajas y desafíos de los drones en seguridad privada</w:t>
      </w:r>
    </w:p>
    <w:p w:rsidR="00E83E76" w:rsidRPr="00E83E76" w:rsidRDefault="00E83E76" w:rsidP="00CC0143">
      <w:pPr>
        <w:numPr>
          <w:ilvl w:val="0"/>
          <w:numId w:val="32"/>
        </w:numPr>
      </w:pPr>
      <w:r w:rsidRPr="00E83E76">
        <w:rPr>
          <w:b/>
          <w:bCs/>
        </w:rPr>
        <w:t>Limitaciones técnicas (batería y clima):</w:t>
      </w:r>
      <w:r w:rsidRPr="00E83E76">
        <w:t xml:space="preserve"> Los drones actuales enfrentan restricciones técnicas importantes. La </w:t>
      </w:r>
      <w:r w:rsidRPr="00E83E76">
        <w:rPr>
          <w:b/>
          <w:bCs/>
        </w:rPr>
        <w:t>autonomía de la batería es limitada</w:t>
      </w:r>
      <w:r w:rsidRPr="00E83E76">
        <w:t>, lo que restringe el tiempo que pueden permanecer en el aire antes de requerir recarga o cambio de batería​</w:t>
      </w:r>
      <w:r>
        <w:t xml:space="preserve"> </w:t>
      </w:r>
      <w:hyperlink r:id="rId15" w:anchor=":~:text=Los%20drones%20tienen%20algunas%20limitaciones,grandes%20cargas%20o%20equipos%20pesados" w:tgtFrame="_blank" w:history="1">
        <w:r w:rsidRPr="00E83E76">
          <w:rPr>
            <w:rStyle w:val="Hipervnculo"/>
          </w:rPr>
          <w:t>idc.apddrones.com</w:t>
        </w:r>
      </w:hyperlink>
      <w:r w:rsidRPr="00E83E76">
        <w:t xml:space="preserve">. Esto implica planificar bien las operaciones o contar con múltiples drones/drones con estaciones de carga para cobertura continua. Asimismo, la </w:t>
      </w:r>
      <w:r w:rsidRPr="00E83E76">
        <w:rPr>
          <w:b/>
          <w:bCs/>
        </w:rPr>
        <w:t>capacidad de carga</w:t>
      </w:r>
      <w:r w:rsidRPr="00E83E76">
        <w:t xml:space="preserve"> de la mayoría de </w:t>
      </w:r>
      <w:proofErr w:type="gramStart"/>
      <w:r w:rsidRPr="00E83E76">
        <w:t>drones</w:t>
      </w:r>
      <w:proofErr w:type="gramEnd"/>
      <w:r w:rsidRPr="00E83E76">
        <w:t xml:space="preserve"> es reducida, de modo que no pueden portar equipamiento muy pesado (p. ej., cámaras extras de gran tamaño </w:t>
      </w:r>
      <w:proofErr w:type="spellStart"/>
      <w:r w:rsidRPr="00E83E76">
        <w:t>o</w:t>
      </w:r>
      <w:proofErr w:type="spellEnd"/>
      <w:r w:rsidRPr="00E83E76">
        <w:t xml:space="preserve"> otros sensores avanzados). Otro factor es que condiciones ambientales adversas (lluvia fuerte, vientos, niebla) </w:t>
      </w:r>
      <w:r w:rsidRPr="00E83E76">
        <w:rPr>
          <w:b/>
          <w:bCs/>
        </w:rPr>
        <w:t>pueden afectar el desempeño</w:t>
      </w:r>
      <w:r w:rsidRPr="00E83E76">
        <w:t xml:space="preserve"> del dron y la calidad de las imágenes captadas​</w:t>
      </w:r>
      <w:r>
        <w:t xml:space="preserve"> </w:t>
      </w:r>
      <w:hyperlink r:id="rId16" w:anchor=":~:text=transportar%20grandes%20cargas%20o%20equipos,pesados" w:tgtFrame="_blank" w:history="1">
        <w:r w:rsidRPr="00E83E76">
          <w:rPr>
            <w:rStyle w:val="Hipervnculo"/>
          </w:rPr>
          <w:t>idc.apddrones.com</w:t>
        </w:r>
      </w:hyperlink>
      <w:r w:rsidRPr="00E83E76">
        <w:t>. En climas extremos, un dron podría no volar con seguridad, a diferencia de cámaras fijas que no se ven tan afectadas por el clima.</w:t>
      </w:r>
    </w:p>
    <w:p w:rsidR="00E83E76" w:rsidRPr="00BA7C37" w:rsidRDefault="00E83E76" w:rsidP="00BA7C37">
      <w:pPr>
        <w:numPr>
          <w:ilvl w:val="0"/>
          <w:numId w:val="32"/>
        </w:numPr>
        <w:rPr>
          <w:lang w:val="en-US"/>
        </w:rPr>
      </w:pPr>
      <w:r w:rsidRPr="00E83E76">
        <w:rPr>
          <w:b/>
          <w:bCs/>
        </w:rPr>
        <w:t>Riesgos de accidentes (colisiones o caídas):</w:t>
      </w:r>
      <w:r w:rsidRPr="00E83E76">
        <w:t xml:space="preserve"> Operar drones conlleva riesgos de </w:t>
      </w:r>
      <w:r w:rsidRPr="00E83E76">
        <w:rPr>
          <w:b/>
          <w:bCs/>
        </w:rPr>
        <w:t>colisión</w:t>
      </w:r>
      <w:r w:rsidRPr="00E83E76">
        <w:t xml:space="preserve"> con obstáculos (árboles, cables, edificios) o incluso de </w:t>
      </w:r>
      <w:r w:rsidRPr="00E83E76">
        <w:rPr>
          <w:b/>
          <w:bCs/>
        </w:rPr>
        <w:t>caídas por fallos</w:t>
      </w:r>
      <w:r w:rsidRPr="00E83E76">
        <w:t xml:space="preserve">. Si el dron pierde la señal de control o agota su batería en vuelo, puede desplomarse y ocasionar daños a </w:t>
      </w:r>
      <w:bookmarkStart w:id="0" w:name="_GoBack"/>
      <w:bookmarkEnd w:id="0"/>
    </w:p>
    <w:sectPr w:rsidR="00E83E76" w:rsidRPr="00BA7C37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25B52"/>
    <w:multiLevelType w:val="multilevel"/>
    <w:tmpl w:val="2B94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9D74FB"/>
    <w:multiLevelType w:val="multilevel"/>
    <w:tmpl w:val="22741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EC7DFC"/>
    <w:multiLevelType w:val="multilevel"/>
    <w:tmpl w:val="F9A01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9961B4"/>
    <w:multiLevelType w:val="multilevel"/>
    <w:tmpl w:val="F2F2D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2033D7"/>
    <w:multiLevelType w:val="multilevel"/>
    <w:tmpl w:val="082A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E93885"/>
    <w:multiLevelType w:val="multilevel"/>
    <w:tmpl w:val="13C27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B51492"/>
    <w:multiLevelType w:val="multilevel"/>
    <w:tmpl w:val="D18C9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2E6748"/>
    <w:multiLevelType w:val="multilevel"/>
    <w:tmpl w:val="2738D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90373F"/>
    <w:multiLevelType w:val="multilevel"/>
    <w:tmpl w:val="346E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C406B0"/>
    <w:multiLevelType w:val="multilevel"/>
    <w:tmpl w:val="A2508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565B85"/>
    <w:multiLevelType w:val="multilevel"/>
    <w:tmpl w:val="A48AA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FB5D2C"/>
    <w:multiLevelType w:val="multilevel"/>
    <w:tmpl w:val="45D43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60782D"/>
    <w:multiLevelType w:val="multilevel"/>
    <w:tmpl w:val="3FA2A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F012A6"/>
    <w:multiLevelType w:val="multilevel"/>
    <w:tmpl w:val="17384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8E0E38"/>
    <w:multiLevelType w:val="multilevel"/>
    <w:tmpl w:val="40705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AF5778"/>
    <w:multiLevelType w:val="multilevel"/>
    <w:tmpl w:val="A3186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C8007C"/>
    <w:multiLevelType w:val="multilevel"/>
    <w:tmpl w:val="AB4E4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9545F6"/>
    <w:multiLevelType w:val="multilevel"/>
    <w:tmpl w:val="7F961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AE97EBE"/>
    <w:multiLevelType w:val="multilevel"/>
    <w:tmpl w:val="30E2B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EB0E01"/>
    <w:multiLevelType w:val="multilevel"/>
    <w:tmpl w:val="D48A6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F866DD"/>
    <w:multiLevelType w:val="multilevel"/>
    <w:tmpl w:val="CE6CC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A22D6E"/>
    <w:multiLevelType w:val="multilevel"/>
    <w:tmpl w:val="20EA2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B1606E"/>
    <w:multiLevelType w:val="multilevel"/>
    <w:tmpl w:val="2DA8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967865"/>
    <w:multiLevelType w:val="multilevel"/>
    <w:tmpl w:val="35960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580A6B"/>
    <w:multiLevelType w:val="multilevel"/>
    <w:tmpl w:val="C11CE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44108E"/>
    <w:multiLevelType w:val="multilevel"/>
    <w:tmpl w:val="9118E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215A8"/>
    <w:multiLevelType w:val="multilevel"/>
    <w:tmpl w:val="E054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A93FAE"/>
    <w:multiLevelType w:val="multilevel"/>
    <w:tmpl w:val="931AF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BB1426"/>
    <w:multiLevelType w:val="multilevel"/>
    <w:tmpl w:val="6FE04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735D2B"/>
    <w:multiLevelType w:val="multilevel"/>
    <w:tmpl w:val="23B2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573F17"/>
    <w:multiLevelType w:val="multilevel"/>
    <w:tmpl w:val="25044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2C77E48"/>
    <w:multiLevelType w:val="multilevel"/>
    <w:tmpl w:val="CE10E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036F33"/>
    <w:multiLevelType w:val="multilevel"/>
    <w:tmpl w:val="ACD84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9CE2109"/>
    <w:multiLevelType w:val="multilevel"/>
    <w:tmpl w:val="34F2B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763747"/>
    <w:multiLevelType w:val="multilevel"/>
    <w:tmpl w:val="95568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7"/>
  </w:num>
  <w:num w:numId="3">
    <w:abstractNumId w:val="22"/>
  </w:num>
  <w:num w:numId="4">
    <w:abstractNumId w:val="2"/>
  </w:num>
  <w:num w:numId="5">
    <w:abstractNumId w:val="4"/>
  </w:num>
  <w:num w:numId="6">
    <w:abstractNumId w:val="34"/>
  </w:num>
  <w:num w:numId="7">
    <w:abstractNumId w:val="24"/>
  </w:num>
  <w:num w:numId="8">
    <w:abstractNumId w:val="23"/>
  </w:num>
  <w:num w:numId="9">
    <w:abstractNumId w:val="5"/>
  </w:num>
  <w:num w:numId="10">
    <w:abstractNumId w:val="29"/>
  </w:num>
  <w:num w:numId="11">
    <w:abstractNumId w:val="9"/>
  </w:num>
  <w:num w:numId="12">
    <w:abstractNumId w:val="19"/>
  </w:num>
  <w:num w:numId="13">
    <w:abstractNumId w:val="3"/>
  </w:num>
  <w:num w:numId="14">
    <w:abstractNumId w:val="18"/>
  </w:num>
  <w:num w:numId="15">
    <w:abstractNumId w:val="30"/>
  </w:num>
  <w:num w:numId="16">
    <w:abstractNumId w:val="8"/>
  </w:num>
  <w:num w:numId="17">
    <w:abstractNumId w:val="25"/>
  </w:num>
  <w:num w:numId="18">
    <w:abstractNumId w:val="10"/>
  </w:num>
  <w:num w:numId="19">
    <w:abstractNumId w:val="6"/>
  </w:num>
  <w:num w:numId="20">
    <w:abstractNumId w:val="27"/>
  </w:num>
  <w:num w:numId="21">
    <w:abstractNumId w:val="28"/>
  </w:num>
  <w:num w:numId="22">
    <w:abstractNumId w:val="0"/>
  </w:num>
  <w:num w:numId="23">
    <w:abstractNumId w:val="14"/>
  </w:num>
  <w:num w:numId="24">
    <w:abstractNumId w:val="11"/>
  </w:num>
  <w:num w:numId="25">
    <w:abstractNumId w:val="31"/>
  </w:num>
  <w:num w:numId="26">
    <w:abstractNumId w:val="15"/>
  </w:num>
  <w:num w:numId="27">
    <w:abstractNumId w:val="32"/>
  </w:num>
  <w:num w:numId="28">
    <w:abstractNumId w:val="20"/>
  </w:num>
  <w:num w:numId="29">
    <w:abstractNumId w:val="16"/>
  </w:num>
  <w:num w:numId="30">
    <w:abstractNumId w:val="13"/>
  </w:num>
  <w:num w:numId="31">
    <w:abstractNumId w:val="7"/>
  </w:num>
  <w:num w:numId="32">
    <w:abstractNumId w:val="33"/>
  </w:num>
  <w:num w:numId="33">
    <w:abstractNumId w:val="21"/>
  </w:num>
  <w:num w:numId="34">
    <w:abstractNumId w:val="12"/>
  </w:num>
  <w:num w:numId="35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B3EFE"/>
    <w:rsid w:val="002A02A0"/>
    <w:rsid w:val="002E05F4"/>
    <w:rsid w:val="00395361"/>
    <w:rsid w:val="003E043A"/>
    <w:rsid w:val="00425CCD"/>
    <w:rsid w:val="004C13FE"/>
    <w:rsid w:val="004C32F1"/>
    <w:rsid w:val="00557634"/>
    <w:rsid w:val="00594434"/>
    <w:rsid w:val="005B125C"/>
    <w:rsid w:val="005D3C87"/>
    <w:rsid w:val="005F22C3"/>
    <w:rsid w:val="006515C4"/>
    <w:rsid w:val="00736C56"/>
    <w:rsid w:val="00762B63"/>
    <w:rsid w:val="00783C71"/>
    <w:rsid w:val="007D1306"/>
    <w:rsid w:val="00813D30"/>
    <w:rsid w:val="00830B98"/>
    <w:rsid w:val="00867CB3"/>
    <w:rsid w:val="008A584E"/>
    <w:rsid w:val="00987824"/>
    <w:rsid w:val="00A33199"/>
    <w:rsid w:val="00A36425"/>
    <w:rsid w:val="00AF4F47"/>
    <w:rsid w:val="00B0043B"/>
    <w:rsid w:val="00B515E5"/>
    <w:rsid w:val="00B60CD9"/>
    <w:rsid w:val="00B972E1"/>
    <w:rsid w:val="00BA7C37"/>
    <w:rsid w:val="00BB31CA"/>
    <w:rsid w:val="00BC49FF"/>
    <w:rsid w:val="00C27A1C"/>
    <w:rsid w:val="00C33AC4"/>
    <w:rsid w:val="00C81DD4"/>
    <w:rsid w:val="00CF5166"/>
    <w:rsid w:val="00D77BE1"/>
    <w:rsid w:val="00E363B1"/>
    <w:rsid w:val="00E710B4"/>
    <w:rsid w:val="00E8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CAF55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83E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83E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83E7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E83E7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E83E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83E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sid w:val="00E83E7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E83E76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msonormal0">
    <w:name w:val="msonormal"/>
    <w:basedOn w:val="Normal"/>
    <w:rsid w:val="00E83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">
    <w:name w:val="flex"/>
    <w:basedOn w:val="Fuentedeprrafopredeter"/>
    <w:rsid w:val="00E83E76"/>
  </w:style>
  <w:style w:type="character" w:styleId="Hipervnculo">
    <w:name w:val="Hyperlink"/>
    <w:basedOn w:val="Fuentedeprrafopredeter"/>
    <w:uiPriority w:val="99"/>
    <w:unhideWhenUsed/>
    <w:rsid w:val="00E83E76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83E76"/>
    <w:rPr>
      <w:color w:val="800080"/>
      <w:u w:val="single"/>
    </w:rPr>
  </w:style>
  <w:style w:type="paragraph" w:customStyle="1" w:styleId="relative">
    <w:name w:val="relative"/>
    <w:basedOn w:val="Normal"/>
    <w:rsid w:val="00E83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truncate">
    <w:name w:val="truncate"/>
    <w:basedOn w:val="Fuentedeprrafopredeter"/>
    <w:rsid w:val="00E83E76"/>
  </w:style>
  <w:style w:type="character" w:styleId="nfasis">
    <w:name w:val="Emphasis"/>
    <w:basedOn w:val="Fuentedeprrafopredeter"/>
    <w:uiPriority w:val="20"/>
    <w:qFormat/>
    <w:rsid w:val="00E83E76"/>
    <w:rPr>
      <w:i/>
      <w:iCs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E83E76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E83E76"/>
    <w:rPr>
      <w:rFonts w:eastAsia="Times New Roman"/>
      <w:vanish/>
      <w:sz w:val="16"/>
      <w:szCs w:val="16"/>
      <w:lang w:eastAsia="es-MX"/>
    </w:rPr>
  </w:style>
  <w:style w:type="paragraph" w:customStyle="1" w:styleId="placeholder">
    <w:name w:val="placeholder"/>
    <w:basedOn w:val="Normal"/>
    <w:rsid w:val="00E83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E83E76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E83E76"/>
    <w:rPr>
      <w:rFonts w:eastAsia="Times New Roman"/>
      <w:vanish/>
      <w:sz w:val="16"/>
      <w:szCs w:val="16"/>
      <w:lang w:eastAsia="es-MX"/>
    </w:rPr>
  </w:style>
  <w:style w:type="character" w:customStyle="1" w:styleId="pointer-events-none">
    <w:name w:val="pointer-events-none"/>
    <w:basedOn w:val="Fuentedeprrafopredeter"/>
    <w:rsid w:val="00E83E76"/>
  </w:style>
  <w:style w:type="character" w:styleId="Mencinsinresolver">
    <w:name w:val="Unresolved Mention"/>
    <w:basedOn w:val="Fuentedeprrafopredeter"/>
    <w:uiPriority w:val="99"/>
    <w:semiHidden/>
    <w:unhideWhenUsed/>
    <w:rsid w:val="00E83E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6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85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6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0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0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826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310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060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56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24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99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44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88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26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65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6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0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3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8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8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3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28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4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0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7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9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8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26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1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9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0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550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58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6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842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0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20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66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68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0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58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449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94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2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5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4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39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63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52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0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991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6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9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8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07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36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98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2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27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07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9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21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4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26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2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66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4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6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218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32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8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2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28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76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477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22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918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259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693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626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2870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9094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6272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7706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9899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8208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85743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89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586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858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22938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2703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71825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612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8253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386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46905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908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83848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0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48714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144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313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0563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9358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110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8512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526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1811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510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35245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984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83315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40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3290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8487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64253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854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940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8374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11502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3969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05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901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2576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89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574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507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5833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444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9426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6255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4535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756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5955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62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4864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1741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440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082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10280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986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84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2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29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2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180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942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067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733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490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545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8742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207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7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811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147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709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6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9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328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355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0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463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993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337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540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219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167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342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7565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952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84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309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540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650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152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010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32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5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0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39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96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33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42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65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08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27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73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49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67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57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2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0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1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68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12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10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21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4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15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43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1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0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0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8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1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4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9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07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86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33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49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40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19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93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92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8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88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96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3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42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05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64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8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17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8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5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52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69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60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7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31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83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86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63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50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96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04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56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02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32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49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68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97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34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5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9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21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43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725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18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69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413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89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933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59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091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4273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63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584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96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5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9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05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93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15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07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2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823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519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15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69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02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24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89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ouav.com/industry/security-surveillance" TargetMode="External"/><Relationship Id="rId13" Type="http://schemas.openxmlformats.org/officeDocument/2006/relationships/hyperlink" Target="https://www.jouav.com/industry/security-surveillanc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egurilatam.com/actualidad/ventajas-drones-seguridad-vigilancia_20240209.html" TargetMode="External"/><Relationship Id="rId12" Type="http://schemas.openxmlformats.org/officeDocument/2006/relationships/hyperlink" Target="https://www.agsprotect.com/blog/drones-event-securit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dc.apddrones.com/drones/ventajas-y-desventajas-de-los-drones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oherentmarketinsights.com/market-insight/safety-and-security-drones-market-3632" TargetMode="External"/><Relationship Id="rId11" Type="http://schemas.openxmlformats.org/officeDocument/2006/relationships/hyperlink" Target="https://www.jouav.com/industry/security-surveillance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idc.apddrones.com/drones/ventajas-y-desventajas-de-los-drones/" TargetMode="External"/><Relationship Id="rId10" Type="http://schemas.openxmlformats.org/officeDocument/2006/relationships/hyperlink" Target="https://www.segurilatam.com/actualidad/ventajas-drones-seguridad-vigilancia_2024020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egurilatam.com/actualidad/ventajas-drones-seguridad-vigilancia_20240209.html" TargetMode="External"/><Relationship Id="rId14" Type="http://schemas.openxmlformats.org/officeDocument/2006/relationships/hyperlink" Target="https://www.segurilatam.com/actualidad/ventajas-drones-seguridad-vigilancia_20240209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1173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4</cp:revision>
  <dcterms:created xsi:type="dcterms:W3CDTF">2025-03-17T02:19:00Z</dcterms:created>
  <dcterms:modified xsi:type="dcterms:W3CDTF">2025-03-17T02:34:00Z</dcterms:modified>
</cp:coreProperties>
</file>