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DE2258" w:rsidRDefault="00425CCD" w:rsidP="00E710B4">
      <w:pPr>
        <w:ind w:left="-426" w:firstLine="426"/>
        <w:jc w:val="center"/>
      </w:pPr>
      <w:r w:rsidRPr="00DE2258">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DE2258" w:rsidRDefault="00DE2258" w:rsidP="00DE2258">
      <w:pPr>
        <w:pStyle w:val="Ttulo3"/>
        <w:jc w:val="center"/>
        <w:rPr>
          <w:rFonts w:ascii="Arial" w:hAnsi="Arial" w:cs="Arial"/>
          <w:sz w:val="28"/>
          <w:szCs w:val="28"/>
        </w:rPr>
      </w:pPr>
      <w:r w:rsidRPr="00DE2258">
        <w:rPr>
          <w:rFonts w:ascii="Arial" w:hAnsi="Arial" w:cs="Arial"/>
          <w:sz w:val="28"/>
          <w:szCs w:val="28"/>
        </w:rPr>
        <w:t>Instructivo de Operación para el Agente Principal</w:t>
      </w:r>
      <w:r w:rsidRPr="00DE2258">
        <w:rPr>
          <w:rFonts w:ascii="Arial" w:hAnsi="Arial" w:cs="Arial"/>
          <w:sz w:val="28"/>
          <w:szCs w:val="28"/>
        </w:rPr>
        <w:br/>
        <w:t>de Protección Cercana</w:t>
      </w:r>
    </w:p>
    <w:p w:rsidR="008A584E" w:rsidRPr="00DE2258" w:rsidRDefault="002E05F4" w:rsidP="008A584E">
      <w:pPr>
        <w:shd w:val="clear" w:color="auto" w:fill="002060"/>
        <w:spacing w:after="0" w:line="240" w:lineRule="auto"/>
        <w:rPr>
          <w:rFonts w:eastAsia="Times New Roman"/>
          <w:lang w:eastAsia="es-MX"/>
        </w:rPr>
      </w:pPr>
      <w:r w:rsidRPr="00DE2258">
        <w:rPr>
          <w:b/>
          <w:bCs/>
          <w:color w:val="002060"/>
          <w:sz w:val="28"/>
          <w:szCs w:val="28"/>
        </w:rPr>
        <w:t xml:space="preserve">  </w:t>
      </w:r>
    </w:p>
    <w:p w:rsidR="00783C71" w:rsidRPr="00DE2258" w:rsidRDefault="00783C71" w:rsidP="002E05F4">
      <w:pPr>
        <w:ind w:left="-426" w:firstLine="426"/>
        <w:rPr>
          <w:b/>
          <w:bCs/>
          <w:color w:val="002060"/>
          <w:sz w:val="28"/>
          <w:szCs w:val="28"/>
        </w:rPr>
      </w:pPr>
    </w:p>
    <w:p w:rsidR="00E52243" w:rsidRPr="00DE2258" w:rsidRDefault="00DE2258" w:rsidP="00E52243">
      <w:pPr>
        <w:pStyle w:val="Ttulo3"/>
        <w:rPr>
          <w:rFonts w:ascii="Arial" w:hAnsi="Arial" w:cs="Arial"/>
          <w:sz w:val="24"/>
          <w:szCs w:val="24"/>
        </w:rPr>
      </w:pPr>
      <w:r w:rsidRPr="00DE2258">
        <w:rPr>
          <w:rFonts w:ascii="Arial" w:hAnsi="Arial" w:cs="Arial"/>
          <w:sz w:val="24"/>
          <w:szCs w:val="24"/>
        </w:rPr>
        <w:t>Contenido</w:t>
      </w:r>
    </w:p>
    <w:p w:rsidR="00E52243" w:rsidRPr="00DE2258" w:rsidRDefault="00E52243" w:rsidP="00E52243">
      <w:pPr>
        <w:pStyle w:val="Ttulo4"/>
        <w:rPr>
          <w:rFonts w:ascii="Arial" w:hAnsi="Arial" w:cs="Arial"/>
          <w:b/>
          <w:bCs/>
          <w:i w:val="0"/>
          <w:iCs w:val="0"/>
          <w:sz w:val="26"/>
          <w:szCs w:val="26"/>
        </w:rPr>
      </w:pPr>
      <w:r w:rsidRPr="00DE2258">
        <w:rPr>
          <w:rFonts w:ascii="Arial" w:hAnsi="Arial" w:cs="Arial"/>
          <w:b/>
          <w:bCs/>
          <w:i w:val="0"/>
          <w:iCs w:val="0"/>
          <w:sz w:val="26"/>
          <w:szCs w:val="26"/>
        </w:rPr>
        <w:t xml:space="preserve">1. </w:t>
      </w:r>
      <w:r w:rsidRPr="00DE2258">
        <w:rPr>
          <w:rStyle w:val="Textoennegrita"/>
          <w:rFonts w:ascii="Arial" w:hAnsi="Arial" w:cs="Arial"/>
          <w:b w:val="0"/>
          <w:bCs w:val="0"/>
          <w:i w:val="0"/>
          <w:iCs w:val="0"/>
          <w:sz w:val="26"/>
          <w:szCs w:val="26"/>
        </w:rPr>
        <w:t>Objetivo del Instructivo</w:t>
      </w:r>
    </w:p>
    <w:p w:rsidR="00E52243" w:rsidRPr="00DE2258" w:rsidRDefault="00E52243" w:rsidP="00E52243">
      <w:pPr>
        <w:pStyle w:val="Ttulo4"/>
        <w:rPr>
          <w:rFonts w:ascii="Arial" w:hAnsi="Arial" w:cs="Arial"/>
          <w:b/>
          <w:bCs/>
          <w:i w:val="0"/>
          <w:iCs w:val="0"/>
          <w:sz w:val="26"/>
          <w:szCs w:val="26"/>
        </w:rPr>
      </w:pPr>
      <w:r w:rsidRPr="00DE2258">
        <w:rPr>
          <w:rFonts w:ascii="Arial" w:hAnsi="Arial" w:cs="Arial"/>
          <w:b/>
          <w:bCs/>
          <w:i w:val="0"/>
          <w:iCs w:val="0"/>
          <w:sz w:val="26"/>
          <w:szCs w:val="26"/>
        </w:rPr>
        <w:t xml:space="preserve">2. </w:t>
      </w:r>
      <w:r w:rsidRPr="00DE2258">
        <w:rPr>
          <w:rStyle w:val="Textoennegrita"/>
          <w:rFonts w:ascii="Arial" w:hAnsi="Arial" w:cs="Arial"/>
          <w:b w:val="0"/>
          <w:bCs w:val="0"/>
          <w:i w:val="0"/>
          <w:iCs w:val="0"/>
          <w:sz w:val="26"/>
          <w:szCs w:val="26"/>
        </w:rPr>
        <w:t>Alcance</w:t>
      </w:r>
    </w:p>
    <w:p w:rsidR="00E52243" w:rsidRPr="00DE2258" w:rsidRDefault="00E52243" w:rsidP="00E52243">
      <w:pPr>
        <w:pStyle w:val="Ttulo4"/>
        <w:rPr>
          <w:rFonts w:ascii="Arial" w:hAnsi="Arial" w:cs="Arial"/>
          <w:b/>
          <w:bCs/>
          <w:i w:val="0"/>
          <w:iCs w:val="0"/>
          <w:sz w:val="26"/>
          <w:szCs w:val="26"/>
        </w:rPr>
      </w:pPr>
      <w:r w:rsidRPr="00DE2258">
        <w:rPr>
          <w:rFonts w:ascii="Arial" w:hAnsi="Arial" w:cs="Arial"/>
          <w:b/>
          <w:bCs/>
          <w:i w:val="0"/>
          <w:iCs w:val="0"/>
          <w:sz w:val="26"/>
          <w:szCs w:val="26"/>
        </w:rPr>
        <w:t xml:space="preserve">3. </w:t>
      </w:r>
      <w:r w:rsidRPr="00DE2258">
        <w:rPr>
          <w:rStyle w:val="Textoennegrita"/>
          <w:rFonts w:ascii="Arial" w:hAnsi="Arial" w:cs="Arial"/>
          <w:b w:val="0"/>
          <w:bCs w:val="0"/>
          <w:i w:val="0"/>
          <w:iCs w:val="0"/>
          <w:sz w:val="26"/>
          <w:szCs w:val="26"/>
        </w:rPr>
        <w:t>Responsabilidades</w:t>
      </w:r>
    </w:p>
    <w:p w:rsidR="00E52243" w:rsidRPr="00DE2258" w:rsidRDefault="00E52243" w:rsidP="00E52243">
      <w:pPr>
        <w:numPr>
          <w:ilvl w:val="0"/>
          <w:numId w:val="1"/>
        </w:numPr>
        <w:spacing w:before="100" w:beforeAutospacing="1" w:after="100" w:afterAutospacing="1" w:line="240" w:lineRule="auto"/>
        <w:rPr>
          <w:sz w:val="22"/>
          <w:szCs w:val="22"/>
        </w:rPr>
      </w:pPr>
      <w:r w:rsidRPr="00DE2258">
        <w:rPr>
          <w:rStyle w:val="Textoennegrita"/>
          <w:sz w:val="22"/>
          <w:szCs w:val="22"/>
        </w:rPr>
        <w:t>Protección Directa</w:t>
      </w:r>
      <w:r w:rsidRPr="00DE2258">
        <w:rPr>
          <w:sz w:val="22"/>
          <w:szCs w:val="22"/>
        </w:rPr>
        <w:t>: Asegurar la integridad física del protegido manteniéndose a su lado o muy cerca, listo para actuar frente a cualquier amenaza.</w:t>
      </w:r>
    </w:p>
    <w:p w:rsidR="00E52243" w:rsidRPr="00DE2258" w:rsidRDefault="00E52243" w:rsidP="00E52243">
      <w:pPr>
        <w:numPr>
          <w:ilvl w:val="0"/>
          <w:numId w:val="1"/>
        </w:numPr>
        <w:spacing w:before="100" w:beforeAutospacing="1" w:after="100" w:afterAutospacing="1" w:line="240" w:lineRule="auto"/>
        <w:rPr>
          <w:sz w:val="22"/>
          <w:szCs w:val="22"/>
        </w:rPr>
      </w:pPr>
      <w:r w:rsidRPr="00DE2258">
        <w:rPr>
          <w:rStyle w:val="Textoennegrita"/>
          <w:sz w:val="22"/>
          <w:szCs w:val="22"/>
        </w:rPr>
        <w:t>Vigilancia</w:t>
      </w:r>
      <w:r w:rsidRPr="00DE2258">
        <w:rPr>
          <w:sz w:val="22"/>
          <w:szCs w:val="22"/>
        </w:rPr>
        <w:t>: Observar constantemente el entorno para identificar y reaccionar ante cualquier comportamiento sospechoso o amenazante.</w:t>
      </w:r>
    </w:p>
    <w:p w:rsidR="00E52243" w:rsidRPr="00DE2258" w:rsidRDefault="00E52243" w:rsidP="00E52243">
      <w:pPr>
        <w:pStyle w:val="Ttulo4"/>
        <w:rPr>
          <w:rFonts w:ascii="Arial" w:hAnsi="Arial" w:cs="Arial"/>
          <w:b/>
          <w:bCs/>
          <w:i w:val="0"/>
          <w:iCs w:val="0"/>
          <w:sz w:val="26"/>
          <w:szCs w:val="26"/>
        </w:rPr>
      </w:pPr>
      <w:r w:rsidRPr="00DE2258">
        <w:rPr>
          <w:rFonts w:ascii="Arial" w:hAnsi="Arial" w:cs="Arial"/>
          <w:b/>
          <w:bCs/>
          <w:i w:val="0"/>
          <w:iCs w:val="0"/>
          <w:sz w:val="26"/>
          <w:szCs w:val="26"/>
        </w:rPr>
        <w:t xml:space="preserve">4. </w:t>
      </w:r>
      <w:r w:rsidRPr="00DE2258">
        <w:rPr>
          <w:rStyle w:val="Textoennegrita"/>
          <w:rFonts w:ascii="Arial" w:hAnsi="Arial" w:cs="Arial"/>
          <w:b w:val="0"/>
          <w:bCs w:val="0"/>
          <w:i w:val="0"/>
          <w:iCs w:val="0"/>
          <w:sz w:val="26"/>
          <w:szCs w:val="26"/>
        </w:rPr>
        <w:t>Procedimientos Operativos</w:t>
      </w:r>
    </w:p>
    <w:p w:rsidR="00E52243" w:rsidRPr="00DE2258" w:rsidRDefault="00E52243" w:rsidP="00E52243">
      <w:pPr>
        <w:pStyle w:val="NormalWeb"/>
        <w:numPr>
          <w:ilvl w:val="0"/>
          <w:numId w:val="2"/>
        </w:numPr>
        <w:rPr>
          <w:rFonts w:ascii="Arial" w:hAnsi="Arial" w:cs="Arial"/>
          <w:sz w:val="22"/>
          <w:szCs w:val="22"/>
        </w:rPr>
      </w:pPr>
      <w:r w:rsidRPr="00DE2258">
        <w:rPr>
          <w:rStyle w:val="Textoennegrita"/>
          <w:rFonts w:ascii="Arial" w:hAnsi="Arial" w:cs="Arial"/>
          <w:sz w:val="22"/>
          <w:szCs w:val="22"/>
        </w:rPr>
        <w:t>4.1. Preparación y Planificación</w:t>
      </w:r>
    </w:p>
    <w:p w:rsidR="00E52243" w:rsidRPr="00DE2258" w:rsidRDefault="00E52243" w:rsidP="00E52243">
      <w:pPr>
        <w:numPr>
          <w:ilvl w:val="1"/>
          <w:numId w:val="2"/>
        </w:numPr>
        <w:spacing w:before="100" w:beforeAutospacing="1" w:after="100" w:afterAutospacing="1" w:line="240" w:lineRule="auto"/>
        <w:rPr>
          <w:sz w:val="22"/>
          <w:szCs w:val="22"/>
        </w:rPr>
      </w:pPr>
      <w:r w:rsidRPr="00DE2258">
        <w:rPr>
          <w:rStyle w:val="Textoennegrita"/>
          <w:sz w:val="22"/>
          <w:szCs w:val="22"/>
        </w:rPr>
        <w:t>4.1.1. Evaluación de Riesgos</w:t>
      </w:r>
      <w:r w:rsidRPr="00DE2258">
        <w:rPr>
          <w:sz w:val="22"/>
          <w:szCs w:val="22"/>
        </w:rPr>
        <w:t>.</w:t>
      </w:r>
    </w:p>
    <w:p w:rsidR="00E52243" w:rsidRPr="00DE2258" w:rsidRDefault="00E52243" w:rsidP="00E52243">
      <w:pPr>
        <w:numPr>
          <w:ilvl w:val="1"/>
          <w:numId w:val="2"/>
        </w:numPr>
        <w:spacing w:before="100" w:beforeAutospacing="1" w:after="100" w:afterAutospacing="1" w:line="240" w:lineRule="auto"/>
        <w:rPr>
          <w:sz w:val="22"/>
          <w:szCs w:val="22"/>
        </w:rPr>
      </w:pPr>
      <w:r w:rsidRPr="00DE2258">
        <w:rPr>
          <w:rStyle w:val="Textoennegrita"/>
          <w:sz w:val="22"/>
          <w:szCs w:val="22"/>
        </w:rPr>
        <w:t>4.1.2. Planificación de la Ruta</w:t>
      </w:r>
      <w:r w:rsidRPr="00DE2258">
        <w:rPr>
          <w:sz w:val="22"/>
          <w:szCs w:val="22"/>
        </w:rPr>
        <w:t>.</w:t>
      </w:r>
    </w:p>
    <w:p w:rsidR="00E52243" w:rsidRPr="00DE2258" w:rsidRDefault="00E52243" w:rsidP="00E52243">
      <w:pPr>
        <w:numPr>
          <w:ilvl w:val="1"/>
          <w:numId w:val="2"/>
        </w:numPr>
        <w:spacing w:before="100" w:beforeAutospacing="1" w:after="100" w:afterAutospacing="1" w:line="240" w:lineRule="auto"/>
        <w:rPr>
          <w:sz w:val="22"/>
          <w:szCs w:val="22"/>
        </w:rPr>
      </w:pPr>
      <w:r w:rsidRPr="00DE2258">
        <w:rPr>
          <w:rStyle w:val="Textoennegrita"/>
          <w:sz w:val="22"/>
          <w:szCs w:val="22"/>
        </w:rPr>
        <w:t>4.1.3. Coordinación con otros Agentes</w:t>
      </w:r>
      <w:r w:rsidRPr="00DE2258">
        <w:rPr>
          <w:sz w:val="22"/>
          <w:szCs w:val="22"/>
        </w:rPr>
        <w:t>.</w:t>
      </w:r>
    </w:p>
    <w:p w:rsidR="00E52243" w:rsidRPr="00DE2258" w:rsidRDefault="00E52243" w:rsidP="00E52243">
      <w:pPr>
        <w:pStyle w:val="NormalWeb"/>
        <w:numPr>
          <w:ilvl w:val="0"/>
          <w:numId w:val="2"/>
        </w:numPr>
        <w:rPr>
          <w:rFonts w:ascii="Arial" w:hAnsi="Arial" w:cs="Arial"/>
          <w:sz w:val="22"/>
          <w:szCs w:val="22"/>
        </w:rPr>
      </w:pPr>
      <w:r w:rsidRPr="00DE2258">
        <w:rPr>
          <w:rStyle w:val="Textoennegrita"/>
          <w:rFonts w:ascii="Arial" w:hAnsi="Arial" w:cs="Arial"/>
          <w:sz w:val="22"/>
          <w:szCs w:val="22"/>
        </w:rPr>
        <w:t>4.2. Implementación de la Seguridad en Campo</w:t>
      </w:r>
    </w:p>
    <w:p w:rsidR="00E52243" w:rsidRPr="00DE2258" w:rsidRDefault="00E52243" w:rsidP="00E52243">
      <w:pPr>
        <w:numPr>
          <w:ilvl w:val="1"/>
          <w:numId w:val="2"/>
        </w:numPr>
        <w:spacing w:before="100" w:beforeAutospacing="1" w:after="100" w:afterAutospacing="1" w:line="240" w:lineRule="auto"/>
        <w:rPr>
          <w:sz w:val="22"/>
          <w:szCs w:val="22"/>
        </w:rPr>
      </w:pPr>
      <w:r w:rsidRPr="00DE2258">
        <w:rPr>
          <w:rStyle w:val="Textoennegrita"/>
          <w:sz w:val="22"/>
          <w:szCs w:val="22"/>
        </w:rPr>
        <w:t>4.2.1. Posicionamiento Estratégico</w:t>
      </w:r>
      <w:r w:rsidRPr="00DE2258">
        <w:rPr>
          <w:sz w:val="22"/>
          <w:szCs w:val="22"/>
        </w:rPr>
        <w:t>.</w:t>
      </w:r>
    </w:p>
    <w:p w:rsidR="00E52243" w:rsidRPr="00DE2258" w:rsidRDefault="00E52243" w:rsidP="00E52243">
      <w:pPr>
        <w:numPr>
          <w:ilvl w:val="1"/>
          <w:numId w:val="2"/>
        </w:numPr>
        <w:spacing w:before="100" w:beforeAutospacing="1" w:after="100" w:afterAutospacing="1" w:line="240" w:lineRule="auto"/>
        <w:rPr>
          <w:sz w:val="22"/>
          <w:szCs w:val="22"/>
        </w:rPr>
      </w:pPr>
      <w:r w:rsidRPr="00DE2258">
        <w:rPr>
          <w:rStyle w:val="Textoennegrita"/>
          <w:sz w:val="22"/>
          <w:szCs w:val="22"/>
        </w:rPr>
        <w:t>4.2.2. Monitoreo Constante</w:t>
      </w:r>
      <w:r w:rsidRPr="00DE2258">
        <w:rPr>
          <w:sz w:val="22"/>
          <w:szCs w:val="22"/>
        </w:rPr>
        <w:t>.</w:t>
      </w:r>
    </w:p>
    <w:p w:rsidR="00E52243" w:rsidRPr="00DE2258" w:rsidRDefault="00E52243" w:rsidP="00E52243">
      <w:pPr>
        <w:numPr>
          <w:ilvl w:val="1"/>
          <w:numId w:val="2"/>
        </w:numPr>
        <w:spacing w:before="100" w:beforeAutospacing="1" w:after="100" w:afterAutospacing="1" w:line="240" w:lineRule="auto"/>
        <w:rPr>
          <w:sz w:val="22"/>
          <w:szCs w:val="22"/>
        </w:rPr>
      </w:pPr>
      <w:r w:rsidRPr="00DE2258">
        <w:rPr>
          <w:rStyle w:val="Textoennegrita"/>
          <w:sz w:val="22"/>
          <w:szCs w:val="22"/>
        </w:rPr>
        <w:t>4.2.3. Comunicación Efectiva</w:t>
      </w:r>
      <w:r w:rsidRPr="00DE2258">
        <w:rPr>
          <w:sz w:val="22"/>
          <w:szCs w:val="22"/>
        </w:rPr>
        <w:t>.</w:t>
      </w:r>
    </w:p>
    <w:p w:rsidR="00E52243" w:rsidRPr="00DE2258" w:rsidRDefault="00E52243" w:rsidP="00E52243">
      <w:pPr>
        <w:pStyle w:val="NormalWeb"/>
        <w:numPr>
          <w:ilvl w:val="0"/>
          <w:numId w:val="2"/>
        </w:numPr>
        <w:rPr>
          <w:rFonts w:ascii="Arial" w:hAnsi="Arial" w:cs="Arial"/>
          <w:sz w:val="22"/>
          <w:szCs w:val="22"/>
        </w:rPr>
      </w:pPr>
      <w:r w:rsidRPr="00DE2258">
        <w:rPr>
          <w:rStyle w:val="Textoennegrita"/>
          <w:rFonts w:ascii="Arial" w:hAnsi="Arial" w:cs="Arial"/>
          <w:sz w:val="22"/>
          <w:szCs w:val="22"/>
        </w:rPr>
        <w:t>4.3. Respuesta a Incidentes</w:t>
      </w:r>
    </w:p>
    <w:p w:rsidR="00E52243" w:rsidRPr="00DE2258" w:rsidRDefault="00E52243" w:rsidP="00E52243">
      <w:pPr>
        <w:numPr>
          <w:ilvl w:val="1"/>
          <w:numId w:val="2"/>
        </w:numPr>
        <w:spacing w:before="100" w:beforeAutospacing="1" w:after="100" w:afterAutospacing="1" w:line="240" w:lineRule="auto"/>
        <w:rPr>
          <w:sz w:val="22"/>
          <w:szCs w:val="22"/>
        </w:rPr>
      </w:pPr>
      <w:r w:rsidRPr="00DE2258">
        <w:rPr>
          <w:rStyle w:val="Textoennegrita"/>
          <w:sz w:val="22"/>
          <w:szCs w:val="22"/>
        </w:rPr>
        <w:t>4.3.1. Evaluación de la Amenaza</w:t>
      </w:r>
      <w:r w:rsidRPr="00DE2258">
        <w:rPr>
          <w:sz w:val="22"/>
          <w:szCs w:val="22"/>
        </w:rPr>
        <w:t>.</w:t>
      </w:r>
    </w:p>
    <w:p w:rsidR="00E52243" w:rsidRPr="00DE2258" w:rsidRDefault="00E52243" w:rsidP="00E52243">
      <w:pPr>
        <w:numPr>
          <w:ilvl w:val="1"/>
          <w:numId w:val="2"/>
        </w:numPr>
        <w:spacing w:before="100" w:beforeAutospacing="1" w:after="100" w:afterAutospacing="1" w:line="240" w:lineRule="auto"/>
        <w:rPr>
          <w:sz w:val="22"/>
          <w:szCs w:val="22"/>
        </w:rPr>
      </w:pPr>
      <w:r w:rsidRPr="00DE2258">
        <w:rPr>
          <w:rStyle w:val="Textoennegrita"/>
          <w:sz w:val="22"/>
          <w:szCs w:val="22"/>
        </w:rPr>
        <w:t>4.3.2. Maniobra de Protección</w:t>
      </w:r>
      <w:r w:rsidRPr="00DE2258">
        <w:rPr>
          <w:sz w:val="22"/>
          <w:szCs w:val="22"/>
        </w:rPr>
        <w:t>.</w:t>
      </w:r>
    </w:p>
    <w:p w:rsidR="00E52243" w:rsidRPr="00DE2258" w:rsidRDefault="00E52243" w:rsidP="00E52243">
      <w:pPr>
        <w:numPr>
          <w:ilvl w:val="1"/>
          <w:numId w:val="2"/>
        </w:numPr>
        <w:spacing w:before="100" w:beforeAutospacing="1" w:after="100" w:afterAutospacing="1" w:line="240" w:lineRule="auto"/>
        <w:rPr>
          <w:sz w:val="22"/>
          <w:szCs w:val="22"/>
        </w:rPr>
      </w:pPr>
      <w:r w:rsidRPr="00DE2258">
        <w:rPr>
          <w:rStyle w:val="Textoennegrita"/>
          <w:sz w:val="22"/>
          <w:szCs w:val="22"/>
        </w:rPr>
        <w:t>4.3.3. Coordinación para la Resolución</w:t>
      </w:r>
      <w:r w:rsidRPr="00DE2258">
        <w:rPr>
          <w:sz w:val="22"/>
          <w:szCs w:val="22"/>
        </w:rPr>
        <w:t>.</w:t>
      </w:r>
    </w:p>
    <w:p w:rsidR="00E52243" w:rsidRPr="00DE2258" w:rsidRDefault="00E52243" w:rsidP="00E52243">
      <w:pPr>
        <w:pStyle w:val="Ttulo4"/>
        <w:rPr>
          <w:rFonts w:ascii="Arial" w:hAnsi="Arial" w:cs="Arial"/>
          <w:b/>
          <w:bCs/>
          <w:i w:val="0"/>
          <w:iCs w:val="0"/>
          <w:sz w:val="26"/>
          <w:szCs w:val="26"/>
        </w:rPr>
      </w:pPr>
      <w:r w:rsidRPr="00DE2258">
        <w:rPr>
          <w:rFonts w:ascii="Arial" w:hAnsi="Arial" w:cs="Arial"/>
          <w:b/>
          <w:bCs/>
          <w:i w:val="0"/>
          <w:iCs w:val="0"/>
          <w:sz w:val="26"/>
          <w:szCs w:val="26"/>
        </w:rPr>
        <w:t xml:space="preserve">5. </w:t>
      </w:r>
      <w:r w:rsidRPr="00DE2258">
        <w:rPr>
          <w:rStyle w:val="Textoennegrita"/>
          <w:rFonts w:ascii="Arial" w:hAnsi="Arial" w:cs="Arial"/>
          <w:b w:val="0"/>
          <w:bCs w:val="0"/>
          <w:i w:val="0"/>
          <w:iCs w:val="0"/>
          <w:sz w:val="26"/>
          <w:szCs w:val="26"/>
        </w:rPr>
        <w:t>Equipamiento y Herramientas</w:t>
      </w:r>
    </w:p>
    <w:p w:rsidR="00E52243" w:rsidRPr="00DE2258" w:rsidRDefault="00E52243" w:rsidP="00E52243">
      <w:pPr>
        <w:numPr>
          <w:ilvl w:val="0"/>
          <w:numId w:val="3"/>
        </w:numPr>
        <w:spacing w:before="100" w:beforeAutospacing="1" w:after="100" w:afterAutospacing="1" w:line="240" w:lineRule="auto"/>
        <w:rPr>
          <w:sz w:val="22"/>
          <w:szCs w:val="22"/>
        </w:rPr>
      </w:pPr>
      <w:r w:rsidRPr="00DE2258">
        <w:rPr>
          <w:rStyle w:val="Textoennegrita"/>
          <w:sz w:val="22"/>
          <w:szCs w:val="22"/>
        </w:rPr>
        <w:t>5.1. Equipamiento Personal</w:t>
      </w:r>
      <w:r w:rsidRPr="00DE2258">
        <w:rPr>
          <w:sz w:val="22"/>
          <w:szCs w:val="22"/>
        </w:rPr>
        <w:t>.</w:t>
      </w:r>
    </w:p>
    <w:p w:rsidR="00E52243" w:rsidRPr="00DE2258" w:rsidRDefault="00E52243" w:rsidP="00E52243">
      <w:pPr>
        <w:numPr>
          <w:ilvl w:val="0"/>
          <w:numId w:val="3"/>
        </w:numPr>
        <w:spacing w:before="100" w:beforeAutospacing="1" w:after="100" w:afterAutospacing="1" w:line="240" w:lineRule="auto"/>
        <w:rPr>
          <w:sz w:val="22"/>
          <w:szCs w:val="22"/>
        </w:rPr>
      </w:pPr>
      <w:r w:rsidRPr="00DE2258">
        <w:rPr>
          <w:rStyle w:val="Textoennegrita"/>
          <w:sz w:val="22"/>
          <w:szCs w:val="22"/>
        </w:rPr>
        <w:t>5.2. Herramientas Tecnológicas</w:t>
      </w:r>
      <w:r w:rsidRPr="00DE2258">
        <w:rPr>
          <w:sz w:val="22"/>
          <w:szCs w:val="22"/>
        </w:rPr>
        <w:t>.</w:t>
      </w:r>
    </w:p>
    <w:p w:rsidR="00E52243" w:rsidRPr="00DE2258" w:rsidRDefault="00E52243" w:rsidP="00E52243">
      <w:pPr>
        <w:pStyle w:val="Ttulo4"/>
        <w:rPr>
          <w:rFonts w:ascii="Arial" w:hAnsi="Arial" w:cs="Arial"/>
          <w:b/>
          <w:bCs/>
          <w:i w:val="0"/>
          <w:iCs w:val="0"/>
          <w:sz w:val="26"/>
          <w:szCs w:val="26"/>
        </w:rPr>
      </w:pPr>
      <w:r w:rsidRPr="00DE2258">
        <w:rPr>
          <w:rFonts w:ascii="Arial" w:hAnsi="Arial" w:cs="Arial"/>
          <w:b/>
          <w:bCs/>
          <w:i w:val="0"/>
          <w:iCs w:val="0"/>
          <w:sz w:val="26"/>
          <w:szCs w:val="26"/>
        </w:rPr>
        <w:t xml:space="preserve">6. </w:t>
      </w:r>
      <w:r w:rsidRPr="00DE2258">
        <w:rPr>
          <w:rStyle w:val="Textoennegrita"/>
          <w:rFonts w:ascii="Arial" w:hAnsi="Arial" w:cs="Arial"/>
          <w:b w:val="0"/>
          <w:bCs w:val="0"/>
          <w:i w:val="0"/>
          <w:iCs w:val="0"/>
          <w:sz w:val="26"/>
          <w:szCs w:val="26"/>
        </w:rPr>
        <w:t>Capacitación y Actualización</w:t>
      </w:r>
    </w:p>
    <w:p w:rsidR="00E52243" w:rsidRPr="00DE2258" w:rsidRDefault="00E52243" w:rsidP="00E52243">
      <w:pPr>
        <w:numPr>
          <w:ilvl w:val="0"/>
          <w:numId w:val="4"/>
        </w:numPr>
        <w:spacing w:before="100" w:beforeAutospacing="1" w:after="100" w:afterAutospacing="1" w:line="240" w:lineRule="auto"/>
        <w:rPr>
          <w:sz w:val="22"/>
          <w:szCs w:val="22"/>
        </w:rPr>
      </w:pPr>
      <w:r w:rsidRPr="00DE2258">
        <w:rPr>
          <w:rStyle w:val="Textoennegrita"/>
          <w:sz w:val="22"/>
          <w:szCs w:val="22"/>
        </w:rPr>
        <w:t>6.1. Capacitación Continua</w:t>
      </w:r>
      <w:r w:rsidRPr="00DE2258">
        <w:rPr>
          <w:sz w:val="22"/>
          <w:szCs w:val="22"/>
        </w:rPr>
        <w:t>: Mantener un programa regular de entrenamiento en tácticas de protección, manejo de crisis y primeros auxilios.</w:t>
      </w:r>
    </w:p>
    <w:p w:rsidR="00E52243" w:rsidRPr="00DE2258" w:rsidRDefault="00E52243" w:rsidP="00E52243">
      <w:pPr>
        <w:numPr>
          <w:ilvl w:val="0"/>
          <w:numId w:val="4"/>
        </w:numPr>
        <w:spacing w:before="100" w:beforeAutospacing="1" w:after="100" w:afterAutospacing="1" w:line="240" w:lineRule="auto"/>
        <w:rPr>
          <w:sz w:val="22"/>
          <w:szCs w:val="22"/>
        </w:rPr>
      </w:pPr>
      <w:r w:rsidRPr="00DE2258">
        <w:rPr>
          <w:rStyle w:val="Textoennegrita"/>
          <w:sz w:val="22"/>
          <w:szCs w:val="22"/>
        </w:rPr>
        <w:lastRenderedPageBreak/>
        <w:t>6.2. Actualización de Procedimientos</w:t>
      </w:r>
      <w:r w:rsidRPr="00DE2258">
        <w:rPr>
          <w:sz w:val="22"/>
          <w:szCs w:val="22"/>
        </w:rPr>
        <w:t>: Revisión y actualización periódica de este instructivo para reflejar cambios en las tácticas de seguridad y en el entorno operativo.</w:t>
      </w:r>
    </w:p>
    <w:p w:rsidR="00E52243" w:rsidRPr="00DE2258" w:rsidRDefault="00E52243" w:rsidP="00E52243">
      <w:pPr>
        <w:pStyle w:val="Ttulo4"/>
        <w:rPr>
          <w:rFonts w:ascii="Arial" w:hAnsi="Arial" w:cs="Arial"/>
          <w:b/>
          <w:bCs/>
          <w:i w:val="0"/>
          <w:iCs w:val="0"/>
          <w:sz w:val="26"/>
          <w:szCs w:val="26"/>
        </w:rPr>
      </w:pPr>
      <w:r w:rsidRPr="00DE2258">
        <w:rPr>
          <w:rFonts w:ascii="Arial" w:hAnsi="Arial" w:cs="Arial"/>
          <w:b/>
          <w:bCs/>
          <w:i w:val="0"/>
          <w:iCs w:val="0"/>
          <w:sz w:val="26"/>
          <w:szCs w:val="26"/>
        </w:rPr>
        <w:t xml:space="preserve">7. </w:t>
      </w:r>
      <w:r w:rsidRPr="00DE2258">
        <w:rPr>
          <w:rStyle w:val="Textoennegrita"/>
          <w:rFonts w:ascii="Arial" w:hAnsi="Arial" w:cs="Arial"/>
          <w:b w:val="0"/>
          <w:bCs w:val="0"/>
          <w:i w:val="0"/>
          <w:iCs w:val="0"/>
          <w:sz w:val="26"/>
          <w:szCs w:val="26"/>
        </w:rPr>
        <w:t>Evaluación de Desempeño</w:t>
      </w:r>
    </w:p>
    <w:p w:rsidR="00E52243" w:rsidRPr="00DE2258" w:rsidRDefault="00E52243" w:rsidP="00E52243">
      <w:pPr>
        <w:numPr>
          <w:ilvl w:val="0"/>
          <w:numId w:val="5"/>
        </w:numPr>
        <w:spacing w:before="100" w:beforeAutospacing="1" w:after="100" w:afterAutospacing="1" w:line="240" w:lineRule="auto"/>
        <w:rPr>
          <w:sz w:val="22"/>
          <w:szCs w:val="22"/>
        </w:rPr>
      </w:pPr>
      <w:r w:rsidRPr="00DE2258">
        <w:rPr>
          <w:rStyle w:val="Textoennegrita"/>
          <w:sz w:val="22"/>
          <w:szCs w:val="22"/>
        </w:rPr>
        <w:t>7.1. Evaluación Regular</w:t>
      </w:r>
      <w:r w:rsidRPr="00DE2258">
        <w:rPr>
          <w:sz w:val="22"/>
          <w:szCs w:val="22"/>
        </w:rPr>
        <w:t>: Realizar evaluaciones periódicas del desempeño del agente en términos de eficacia en la ejecución de los procedimientos y en la respuesta a incidentes.</w:t>
      </w:r>
    </w:p>
    <w:p w:rsidR="00E52243" w:rsidRPr="00DE2258" w:rsidRDefault="00E52243" w:rsidP="00E52243">
      <w:pPr>
        <w:pStyle w:val="Ttulo4"/>
        <w:rPr>
          <w:rFonts w:ascii="Arial" w:hAnsi="Arial" w:cs="Arial"/>
          <w:b/>
          <w:bCs/>
          <w:i w:val="0"/>
          <w:iCs w:val="0"/>
          <w:sz w:val="26"/>
          <w:szCs w:val="26"/>
        </w:rPr>
      </w:pPr>
      <w:r w:rsidRPr="00DE2258">
        <w:rPr>
          <w:rFonts w:ascii="Arial" w:hAnsi="Arial" w:cs="Arial"/>
          <w:b/>
          <w:bCs/>
          <w:i w:val="0"/>
          <w:iCs w:val="0"/>
          <w:sz w:val="26"/>
          <w:szCs w:val="26"/>
        </w:rPr>
        <w:t xml:space="preserve">8. </w:t>
      </w:r>
      <w:r w:rsidRPr="00DE2258">
        <w:rPr>
          <w:rStyle w:val="Textoennegrita"/>
          <w:rFonts w:ascii="Arial" w:hAnsi="Arial" w:cs="Arial"/>
          <w:b w:val="0"/>
          <w:bCs w:val="0"/>
          <w:i w:val="0"/>
          <w:iCs w:val="0"/>
          <w:sz w:val="26"/>
          <w:szCs w:val="26"/>
        </w:rPr>
        <w:t xml:space="preserve">Comunicación con </w:t>
      </w:r>
      <w:r w:rsidR="00DE2258">
        <w:rPr>
          <w:rStyle w:val="Textoennegrita"/>
          <w:rFonts w:ascii="Arial" w:hAnsi="Arial" w:cs="Arial"/>
          <w:b w:val="0"/>
          <w:bCs w:val="0"/>
          <w:i w:val="0"/>
          <w:iCs w:val="0"/>
          <w:sz w:val="26"/>
          <w:szCs w:val="26"/>
        </w:rPr>
        <w:t xml:space="preserve">Partes </w:t>
      </w:r>
      <w:r w:rsidRPr="00DE2258">
        <w:rPr>
          <w:rStyle w:val="Textoennegrita"/>
          <w:rFonts w:ascii="Arial" w:hAnsi="Arial" w:cs="Arial"/>
          <w:b w:val="0"/>
          <w:bCs w:val="0"/>
          <w:i w:val="0"/>
          <w:iCs w:val="0"/>
          <w:sz w:val="26"/>
          <w:szCs w:val="26"/>
        </w:rPr>
        <w:t>Interesad</w:t>
      </w:r>
      <w:r w:rsidR="00DE2258">
        <w:rPr>
          <w:rStyle w:val="Textoennegrita"/>
          <w:rFonts w:ascii="Arial" w:hAnsi="Arial" w:cs="Arial"/>
          <w:b w:val="0"/>
          <w:bCs w:val="0"/>
          <w:i w:val="0"/>
          <w:iCs w:val="0"/>
          <w:sz w:val="26"/>
          <w:szCs w:val="26"/>
        </w:rPr>
        <w:t>a</w:t>
      </w:r>
      <w:r w:rsidRPr="00DE2258">
        <w:rPr>
          <w:rStyle w:val="Textoennegrita"/>
          <w:rFonts w:ascii="Arial" w:hAnsi="Arial" w:cs="Arial"/>
          <w:b w:val="0"/>
          <w:bCs w:val="0"/>
          <w:i w:val="0"/>
          <w:iCs w:val="0"/>
          <w:sz w:val="26"/>
          <w:szCs w:val="26"/>
        </w:rPr>
        <w:t>s</w:t>
      </w:r>
    </w:p>
    <w:p w:rsidR="00E52243" w:rsidRPr="00DE2258" w:rsidRDefault="00E52243" w:rsidP="00E52243">
      <w:pPr>
        <w:numPr>
          <w:ilvl w:val="0"/>
          <w:numId w:val="6"/>
        </w:numPr>
        <w:spacing w:before="100" w:beforeAutospacing="1" w:after="100" w:afterAutospacing="1" w:line="240" w:lineRule="auto"/>
        <w:rPr>
          <w:sz w:val="22"/>
          <w:szCs w:val="22"/>
        </w:rPr>
      </w:pPr>
      <w:r w:rsidRPr="00DE2258">
        <w:rPr>
          <w:rStyle w:val="Textoennegrita"/>
          <w:sz w:val="22"/>
          <w:szCs w:val="22"/>
        </w:rPr>
        <w:t>8.1. Informes de Incidentes</w:t>
      </w:r>
      <w:r w:rsidRPr="00DE2258">
        <w:rPr>
          <w:sz w:val="22"/>
          <w:szCs w:val="22"/>
        </w:rPr>
        <w:t>: Redacción y entrega de informes detallados sobre cualquier incidente de seguridad a los responsables dentro de la organización.</w:t>
      </w:r>
    </w:p>
    <w:p w:rsidR="00E52243" w:rsidRPr="00DE2258" w:rsidRDefault="00E52243" w:rsidP="00E52243">
      <w:pPr>
        <w:numPr>
          <w:ilvl w:val="0"/>
          <w:numId w:val="6"/>
        </w:numPr>
        <w:spacing w:before="100" w:beforeAutospacing="1" w:after="100" w:afterAutospacing="1" w:line="240" w:lineRule="auto"/>
        <w:rPr>
          <w:sz w:val="22"/>
          <w:szCs w:val="22"/>
        </w:rPr>
      </w:pPr>
      <w:r w:rsidRPr="00DE2258">
        <w:rPr>
          <w:rStyle w:val="Textoennegrita"/>
          <w:sz w:val="22"/>
          <w:szCs w:val="22"/>
        </w:rPr>
        <w:t>8.2. Retroalimentación y Mejoras</w:t>
      </w:r>
      <w:r w:rsidRPr="00DE2258">
        <w:rPr>
          <w:sz w:val="22"/>
          <w:szCs w:val="22"/>
        </w:rPr>
        <w:t>: Fomentar un ambiente donde la retroalimentación es bienvenida para mejorar continuamente las operaciones de seguridad.</w:t>
      </w:r>
    </w:p>
    <w:p w:rsidR="00E52243" w:rsidRPr="00DE2258" w:rsidRDefault="00E52243" w:rsidP="00E52243">
      <w:pPr>
        <w:pStyle w:val="Ttulo4"/>
        <w:rPr>
          <w:rFonts w:ascii="Arial" w:hAnsi="Arial" w:cs="Arial"/>
          <w:b/>
          <w:bCs/>
          <w:i w:val="0"/>
          <w:iCs w:val="0"/>
          <w:sz w:val="26"/>
          <w:szCs w:val="26"/>
        </w:rPr>
      </w:pPr>
      <w:r w:rsidRPr="00DE2258">
        <w:rPr>
          <w:rFonts w:ascii="Arial" w:hAnsi="Arial" w:cs="Arial"/>
          <w:b/>
          <w:bCs/>
          <w:i w:val="0"/>
          <w:iCs w:val="0"/>
          <w:sz w:val="26"/>
          <w:szCs w:val="26"/>
        </w:rPr>
        <w:t xml:space="preserve">9. </w:t>
      </w:r>
      <w:r w:rsidRPr="00DE2258">
        <w:rPr>
          <w:rStyle w:val="Textoennegrita"/>
          <w:rFonts w:ascii="Arial" w:hAnsi="Arial" w:cs="Arial"/>
          <w:b w:val="0"/>
          <w:bCs w:val="0"/>
          <w:i w:val="0"/>
          <w:iCs w:val="0"/>
          <w:sz w:val="26"/>
          <w:szCs w:val="26"/>
        </w:rPr>
        <w:t>Anexos</w:t>
      </w:r>
    </w:p>
    <w:p w:rsidR="00E52243" w:rsidRPr="00DE2258" w:rsidRDefault="00E52243" w:rsidP="00E52243">
      <w:pPr>
        <w:numPr>
          <w:ilvl w:val="0"/>
          <w:numId w:val="7"/>
        </w:numPr>
        <w:spacing w:before="100" w:beforeAutospacing="1" w:after="100" w:afterAutospacing="1" w:line="240" w:lineRule="auto"/>
        <w:rPr>
          <w:b/>
          <w:bCs/>
          <w:sz w:val="22"/>
          <w:szCs w:val="22"/>
        </w:rPr>
      </w:pPr>
      <w:r w:rsidRPr="00DE2258">
        <w:rPr>
          <w:rStyle w:val="Textoennegrita"/>
          <w:b w:val="0"/>
          <w:bCs w:val="0"/>
          <w:sz w:val="22"/>
          <w:szCs w:val="22"/>
        </w:rPr>
        <w:t xml:space="preserve">9.1. </w:t>
      </w:r>
      <w:r w:rsidR="00DE2258" w:rsidRPr="00DE2258">
        <w:rPr>
          <w:rStyle w:val="Textoennegrita"/>
          <w:b w:val="0"/>
          <w:bCs w:val="0"/>
          <w:sz w:val="22"/>
          <w:szCs w:val="22"/>
        </w:rPr>
        <w:t xml:space="preserve">Lista de Equipamiento Autorizado </w:t>
      </w:r>
    </w:p>
    <w:p w:rsidR="00E52243" w:rsidRPr="00435DF4" w:rsidRDefault="00E52243" w:rsidP="00435DF4">
      <w:pPr>
        <w:numPr>
          <w:ilvl w:val="0"/>
          <w:numId w:val="7"/>
        </w:numPr>
        <w:spacing w:before="100" w:beforeAutospacing="1" w:after="100" w:afterAutospacing="1" w:line="240" w:lineRule="auto"/>
        <w:rPr>
          <w:sz w:val="20"/>
          <w:szCs w:val="20"/>
        </w:rPr>
      </w:pPr>
      <w:r w:rsidRPr="00DE2258">
        <w:rPr>
          <w:rStyle w:val="Textoennegrita"/>
          <w:b w:val="0"/>
          <w:bCs w:val="0"/>
          <w:sz w:val="22"/>
          <w:szCs w:val="22"/>
        </w:rPr>
        <w:t>9.2. Protocolos Específicos por Escenario</w:t>
      </w:r>
      <w:r w:rsidR="00435DF4">
        <w:rPr>
          <w:rStyle w:val="Textoennegrita"/>
          <w:b w:val="0"/>
          <w:bCs w:val="0"/>
          <w:sz w:val="22"/>
          <w:szCs w:val="22"/>
        </w:rPr>
        <w:br/>
      </w:r>
      <w:r w:rsidR="00435DF4">
        <w:rPr>
          <w:sz w:val="20"/>
          <w:szCs w:val="20"/>
        </w:rPr>
        <w:br/>
      </w:r>
      <w:r w:rsidR="00435DF4" w:rsidRPr="00435DF4">
        <w:rPr>
          <w:b/>
          <w:bCs/>
          <w:sz w:val="18"/>
          <w:szCs w:val="18"/>
        </w:rPr>
        <w:t>Amenaza de Arma de Fuego</w:t>
      </w:r>
      <w:r w:rsidR="00435DF4" w:rsidRPr="00435DF4">
        <w:rPr>
          <w:sz w:val="18"/>
          <w:szCs w:val="18"/>
        </w:rPr>
        <w:t>: Procedimientos de evacuación inmediata, uso de cobertura, y comunicación con las autoridades.</w:t>
      </w:r>
      <w:r w:rsidR="00435DF4" w:rsidRPr="00435DF4">
        <w:rPr>
          <w:sz w:val="18"/>
          <w:szCs w:val="18"/>
        </w:rPr>
        <w:br/>
      </w:r>
      <w:r w:rsidR="00435DF4" w:rsidRPr="00435DF4">
        <w:rPr>
          <w:b/>
          <w:bCs/>
          <w:sz w:val="18"/>
          <w:szCs w:val="18"/>
        </w:rPr>
        <w:t>Ataque Físico</w:t>
      </w:r>
      <w:r w:rsidR="00435DF4" w:rsidRPr="00435DF4">
        <w:rPr>
          <w:sz w:val="18"/>
          <w:szCs w:val="18"/>
        </w:rPr>
        <w:t>: Técnicas de defensa personal y maniobras para alejar al protegido de la amenaza.</w:t>
      </w:r>
      <w:r w:rsidR="00435DF4" w:rsidRPr="00435DF4">
        <w:rPr>
          <w:sz w:val="18"/>
          <w:szCs w:val="18"/>
        </w:rPr>
        <w:br/>
      </w:r>
      <w:r w:rsidR="00435DF4" w:rsidRPr="00435DF4">
        <w:rPr>
          <w:b/>
          <w:bCs/>
          <w:sz w:val="18"/>
          <w:szCs w:val="18"/>
        </w:rPr>
        <w:t>Manejo de</w:t>
      </w:r>
      <w:r w:rsidR="00435DF4" w:rsidRPr="00435DF4">
        <w:rPr>
          <w:sz w:val="18"/>
          <w:szCs w:val="18"/>
        </w:rPr>
        <w:t xml:space="preserve"> </w:t>
      </w:r>
      <w:r w:rsidR="00435DF4" w:rsidRPr="00435DF4">
        <w:rPr>
          <w:b/>
          <w:bCs/>
          <w:sz w:val="18"/>
          <w:szCs w:val="18"/>
        </w:rPr>
        <w:t>Multitudes</w:t>
      </w:r>
      <w:r w:rsidR="00435DF4" w:rsidRPr="00435DF4">
        <w:rPr>
          <w:sz w:val="18"/>
          <w:szCs w:val="18"/>
        </w:rPr>
        <w:t>: Estrategias para navegar y evacuar en ambientes de alta densidad de personas.</w:t>
      </w:r>
      <w:r w:rsidR="00435DF4" w:rsidRPr="00435DF4">
        <w:rPr>
          <w:sz w:val="18"/>
          <w:szCs w:val="18"/>
        </w:rPr>
        <w:br/>
      </w:r>
      <w:r w:rsidR="00435DF4" w:rsidRPr="00435DF4">
        <w:rPr>
          <w:b/>
          <w:bCs/>
          <w:sz w:val="18"/>
          <w:szCs w:val="18"/>
        </w:rPr>
        <w:t>Respuesta a</w:t>
      </w:r>
      <w:r w:rsidR="00435DF4" w:rsidRPr="00435DF4">
        <w:rPr>
          <w:sz w:val="18"/>
          <w:szCs w:val="18"/>
        </w:rPr>
        <w:t xml:space="preserve"> </w:t>
      </w:r>
      <w:r w:rsidR="00435DF4" w:rsidRPr="00435DF4">
        <w:rPr>
          <w:b/>
          <w:bCs/>
          <w:sz w:val="18"/>
          <w:szCs w:val="18"/>
        </w:rPr>
        <w:t>Disturbios</w:t>
      </w:r>
      <w:r w:rsidR="00435DF4" w:rsidRPr="00435DF4">
        <w:rPr>
          <w:sz w:val="18"/>
          <w:szCs w:val="18"/>
        </w:rPr>
        <w:t>: Protocolos para la extracción rápida y segura del protegido y cómo solicitar apoyo adicional.</w:t>
      </w:r>
      <w:r w:rsidR="00435DF4" w:rsidRPr="00435DF4">
        <w:rPr>
          <w:sz w:val="18"/>
          <w:szCs w:val="18"/>
        </w:rPr>
        <w:br/>
      </w:r>
      <w:r w:rsidR="00435DF4" w:rsidRPr="00435DF4">
        <w:rPr>
          <w:b/>
          <w:bCs/>
          <w:sz w:val="18"/>
          <w:szCs w:val="18"/>
        </w:rPr>
        <w:t>Movilidad en Vehículo</w:t>
      </w:r>
      <w:r w:rsidR="00435DF4" w:rsidRPr="00435DF4">
        <w:rPr>
          <w:sz w:val="18"/>
          <w:szCs w:val="18"/>
        </w:rPr>
        <w:t>: Procedimientos de seguridad para viajes en carretera, incluyendo rutas de escape y acciones en caso de ser seguidos o bloqueados.</w:t>
      </w:r>
      <w:r w:rsidR="00435DF4" w:rsidRPr="00435DF4">
        <w:rPr>
          <w:sz w:val="18"/>
          <w:szCs w:val="18"/>
        </w:rPr>
        <w:br/>
      </w:r>
      <w:r w:rsidR="00435DF4" w:rsidRPr="00435DF4">
        <w:rPr>
          <w:b/>
          <w:bCs/>
          <w:sz w:val="18"/>
          <w:szCs w:val="18"/>
        </w:rPr>
        <w:t>Viajes Aéreos</w:t>
      </w:r>
      <w:r w:rsidR="00435DF4" w:rsidRPr="00435DF4">
        <w:rPr>
          <w:sz w:val="18"/>
          <w:szCs w:val="18"/>
        </w:rPr>
        <w:t>: Protocolos para la seguridad en aeropuertos y durante vuelos, incluyendo el manejo de emergencias aéreas.</w:t>
      </w:r>
      <w:r w:rsidR="00435DF4" w:rsidRPr="00435DF4">
        <w:rPr>
          <w:sz w:val="18"/>
          <w:szCs w:val="18"/>
        </w:rPr>
        <w:br/>
      </w:r>
      <w:r w:rsidR="00435DF4" w:rsidRPr="00435DF4">
        <w:rPr>
          <w:b/>
          <w:bCs/>
          <w:sz w:val="18"/>
          <w:szCs w:val="18"/>
        </w:rPr>
        <w:t>Explosivos</w:t>
      </w:r>
      <w:r w:rsidR="00435DF4" w:rsidRPr="00435DF4">
        <w:rPr>
          <w:sz w:val="18"/>
          <w:szCs w:val="18"/>
        </w:rPr>
        <w:t>: Detección y Evacuación: Instrucciones sobre la identificación de artefactos sospechosos, evacuación segura y notificación a los equipos de desactivación de bombas.</w:t>
      </w:r>
      <w:r w:rsidR="00435DF4" w:rsidRPr="00435DF4">
        <w:rPr>
          <w:sz w:val="18"/>
          <w:szCs w:val="18"/>
        </w:rPr>
        <w:br/>
      </w:r>
      <w:r w:rsidR="00435DF4" w:rsidRPr="00435DF4">
        <w:rPr>
          <w:b/>
          <w:bCs/>
          <w:sz w:val="18"/>
          <w:szCs w:val="18"/>
        </w:rPr>
        <w:t>Post-Explosión</w:t>
      </w:r>
      <w:r w:rsidR="00435DF4" w:rsidRPr="00435DF4">
        <w:rPr>
          <w:sz w:val="18"/>
          <w:szCs w:val="18"/>
        </w:rPr>
        <w:t>: Protocolos para la administración de primeros auxilios y reagrupamiento en un punto seguro.</w:t>
      </w:r>
      <w:r w:rsidR="00435DF4" w:rsidRPr="00435DF4">
        <w:rPr>
          <w:sz w:val="18"/>
          <w:szCs w:val="18"/>
        </w:rPr>
        <w:br/>
      </w:r>
      <w:r w:rsidR="00435DF4" w:rsidRPr="00435DF4">
        <w:rPr>
          <w:b/>
          <w:bCs/>
          <w:sz w:val="18"/>
          <w:szCs w:val="18"/>
        </w:rPr>
        <w:t>Ataques Cibernéticos</w:t>
      </w:r>
      <w:r w:rsidR="00435DF4" w:rsidRPr="00435DF4">
        <w:rPr>
          <w:sz w:val="18"/>
          <w:szCs w:val="18"/>
        </w:rPr>
        <w:t>: Pasos a seguir para asegurar la información sensible y coordinar con el equipo de tecnología de la información para mitigar el ataque.</w:t>
      </w:r>
      <w:r w:rsidR="00435DF4" w:rsidRPr="00435DF4">
        <w:rPr>
          <w:sz w:val="18"/>
          <w:szCs w:val="18"/>
        </w:rPr>
        <w:br/>
      </w:r>
      <w:r w:rsidR="00435DF4" w:rsidRPr="00435DF4">
        <w:rPr>
          <w:b/>
          <w:bCs/>
          <w:sz w:val="18"/>
          <w:szCs w:val="18"/>
        </w:rPr>
        <w:t>Fugas de Información</w:t>
      </w:r>
      <w:r w:rsidR="00435DF4" w:rsidRPr="00435DF4">
        <w:rPr>
          <w:sz w:val="18"/>
          <w:szCs w:val="18"/>
        </w:rPr>
        <w:t>: Procedimientos para contener la diseminación de información comprometida y evaluación de daños.</w:t>
      </w:r>
      <w:r w:rsidR="00435DF4" w:rsidRPr="00435DF4">
        <w:rPr>
          <w:sz w:val="18"/>
          <w:szCs w:val="18"/>
        </w:rPr>
        <w:br/>
      </w:r>
      <w:r w:rsidR="00435DF4" w:rsidRPr="00435DF4">
        <w:rPr>
          <w:b/>
          <w:bCs/>
          <w:sz w:val="18"/>
          <w:szCs w:val="18"/>
        </w:rPr>
        <w:t>Desastres Naturales</w:t>
      </w:r>
      <w:r w:rsidR="00435DF4" w:rsidRPr="00435DF4">
        <w:rPr>
          <w:sz w:val="18"/>
          <w:szCs w:val="18"/>
        </w:rPr>
        <w:t>: Protocolos específicos para terremotos, inundaciones, incendios forestales, y otros eventos naturales, incluyendo rutas de evacuación y kits de emergencia.</w:t>
      </w:r>
      <w:r w:rsidR="00435DF4" w:rsidRPr="00435DF4">
        <w:rPr>
          <w:sz w:val="18"/>
          <w:szCs w:val="18"/>
        </w:rPr>
        <w:br/>
      </w:r>
      <w:r w:rsidR="00435DF4" w:rsidRPr="00435DF4">
        <w:rPr>
          <w:b/>
          <w:bCs/>
          <w:sz w:val="18"/>
          <w:szCs w:val="18"/>
        </w:rPr>
        <w:t>Incidentes Químicos</w:t>
      </w:r>
      <w:r w:rsidR="00435DF4" w:rsidRPr="00435DF4">
        <w:rPr>
          <w:sz w:val="18"/>
          <w:szCs w:val="18"/>
        </w:rPr>
        <w:t xml:space="preserve"> o Radiológicos: Directrices para la evacuación, descontaminación y manejo de la salud a largo plazo.</w:t>
      </w:r>
    </w:p>
    <w:p w:rsidR="00E52243" w:rsidRPr="00DE2258" w:rsidRDefault="00E52243" w:rsidP="00DE2258">
      <w:pPr>
        <w:spacing w:before="100" w:beforeAutospacing="1" w:after="100" w:afterAutospacing="1" w:line="240" w:lineRule="auto"/>
        <w:ind w:left="360"/>
      </w:pPr>
    </w:p>
    <w:p w:rsidR="00E52243" w:rsidRPr="00DE2258" w:rsidRDefault="00E52243" w:rsidP="00E52243">
      <w:pPr>
        <w:pStyle w:val="NormalWeb"/>
        <w:rPr>
          <w:rFonts w:ascii="Arial" w:hAnsi="Arial" w:cs="Arial"/>
        </w:rPr>
      </w:pPr>
      <w:r w:rsidRPr="00DE2258">
        <w:rPr>
          <w:rFonts w:ascii="Arial" w:hAnsi="Arial" w:cs="Arial"/>
        </w:rPr>
        <w:t xml:space="preserve">Este instructivo es un documento en constante actualización que debe ser revisado anualmente o después de cualquier incidente significativo para asegurar que sigue siendo efectivo y relevante. </w:t>
      </w:r>
      <w:r w:rsidR="00DE2258">
        <w:rPr>
          <w:rFonts w:ascii="Arial" w:hAnsi="Arial" w:cs="Arial"/>
        </w:rPr>
        <w:t>El</w:t>
      </w:r>
      <w:r w:rsidRPr="00DE2258">
        <w:rPr>
          <w:rFonts w:ascii="Arial" w:hAnsi="Arial" w:cs="Arial"/>
        </w:rPr>
        <w:t xml:space="preserve"> a</w:t>
      </w:r>
      <w:r w:rsidR="00DE2258">
        <w:rPr>
          <w:rFonts w:ascii="Arial" w:hAnsi="Arial" w:cs="Arial"/>
        </w:rPr>
        <w:t>pego</w:t>
      </w:r>
      <w:r w:rsidRPr="00DE2258">
        <w:rPr>
          <w:rFonts w:ascii="Arial" w:hAnsi="Arial" w:cs="Arial"/>
        </w:rPr>
        <w:t xml:space="preserve"> estrict</w:t>
      </w:r>
      <w:r w:rsidR="00DE2258">
        <w:rPr>
          <w:rFonts w:ascii="Arial" w:hAnsi="Arial" w:cs="Arial"/>
        </w:rPr>
        <w:t>o</w:t>
      </w:r>
      <w:r w:rsidRPr="00DE2258">
        <w:rPr>
          <w:rFonts w:ascii="Arial" w:hAnsi="Arial" w:cs="Arial"/>
        </w:rPr>
        <w:t xml:space="preserve"> a estas directrices es esencial para el cumplimiento de las responsabilidades asignadas y para la protección eficaz del protegido.</w:t>
      </w:r>
    </w:p>
    <w:p w:rsidR="00E52243" w:rsidRPr="00DE2258" w:rsidRDefault="00E52243" w:rsidP="00E52243"/>
    <w:p w:rsidR="00E52243" w:rsidRDefault="00E52243" w:rsidP="00E52243"/>
    <w:p w:rsidR="00DE2258" w:rsidRDefault="00DE2258" w:rsidP="00E52243"/>
    <w:p w:rsidR="00DE2258" w:rsidRPr="00DE2258" w:rsidRDefault="00DE2258" w:rsidP="00E52243"/>
    <w:p w:rsidR="00E52243" w:rsidRPr="00DE2258" w:rsidRDefault="00E52243" w:rsidP="00E52243">
      <w:pPr>
        <w:pStyle w:val="Ttulo3"/>
        <w:rPr>
          <w:rFonts w:ascii="Arial" w:hAnsi="Arial" w:cs="Arial"/>
        </w:rPr>
      </w:pPr>
      <w:r w:rsidRPr="00DE2258">
        <w:rPr>
          <w:rFonts w:ascii="Arial" w:hAnsi="Arial" w:cs="Arial"/>
        </w:rPr>
        <w:lastRenderedPageBreak/>
        <w:t>1. Objetivo del Instructivo</w:t>
      </w:r>
    </w:p>
    <w:p w:rsidR="00E52243" w:rsidRPr="00DE2258" w:rsidRDefault="00E52243" w:rsidP="00E52243">
      <w:pPr>
        <w:pStyle w:val="NormalWeb"/>
        <w:rPr>
          <w:rFonts w:ascii="Arial" w:hAnsi="Arial" w:cs="Arial"/>
        </w:rPr>
      </w:pPr>
      <w:r w:rsidRPr="00DE2258">
        <w:rPr>
          <w:rFonts w:ascii="Arial" w:hAnsi="Arial" w:cs="Arial"/>
        </w:rPr>
        <w:t>El objetivo principal de este instructivo es proporcionar al Agente Principal de Protección Cercana una guía detallada y exhaustiva de los procedimientos operativos y las mejores prácticas a seguir durante la ejecución de sus tareas de seguridad. El documento tiene como fin asegurar que se mantengan los más altos estándares de protección personal para el individuo asignado, optimizando la efectividad y eficiencia del agente en sus responsabilidades diarias.</w:t>
      </w:r>
    </w:p>
    <w:p w:rsidR="00E52243" w:rsidRPr="00DE2258" w:rsidRDefault="00E52243" w:rsidP="00E52243">
      <w:pPr>
        <w:pStyle w:val="NormalWeb"/>
        <w:rPr>
          <w:rFonts w:ascii="Arial" w:hAnsi="Arial" w:cs="Arial"/>
        </w:rPr>
      </w:pPr>
      <w:r w:rsidRPr="00DE2258">
        <w:rPr>
          <w:rFonts w:ascii="Arial" w:hAnsi="Arial" w:cs="Arial"/>
        </w:rPr>
        <w:t>Este instructivo busca:</w:t>
      </w:r>
    </w:p>
    <w:p w:rsidR="00E52243" w:rsidRPr="00DE2258" w:rsidRDefault="00E52243" w:rsidP="00E52243">
      <w:pPr>
        <w:numPr>
          <w:ilvl w:val="0"/>
          <w:numId w:val="8"/>
        </w:numPr>
        <w:spacing w:before="100" w:beforeAutospacing="1" w:after="100" w:afterAutospacing="1" w:line="240" w:lineRule="auto"/>
      </w:pPr>
      <w:r w:rsidRPr="00DE2258">
        <w:rPr>
          <w:rStyle w:val="Textoennegrita"/>
        </w:rPr>
        <w:t>Establecer Claramente las Expectativas</w:t>
      </w:r>
      <w:r w:rsidRPr="00DE2258">
        <w:t>: Definir las responsabilidades y las tareas específicas del Agente Principal de Protección Cercana, incluyendo tanto la protección directa del protegido como la vigilancia de su entorno.</w:t>
      </w:r>
    </w:p>
    <w:p w:rsidR="00E52243" w:rsidRPr="00DE2258" w:rsidRDefault="00E52243" w:rsidP="00E52243">
      <w:pPr>
        <w:numPr>
          <w:ilvl w:val="0"/>
          <w:numId w:val="8"/>
        </w:numPr>
        <w:spacing w:before="100" w:beforeAutospacing="1" w:after="100" w:afterAutospacing="1" w:line="240" w:lineRule="auto"/>
      </w:pPr>
      <w:r w:rsidRPr="00DE2258">
        <w:rPr>
          <w:rStyle w:val="Textoennegrita"/>
        </w:rPr>
        <w:t>Garantizar la Preparación</w:t>
      </w:r>
      <w:r w:rsidRPr="00DE2258">
        <w:t>: Proveer al agente con las herramientas y conocimientos necesarios para preparar adecuadamente cada operación, anticipando y mitigando posibles riesgos.</w:t>
      </w:r>
    </w:p>
    <w:p w:rsidR="00E52243" w:rsidRPr="00DE2258" w:rsidRDefault="00E52243" w:rsidP="00E52243">
      <w:pPr>
        <w:numPr>
          <w:ilvl w:val="0"/>
          <w:numId w:val="8"/>
        </w:numPr>
        <w:spacing w:before="100" w:beforeAutospacing="1" w:after="100" w:afterAutospacing="1" w:line="240" w:lineRule="auto"/>
      </w:pPr>
      <w:r w:rsidRPr="00DE2258">
        <w:rPr>
          <w:rStyle w:val="Textoennegrita"/>
        </w:rPr>
        <w:t>Promover la Respuesta Eficaz</w:t>
      </w:r>
      <w:r w:rsidRPr="00DE2258">
        <w:t>: Instruir al agente en las técnicas y tácticas para responder de manera efectiva ante cualquier situación de amenaza o emergencia.</w:t>
      </w:r>
    </w:p>
    <w:p w:rsidR="00E52243" w:rsidRPr="00DE2258" w:rsidRDefault="00E52243" w:rsidP="00E52243">
      <w:pPr>
        <w:numPr>
          <w:ilvl w:val="0"/>
          <w:numId w:val="8"/>
        </w:numPr>
        <w:spacing w:before="100" w:beforeAutospacing="1" w:after="100" w:afterAutospacing="1" w:line="240" w:lineRule="auto"/>
      </w:pPr>
      <w:r w:rsidRPr="00DE2258">
        <w:rPr>
          <w:rStyle w:val="Textoennegrita"/>
        </w:rPr>
        <w:t>Mantener la Seguridad y Conformidad</w:t>
      </w:r>
      <w:r w:rsidRPr="00DE2258">
        <w:t>: Asegurar que todas las operaciones se realicen conforme a las leyes y regulaciones vigentes, así como a los estándares éticos y profesionales de la agencia.</w:t>
      </w:r>
    </w:p>
    <w:p w:rsidR="00E52243" w:rsidRPr="00DE2258" w:rsidRDefault="00E52243" w:rsidP="00E52243">
      <w:pPr>
        <w:numPr>
          <w:ilvl w:val="0"/>
          <w:numId w:val="8"/>
        </w:numPr>
        <w:spacing w:before="100" w:beforeAutospacing="1" w:after="100" w:afterAutospacing="1" w:line="240" w:lineRule="auto"/>
      </w:pPr>
      <w:r w:rsidRPr="00DE2258">
        <w:rPr>
          <w:rStyle w:val="Textoennegrita"/>
        </w:rPr>
        <w:t>Fomentar el Desarrollo Continuo</w:t>
      </w:r>
      <w:r w:rsidRPr="00DE2258">
        <w:t>: Incentivar la mejora continua a través de la capacitación regular y la actualización de habilidades y conocimientos.</w:t>
      </w:r>
    </w:p>
    <w:p w:rsidR="00E52243" w:rsidRPr="00DE2258" w:rsidRDefault="00E52243" w:rsidP="00E52243">
      <w:pPr>
        <w:pStyle w:val="NormalWeb"/>
        <w:rPr>
          <w:rFonts w:ascii="Arial" w:hAnsi="Arial" w:cs="Arial"/>
        </w:rPr>
      </w:pPr>
      <w:r w:rsidRPr="00DE2258">
        <w:rPr>
          <w:rFonts w:ascii="Arial" w:hAnsi="Arial" w:cs="Arial"/>
        </w:rPr>
        <w:t>Este documento no solo pretende ser una referencia operativa, sino también un recurso formativo que contribuya al crecimiento profesional del agente y al fortalecimiento de la cultura de seguridad dentro de la organización.</w:t>
      </w:r>
    </w:p>
    <w:p w:rsidR="00E52243" w:rsidRDefault="00E52243" w:rsidP="00E52243"/>
    <w:p w:rsidR="00DE2258" w:rsidRDefault="00DE2258" w:rsidP="00E52243"/>
    <w:p w:rsidR="00DE2258" w:rsidRDefault="00DE2258" w:rsidP="00E52243"/>
    <w:p w:rsidR="00DE2258" w:rsidRDefault="00DE2258" w:rsidP="00E52243"/>
    <w:p w:rsidR="00DE2258" w:rsidRDefault="00DE2258" w:rsidP="00E52243"/>
    <w:p w:rsidR="00DE2258" w:rsidRDefault="00DE2258" w:rsidP="00E52243"/>
    <w:p w:rsidR="00DE2258" w:rsidRDefault="00DE2258" w:rsidP="00E52243"/>
    <w:p w:rsidR="00DE2258" w:rsidRDefault="00DE2258" w:rsidP="00E52243"/>
    <w:p w:rsidR="00DE2258" w:rsidRDefault="00DE2258" w:rsidP="00E52243"/>
    <w:p w:rsidR="00DE2258" w:rsidRDefault="00DE2258" w:rsidP="00E52243"/>
    <w:p w:rsidR="00DE2258" w:rsidRDefault="00DE2258" w:rsidP="00E52243"/>
    <w:p w:rsidR="00DE2258" w:rsidRPr="00DE2258" w:rsidRDefault="00DE2258" w:rsidP="00E52243"/>
    <w:p w:rsidR="00E52243" w:rsidRPr="00DE2258" w:rsidRDefault="00E52243" w:rsidP="00E52243">
      <w:pPr>
        <w:pStyle w:val="Ttulo3"/>
        <w:rPr>
          <w:rFonts w:ascii="Arial" w:hAnsi="Arial" w:cs="Arial"/>
        </w:rPr>
      </w:pPr>
      <w:r w:rsidRPr="00DE2258">
        <w:rPr>
          <w:rFonts w:ascii="Arial" w:hAnsi="Arial" w:cs="Arial"/>
        </w:rPr>
        <w:lastRenderedPageBreak/>
        <w:t>2. Alcance</w:t>
      </w:r>
    </w:p>
    <w:p w:rsidR="00E52243" w:rsidRPr="00DE2258" w:rsidRDefault="00E52243" w:rsidP="00E52243">
      <w:pPr>
        <w:pStyle w:val="NormalWeb"/>
        <w:rPr>
          <w:rFonts w:ascii="Arial" w:hAnsi="Arial" w:cs="Arial"/>
        </w:rPr>
      </w:pPr>
      <w:r w:rsidRPr="00DE2258">
        <w:rPr>
          <w:rFonts w:ascii="Arial" w:hAnsi="Arial" w:cs="Arial"/>
        </w:rPr>
        <w:t>Este instructivo está diseñado específicamente para el Agente Principal de Protección Cercana dentro de una agencia de seguridad privada que brinda servicios de escolta de protección personal. El documento cubre todas las actividades relacionadas con la protección directa y la vigilancia del individuo asignado, asegurando su seguridad física y su bienestar durante todas las operaciones de campo.</w:t>
      </w:r>
    </w:p>
    <w:p w:rsidR="00E52243" w:rsidRPr="00DE2258" w:rsidRDefault="00E52243" w:rsidP="00E52243">
      <w:pPr>
        <w:pStyle w:val="Ttulo4"/>
        <w:rPr>
          <w:rFonts w:ascii="Arial" w:hAnsi="Arial" w:cs="Arial"/>
          <w:b/>
          <w:bCs/>
          <w:i w:val="0"/>
          <w:iCs w:val="0"/>
        </w:rPr>
      </w:pPr>
      <w:r w:rsidRPr="00DE2258">
        <w:rPr>
          <w:rFonts w:ascii="Arial" w:hAnsi="Arial" w:cs="Arial"/>
          <w:b/>
          <w:bCs/>
          <w:i w:val="0"/>
          <w:iCs w:val="0"/>
        </w:rPr>
        <w:t>Aplicabilidad:</w:t>
      </w:r>
    </w:p>
    <w:p w:rsidR="00E52243" w:rsidRPr="00DE2258" w:rsidRDefault="00E52243" w:rsidP="00E52243">
      <w:pPr>
        <w:numPr>
          <w:ilvl w:val="0"/>
          <w:numId w:val="9"/>
        </w:numPr>
        <w:spacing w:before="100" w:beforeAutospacing="1" w:after="100" w:afterAutospacing="1" w:line="240" w:lineRule="auto"/>
      </w:pPr>
      <w:r w:rsidRPr="00DE2258">
        <w:rPr>
          <w:rStyle w:val="Textoennegrita"/>
        </w:rPr>
        <w:t>Personal Involucrado</w:t>
      </w:r>
      <w:r w:rsidRPr="00DE2258">
        <w:t>: Este instructivo es de aplicación obligatoria para el Agente Principal de Protección Cercana y es de relevancia para todo el equipo de seguridad que interactúe o colabore con él.</w:t>
      </w:r>
    </w:p>
    <w:p w:rsidR="00E52243" w:rsidRPr="00DE2258" w:rsidRDefault="00E52243" w:rsidP="00E52243">
      <w:pPr>
        <w:numPr>
          <w:ilvl w:val="0"/>
          <w:numId w:val="9"/>
        </w:numPr>
        <w:spacing w:before="100" w:beforeAutospacing="1" w:after="100" w:afterAutospacing="1" w:line="240" w:lineRule="auto"/>
      </w:pPr>
      <w:r w:rsidRPr="00DE2258">
        <w:rPr>
          <w:rStyle w:val="Textoennegrita"/>
        </w:rPr>
        <w:t>Operaciones de Seguridad</w:t>
      </w:r>
      <w:r w:rsidRPr="00DE2258">
        <w:t>: Incluye todas las situaciones donde se requiere protección personal, tanto en ambientes controlados como en escenarios dinámicos y públicos.</w:t>
      </w:r>
    </w:p>
    <w:p w:rsidR="00E52243" w:rsidRPr="00DE2258" w:rsidRDefault="00E52243" w:rsidP="00E52243">
      <w:pPr>
        <w:numPr>
          <w:ilvl w:val="0"/>
          <w:numId w:val="9"/>
        </w:numPr>
        <w:spacing w:before="100" w:beforeAutospacing="1" w:after="100" w:afterAutospacing="1" w:line="240" w:lineRule="auto"/>
      </w:pPr>
      <w:r w:rsidRPr="00DE2258">
        <w:rPr>
          <w:rStyle w:val="Textoennegrita"/>
        </w:rPr>
        <w:t>Entornos de Trabajo</w:t>
      </w:r>
      <w:r w:rsidRPr="00DE2258">
        <w:t>: Aplica a una variedad de entornos, incluyendo, pero no limitándose a, espacios urbanos, eventos, viajes, y cualquier lugar donde el protegido requiera presencia física de seguridad.</w:t>
      </w:r>
    </w:p>
    <w:p w:rsidR="00E52243" w:rsidRPr="00DE2258" w:rsidRDefault="00E52243" w:rsidP="00E52243">
      <w:pPr>
        <w:pStyle w:val="Ttulo4"/>
        <w:rPr>
          <w:rFonts w:ascii="Arial" w:hAnsi="Arial" w:cs="Arial"/>
          <w:b/>
          <w:bCs/>
          <w:i w:val="0"/>
          <w:iCs w:val="0"/>
        </w:rPr>
      </w:pPr>
      <w:r w:rsidRPr="00DE2258">
        <w:rPr>
          <w:rFonts w:ascii="Arial" w:hAnsi="Arial" w:cs="Arial"/>
          <w:b/>
          <w:bCs/>
          <w:i w:val="0"/>
          <w:iCs w:val="0"/>
        </w:rPr>
        <w:t>Limitaciones:</w:t>
      </w:r>
    </w:p>
    <w:p w:rsidR="00E52243" w:rsidRPr="00DE2258" w:rsidRDefault="00E52243" w:rsidP="00E52243">
      <w:pPr>
        <w:numPr>
          <w:ilvl w:val="0"/>
          <w:numId w:val="10"/>
        </w:numPr>
        <w:spacing w:before="100" w:beforeAutospacing="1" w:after="100" w:afterAutospacing="1" w:line="240" w:lineRule="auto"/>
      </w:pPr>
      <w:r w:rsidRPr="00DE2258">
        <w:t>Este instructivo no cubre las operaciones de seguridad que no involucren directamente la protección cercana, tales como vigilancia a distancia o análisis de inteligencia de seguridad, a menos que se especifique lo contrario.</w:t>
      </w:r>
    </w:p>
    <w:p w:rsidR="00E52243" w:rsidRPr="00DE2258" w:rsidRDefault="00E52243" w:rsidP="00E52243">
      <w:pPr>
        <w:numPr>
          <w:ilvl w:val="0"/>
          <w:numId w:val="10"/>
        </w:numPr>
        <w:spacing w:before="100" w:beforeAutospacing="1" w:after="100" w:afterAutospacing="1" w:line="240" w:lineRule="auto"/>
      </w:pPr>
      <w:r w:rsidRPr="00DE2258">
        <w:t>No aborda los procedimientos administrativos internos de la agencia, excepto en lo que respecta directamente a la preparación y ejecución de las operaciones de protección cercana.</w:t>
      </w:r>
    </w:p>
    <w:p w:rsidR="00E52243" w:rsidRPr="00DE2258" w:rsidRDefault="00E52243" w:rsidP="00E52243">
      <w:pPr>
        <w:pStyle w:val="Ttulo4"/>
        <w:rPr>
          <w:rFonts w:ascii="Arial" w:hAnsi="Arial" w:cs="Arial"/>
          <w:b/>
          <w:bCs/>
          <w:i w:val="0"/>
          <w:iCs w:val="0"/>
        </w:rPr>
      </w:pPr>
      <w:r w:rsidRPr="00DE2258">
        <w:rPr>
          <w:rFonts w:ascii="Arial" w:hAnsi="Arial" w:cs="Arial"/>
          <w:b/>
          <w:bCs/>
          <w:i w:val="0"/>
          <w:iCs w:val="0"/>
        </w:rPr>
        <w:t>Propósito del Alcance:</w:t>
      </w:r>
    </w:p>
    <w:p w:rsidR="00E52243" w:rsidRPr="00DE2258" w:rsidRDefault="00E52243" w:rsidP="00E52243">
      <w:pPr>
        <w:numPr>
          <w:ilvl w:val="0"/>
          <w:numId w:val="11"/>
        </w:numPr>
        <w:spacing w:before="100" w:beforeAutospacing="1" w:after="100" w:afterAutospacing="1" w:line="240" w:lineRule="auto"/>
      </w:pPr>
      <w:r w:rsidRPr="00DE2258">
        <w:rPr>
          <w:rStyle w:val="Textoennegrita"/>
        </w:rPr>
        <w:t>Claridad en la Implementación</w:t>
      </w:r>
      <w:r w:rsidRPr="00DE2258">
        <w:t>: Definir claramente los límites dentro de los cuales este instructivo debe ser aplicado para evitar malentendidos y garantizar una implementación efectiva.</w:t>
      </w:r>
    </w:p>
    <w:p w:rsidR="00E52243" w:rsidRPr="00DE2258" w:rsidRDefault="00E52243" w:rsidP="00E52243">
      <w:pPr>
        <w:numPr>
          <w:ilvl w:val="0"/>
          <w:numId w:val="11"/>
        </w:numPr>
        <w:spacing w:before="100" w:beforeAutospacing="1" w:after="100" w:afterAutospacing="1" w:line="240" w:lineRule="auto"/>
      </w:pPr>
      <w:r w:rsidRPr="00DE2258">
        <w:rPr>
          <w:rStyle w:val="Textoennegrita"/>
        </w:rPr>
        <w:t>Especificidad en la Formación</w:t>
      </w:r>
      <w:r w:rsidRPr="00DE2258">
        <w:t>: Asegurar que la formación y las directrices proporcionadas sean relevantes y específicas para las tareas que el Agente Principal de Protección Cercana deberá realizar.</w:t>
      </w:r>
    </w:p>
    <w:p w:rsidR="00E52243" w:rsidRPr="00DE2258" w:rsidRDefault="00E52243" w:rsidP="00E52243">
      <w:pPr>
        <w:numPr>
          <w:ilvl w:val="0"/>
          <w:numId w:val="11"/>
        </w:numPr>
        <w:spacing w:before="100" w:beforeAutospacing="1" w:after="100" w:afterAutospacing="1" w:line="240" w:lineRule="auto"/>
      </w:pPr>
      <w:r w:rsidRPr="00DE2258">
        <w:rPr>
          <w:rStyle w:val="Textoennegrita"/>
        </w:rPr>
        <w:t>Coherencia en las Operaciones</w:t>
      </w:r>
      <w:r w:rsidRPr="00DE2258">
        <w:t>: Mantener una línea coherente de procedimientos y prácticas en todas las operaciones de protección personal llevadas a cabo por el agente, independientemente del entorno o la situación.</w:t>
      </w:r>
    </w:p>
    <w:p w:rsidR="00E52243" w:rsidRPr="00DE2258" w:rsidRDefault="00E52243" w:rsidP="00E52243">
      <w:pPr>
        <w:pStyle w:val="NormalWeb"/>
        <w:rPr>
          <w:rFonts w:ascii="Arial" w:hAnsi="Arial" w:cs="Arial"/>
        </w:rPr>
      </w:pPr>
      <w:r w:rsidRPr="00DE2258">
        <w:rPr>
          <w:rFonts w:ascii="Arial" w:hAnsi="Arial" w:cs="Arial"/>
        </w:rPr>
        <w:t>Este alcance asegura que el Agente Principal de Protección Cercana esté bien informado y preparado para ejecutar sus responsabilidades con la máxima competencia y cuidado, siguiendo los protocolos establecidos que buscan proteger de manera proactiva al individuo asignado.</w:t>
      </w:r>
    </w:p>
    <w:p w:rsidR="00E52243" w:rsidRPr="00DE2258" w:rsidRDefault="00E52243" w:rsidP="00E52243"/>
    <w:p w:rsidR="00E52243" w:rsidRPr="00DE2258" w:rsidRDefault="00E52243" w:rsidP="00E52243"/>
    <w:p w:rsidR="00E52243" w:rsidRPr="00DE2258" w:rsidRDefault="00E52243" w:rsidP="00E52243">
      <w:pPr>
        <w:pStyle w:val="Ttulo3"/>
        <w:rPr>
          <w:rFonts w:ascii="Arial" w:hAnsi="Arial" w:cs="Arial"/>
        </w:rPr>
      </w:pPr>
      <w:r w:rsidRPr="00DE2258">
        <w:rPr>
          <w:rFonts w:ascii="Arial" w:hAnsi="Arial" w:cs="Arial"/>
        </w:rPr>
        <w:lastRenderedPageBreak/>
        <w:t>3. Responsabilidades</w:t>
      </w:r>
    </w:p>
    <w:p w:rsidR="00E52243" w:rsidRPr="00DE2258" w:rsidRDefault="00E52243" w:rsidP="00E52243">
      <w:pPr>
        <w:pStyle w:val="NormalWeb"/>
        <w:rPr>
          <w:rFonts w:ascii="Arial" w:hAnsi="Arial" w:cs="Arial"/>
        </w:rPr>
      </w:pPr>
      <w:r w:rsidRPr="00DE2258">
        <w:rPr>
          <w:rFonts w:ascii="Arial" w:hAnsi="Arial" w:cs="Arial"/>
        </w:rPr>
        <w:t>El Agente Principal de Protección Cercana tiene responsabilidades críticas que requieren un alto nivel de diligencia, preparación y reacción rápida. Estas responsabilidades son esenciales para asegurar la seguridad del protegido en todo momento y en cualquier situación. Las principales responsabilidades del agente incluyen:</w:t>
      </w:r>
    </w:p>
    <w:p w:rsidR="00E52243" w:rsidRPr="001A0CAD" w:rsidRDefault="00E52243" w:rsidP="00E52243">
      <w:pPr>
        <w:pStyle w:val="Ttulo4"/>
        <w:rPr>
          <w:rFonts w:ascii="Arial" w:hAnsi="Arial" w:cs="Arial"/>
          <w:b/>
          <w:bCs/>
          <w:i w:val="0"/>
          <w:iCs w:val="0"/>
        </w:rPr>
      </w:pPr>
      <w:r w:rsidRPr="001A0CAD">
        <w:rPr>
          <w:rFonts w:ascii="Arial" w:hAnsi="Arial" w:cs="Arial"/>
          <w:b/>
          <w:bCs/>
          <w:i w:val="0"/>
          <w:iCs w:val="0"/>
        </w:rPr>
        <w:t>Protección Directa</w:t>
      </w:r>
    </w:p>
    <w:p w:rsidR="00E52243" w:rsidRPr="00DE2258" w:rsidRDefault="00E52243" w:rsidP="00E52243">
      <w:pPr>
        <w:numPr>
          <w:ilvl w:val="0"/>
          <w:numId w:val="12"/>
        </w:numPr>
        <w:spacing w:before="100" w:beforeAutospacing="1" w:after="100" w:afterAutospacing="1" w:line="240" w:lineRule="auto"/>
      </w:pPr>
      <w:r w:rsidRPr="00DE2258">
        <w:rPr>
          <w:rStyle w:val="Textoennegrita"/>
        </w:rPr>
        <w:t>Aseguramiento de la Integridad Física</w:t>
      </w:r>
      <w:r w:rsidRPr="00DE2258">
        <w:t>: Garantizar la seguridad física del protegido en todo momento, ya sea en movimiento o estacionario. Esto incluye posicionarse de manera que se pueda intervenir de inmediato ante cualquier amenaza potencial.</w:t>
      </w:r>
    </w:p>
    <w:p w:rsidR="00E52243" w:rsidRPr="00DE2258" w:rsidRDefault="00E52243" w:rsidP="00E52243">
      <w:pPr>
        <w:numPr>
          <w:ilvl w:val="0"/>
          <w:numId w:val="12"/>
        </w:numPr>
        <w:spacing w:before="100" w:beforeAutospacing="1" w:after="100" w:afterAutospacing="1" w:line="240" w:lineRule="auto"/>
      </w:pPr>
      <w:r w:rsidRPr="00DE2258">
        <w:rPr>
          <w:rStyle w:val="Textoennegrita"/>
        </w:rPr>
        <w:t>Preparación para la Acción Inmediata</w:t>
      </w:r>
      <w:r w:rsidRPr="00DE2258">
        <w:t>: Estar siempre listo para responder a cualquier intento de agresión. Esto requiere un alto grado de alerta y la capacidad para tomar decisiones rápidas y efectivas bajo presión.</w:t>
      </w:r>
    </w:p>
    <w:p w:rsidR="00E52243" w:rsidRPr="00DE2258" w:rsidRDefault="00E52243" w:rsidP="00E52243">
      <w:pPr>
        <w:numPr>
          <w:ilvl w:val="0"/>
          <w:numId w:val="12"/>
        </w:numPr>
        <w:spacing w:before="100" w:beforeAutospacing="1" w:after="100" w:afterAutospacing="1" w:line="240" w:lineRule="auto"/>
      </w:pPr>
      <w:r w:rsidRPr="00DE2258">
        <w:rPr>
          <w:rStyle w:val="Textoennegrita"/>
        </w:rPr>
        <w:t>Adaptabilidad y Flexibilidad</w:t>
      </w:r>
      <w:r w:rsidRPr="00DE2258">
        <w:t>: Modificar la táctica de protección según el entorno y la dinámica de la situación, siempre priorizando la seguridad del protegido.</w:t>
      </w:r>
    </w:p>
    <w:p w:rsidR="00E52243" w:rsidRPr="001A0CAD" w:rsidRDefault="00E52243" w:rsidP="00E52243">
      <w:pPr>
        <w:pStyle w:val="Ttulo4"/>
        <w:rPr>
          <w:rFonts w:ascii="Arial" w:hAnsi="Arial" w:cs="Arial"/>
          <w:b/>
          <w:bCs/>
          <w:i w:val="0"/>
          <w:iCs w:val="0"/>
        </w:rPr>
      </w:pPr>
      <w:r w:rsidRPr="001A0CAD">
        <w:rPr>
          <w:rFonts w:ascii="Arial" w:hAnsi="Arial" w:cs="Arial"/>
          <w:b/>
          <w:bCs/>
          <w:i w:val="0"/>
          <w:iCs w:val="0"/>
        </w:rPr>
        <w:t>Vigilancia</w:t>
      </w:r>
    </w:p>
    <w:p w:rsidR="00E52243" w:rsidRPr="00DE2258" w:rsidRDefault="00E52243" w:rsidP="00E52243">
      <w:pPr>
        <w:numPr>
          <w:ilvl w:val="0"/>
          <w:numId w:val="13"/>
        </w:numPr>
        <w:spacing w:before="100" w:beforeAutospacing="1" w:after="100" w:afterAutospacing="1" w:line="240" w:lineRule="auto"/>
      </w:pPr>
      <w:r w:rsidRPr="00DE2258">
        <w:rPr>
          <w:rStyle w:val="Textoennegrita"/>
        </w:rPr>
        <w:t>Monitoreo Continuo del Entorno</w:t>
      </w:r>
      <w:r w:rsidRPr="00DE2258">
        <w:t>: Observar y evaluar constantemente el entorno para detectar cualquier signo de comportamiento sospechoso o amenazante. Esto incluye el análisis de las personas alrededor, las condiciones del lugar, y cualquier cambio inusual en el ambiente.</w:t>
      </w:r>
    </w:p>
    <w:p w:rsidR="00E52243" w:rsidRPr="00DE2258" w:rsidRDefault="00E52243" w:rsidP="00E52243">
      <w:pPr>
        <w:numPr>
          <w:ilvl w:val="0"/>
          <w:numId w:val="13"/>
        </w:numPr>
        <w:spacing w:before="100" w:beforeAutospacing="1" w:after="100" w:afterAutospacing="1" w:line="240" w:lineRule="auto"/>
      </w:pPr>
      <w:r w:rsidRPr="00DE2258">
        <w:rPr>
          <w:rStyle w:val="Textoennegrita"/>
        </w:rPr>
        <w:t>Identificación de Amenazas Potenciales</w:t>
      </w:r>
      <w:r w:rsidRPr="00DE2258">
        <w:t>: Utilizar habilidades de observación y conocimiento del comportamiento humano para identificar amenazas antes de que se materialicen. Esto puede implicar reconocer patrones sospechosos, actitudes agresivas, o la presencia de individuos o vehículos no familiares.</w:t>
      </w:r>
    </w:p>
    <w:p w:rsidR="00E52243" w:rsidRPr="00DE2258" w:rsidRDefault="00E52243" w:rsidP="00E52243">
      <w:pPr>
        <w:numPr>
          <w:ilvl w:val="0"/>
          <w:numId w:val="13"/>
        </w:numPr>
        <w:spacing w:before="100" w:beforeAutospacing="1" w:after="100" w:afterAutospacing="1" w:line="240" w:lineRule="auto"/>
      </w:pPr>
      <w:r w:rsidRPr="00DE2258">
        <w:rPr>
          <w:rStyle w:val="Textoennegrita"/>
        </w:rPr>
        <w:t>Comunicación de Alertas</w:t>
      </w:r>
      <w:r w:rsidRPr="00DE2258">
        <w:t>: Informar de inmediato cualquier observación relevante o sospechosa al resto del equipo de seguridad. La comunicación eficaz es clave para una respuesta coordinada y oportuna.</w:t>
      </w:r>
    </w:p>
    <w:p w:rsidR="00E52243" w:rsidRPr="001A0CAD" w:rsidRDefault="00E52243" w:rsidP="00E52243">
      <w:pPr>
        <w:pStyle w:val="Ttulo4"/>
        <w:rPr>
          <w:rFonts w:ascii="Arial" w:hAnsi="Arial" w:cs="Arial"/>
          <w:b/>
          <w:bCs/>
          <w:i w:val="0"/>
          <w:iCs w:val="0"/>
        </w:rPr>
      </w:pPr>
      <w:r w:rsidRPr="001A0CAD">
        <w:rPr>
          <w:rFonts w:ascii="Arial" w:hAnsi="Arial" w:cs="Arial"/>
          <w:b/>
          <w:bCs/>
          <w:i w:val="0"/>
          <w:iCs w:val="0"/>
        </w:rPr>
        <w:t>Colaboración y Coordinación</w:t>
      </w:r>
    </w:p>
    <w:p w:rsidR="00E52243" w:rsidRPr="00DE2258" w:rsidRDefault="00E52243" w:rsidP="00E52243">
      <w:pPr>
        <w:numPr>
          <w:ilvl w:val="0"/>
          <w:numId w:val="14"/>
        </w:numPr>
        <w:spacing w:before="100" w:beforeAutospacing="1" w:after="100" w:afterAutospacing="1" w:line="240" w:lineRule="auto"/>
      </w:pPr>
      <w:r w:rsidRPr="00DE2258">
        <w:rPr>
          <w:rStyle w:val="Textoennegrita"/>
        </w:rPr>
        <w:t>Trabajo en Equipo</w:t>
      </w:r>
      <w:r w:rsidRPr="00DE2258">
        <w:t>: Coordinar acciones con el resto del equipo de seguridad para asegurar una cobertura integral y efectiva del protegido. Esto puede incluir la ejecución sincronizada de movimientos o la división de tareas específicas de vigilancia y protección.</w:t>
      </w:r>
    </w:p>
    <w:p w:rsidR="00E52243" w:rsidRPr="00DE2258" w:rsidRDefault="00E52243" w:rsidP="00E52243">
      <w:pPr>
        <w:numPr>
          <w:ilvl w:val="0"/>
          <w:numId w:val="14"/>
        </w:numPr>
        <w:spacing w:before="100" w:beforeAutospacing="1" w:after="100" w:afterAutospacing="1" w:line="240" w:lineRule="auto"/>
      </w:pPr>
      <w:r w:rsidRPr="00DE2258">
        <w:rPr>
          <w:rStyle w:val="Textoennegrita"/>
        </w:rPr>
        <w:t>Capacitación Conjunta</w:t>
      </w:r>
      <w:r w:rsidRPr="00DE2258">
        <w:t>: Participar en entrenamientos regulares con el equipo de seguridad para mejorar la cohesión y la eficacia del grupo en situaciones de emergencia.</w:t>
      </w:r>
    </w:p>
    <w:p w:rsidR="00E52243" w:rsidRPr="00DE2258" w:rsidRDefault="00E52243" w:rsidP="00E52243">
      <w:pPr>
        <w:numPr>
          <w:ilvl w:val="0"/>
          <w:numId w:val="14"/>
        </w:numPr>
        <w:spacing w:before="100" w:beforeAutospacing="1" w:after="100" w:afterAutospacing="1" w:line="240" w:lineRule="auto"/>
      </w:pPr>
      <w:r w:rsidRPr="00DE2258">
        <w:rPr>
          <w:rStyle w:val="Textoennegrita"/>
        </w:rPr>
        <w:t>Revisión y Mejora Continua</w:t>
      </w:r>
      <w:r w:rsidRPr="00DE2258">
        <w:t>: Contribuir a las sesiones de revisión de operaciones para evaluar la efectividad de las tácticas de protección y realizar ajustes según sea necesario.</w:t>
      </w:r>
    </w:p>
    <w:p w:rsidR="00E52243" w:rsidRPr="00DE2258" w:rsidRDefault="00E52243" w:rsidP="00E52243">
      <w:pPr>
        <w:pStyle w:val="NormalWeb"/>
        <w:rPr>
          <w:rFonts w:ascii="Arial" w:hAnsi="Arial" w:cs="Arial"/>
        </w:rPr>
      </w:pPr>
      <w:r w:rsidRPr="00DE2258">
        <w:rPr>
          <w:rFonts w:ascii="Arial" w:hAnsi="Arial" w:cs="Arial"/>
        </w:rPr>
        <w:t>Estas responsabilidades son fundamentales para el desempeño exitoso del Agente Principal de Protección Cercana y requieren un enfoque proactivo, habilidades avanzadas en seguridad personal y una comprensión profunda de los principios de protección ejecutiva.</w:t>
      </w:r>
    </w:p>
    <w:p w:rsidR="00E52243" w:rsidRPr="00DE2258" w:rsidRDefault="00E52243" w:rsidP="00E52243"/>
    <w:p w:rsidR="00E52243" w:rsidRPr="00DE2258" w:rsidRDefault="00E52243" w:rsidP="00E52243">
      <w:pPr>
        <w:pStyle w:val="Ttulo3"/>
        <w:rPr>
          <w:rFonts w:ascii="Arial" w:hAnsi="Arial" w:cs="Arial"/>
        </w:rPr>
      </w:pPr>
      <w:r w:rsidRPr="00DE2258">
        <w:rPr>
          <w:rFonts w:ascii="Arial" w:hAnsi="Arial" w:cs="Arial"/>
        </w:rPr>
        <w:lastRenderedPageBreak/>
        <w:t>4. Procedimientos Operativos</w:t>
      </w:r>
    </w:p>
    <w:p w:rsidR="00E52243" w:rsidRPr="001A0CAD" w:rsidRDefault="00E52243" w:rsidP="00E52243">
      <w:pPr>
        <w:pStyle w:val="Ttulo4"/>
        <w:rPr>
          <w:rFonts w:ascii="Arial" w:hAnsi="Arial" w:cs="Arial"/>
          <w:b/>
          <w:bCs/>
          <w:i w:val="0"/>
          <w:iCs w:val="0"/>
        </w:rPr>
      </w:pPr>
      <w:r w:rsidRPr="001A0CAD">
        <w:rPr>
          <w:rFonts w:ascii="Arial" w:hAnsi="Arial" w:cs="Arial"/>
          <w:b/>
          <w:bCs/>
          <w:i w:val="0"/>
          <w:iCs w:val="0"/>
        </w:rPr>
        <w:t>4.1. Preparación y Planificación</w:t>
      </w:r>
    </w:p>
    <w:p w:rsidR="00E52243" w:rsidRPr="00DE2258" w:rsidRDefault="00E52243" w:rsidP="00E52243">
      <w:pPr>
        <w:pStyle w:val="NormalWeb"/>
        <w:rPr>
          <w:rFonts w:ascii="Arial" w:hAnsi="Arial" w:cs="Arial"/>
        </w:rPr>
      </w:pPr>
      <w:r w:rsidRPr="00DE2258">
        <w:rPr>
          <w:rFonts w:ascii="Arial" w:hAnsi="Arial" w:cs="Arial"/>
        </w:rPr>
        <w:t>La fase de preparación y planificación es fundamental para establecer las bases de una operación de protección segura y efectiva. Esta etapa incluye varias actividades críticas que deben ser meticulosamente llevadas a cabo por el Agente Principal de Protección Cercana y el equipo de seguridad.</w:t>
      </w:r>
    </w:p>
    <w:p w:rsidR="00E52243" w:rsidRPr="001A0CAD" w:rsidRDefault="00E52243" w:rsidP="00E52243">
      <w:pPr>
        <w:pStyle w:val="Ttulo5"/>
        <w:rPr>
          <w:rFonts w:ascii="Arial" w:hAnsi="Arial" w:cs="Arial"/>
          <w:b/>
          <w:bCs/>
        </w:rPr>
      </w:pPr>
      <w:r w:rsidRPr="001A0CAD">
        <w:rPr>
          <w:rFonts w:ascii="Arial" w:hAnsi="Arial" w:cs="Arial"/>
          <w:b/>
          <w:bCs/>
        </w:rPr>
        <w:t>4.1.1. Evaluación de Riesgos</w:t>
      </w:r>
    </w:p>
    <w:p w:rsidR="00E52243" w:rsidRPr="00DE2258" w:rsidRDefault="00E52243" w:rsidP="00E52243">
      <w:pPr>
        <w:pStyle w:val="NormalWeb"/>
        <w:rPr>
          <w:rFonts w:ascii="Arial" w:hAnsi="Arial" w:cs="Arial"/>
        </w:rPr>
      </w:pPr>
      <w:r w:rsidRPr="00DE2258">
        <w:rPr>
          <w:rFonts w:ascii="Arial" w:hAnsi="Arial" w:cs="Arial"/>
        </w:rPr>
        <w:t>La evaluación de riesgos es el proceso mediante el cual el Agente Principal de Protección Cercana identifica, analiza y evalúa los riesgos potenciales que podrían comprometer la seguridad del protegido. Este proceso es esencial para anticipar situaciones peligrosas y preparar respuestas adecuadas. La evaluación de riesgos implica los siguientes pasos detallados:</w:t>
      </w:r>
    </w:p>
    <w:p w:rsidR="00E52243" w:rsidRPr="00DE2258" w:rsidRDefault="00E52243" w:rsidP="00E52243">
      <w:pPr>
        <w:pStyle w:val="NormalWeb"/>
        <w:numPr>
          <w:ilvl w:val="0"/>
          <w:numId w:val="15"/>
        </w:numPr>
        <w:rPr>
          <w:rFonts w:ascii="Arial" w:hAnsi="Arial" w:cs="Arial"/>
        </w:rPr>
      </w:pPr>
      <w:r w:rsidRPr="00DE2258">
        <w:rPr>
          <w:rStyle w:val="Textoennegrita"/>
          <w:rFonts w:ascii="Arial" w:hAnsi="Arial" w:cs="Arial"/>
        </w:rPr>
        <w:t>Recolección de Información</w:t>
      </w:r>
      <w:r w:rsidRPr="00DE2258">
        <w:rPr>
          <w:rFonts w:ascii="Arial" w:hAnsi="Arial" w:cs="Arial"/>
        </w:rPr>
        <w:t>: Obtener datos sobre los lugares que el protegido planea visitar, incluyendo la infraestructura, la historia de seguridad, y cualquier información relevante sobre eventos recientes que puedan influir en el nivel de riesgo.</w:t>
      </w:r>
    </w:p>
    <w:p w:rsidR="00E52243" w:rsidRPr="00DE2258" w:rsidRDefault="00E52243" w:rsidP="00E52243">
      <w:pPr>
        <w:pStyle w:val="NormalWeb"/>
        <w:numPr>
          <w:ilvl w:val="0"/>
          <w:numId w:val="15"/>
        </w:numPr>
        <w:rPr>
          <w:rFonts w:ascii="Arial" w:hAnsi="Arial" w:cs="Arial"/>
        </w:rPr>
      </w:pPr>
      <w:r w:rsidRPr="00DE2258">
        <w:rPr>
          <w:rStyle w:val="Textoennegrita"/>
          <w:rFonts w:ascii="Arial" w:hAnsi="Arial" w:cs="Arial"/>
        </w:rPr>
        <w:t>Análisis del Entorno</w:t>
      </w:r>
      <w:r w:rsidRPr="00DE2258">
        <w:rPr>
          <w:rFonts w:ascii="Arial" w:hAnsi="Arial" w:cs="Arial"/>
        </w:rPr>
        <w:t>: Estudiar el entorno físico y social de los lugares a visitar. Esto incluye el análisis de la topografía, puntos de entrada y salida, la proximidad a áreas de alto riesgo, y la demografía local.</w:t>
      </w:r>
    </w:p>
    <w:p w:rsidR="00E52243" w:rsidRPr="00DE2258" w:rsidRDefault="00E52243" w:rsidP="00E52243">
      <w:pPr>
        <w:pStyle w:val="NormalWeb"/>
        <w:numPr>
          <w:ilvl w:val="0"/>
          <w:numId w:val="15"/>
        </w:numPr>
        <w:rPr>
          <w:rFonts w:ascii="Arial" w:hAnsi="Arial" w:cs="Arial"/>
        </w:rPr>
      </w:pPr>
      <w:r w:rsidRPr="00DE2258">
        <w:rPr>
          <w:rStyle w:val="Textoennegrita"/>
          <w:rFonts w:ascii="Arial" w:hAnsi="Arial" w:cs="Arial"/>
        </w:rPr>
        <w:t>Identificación de Amenazas</w:t>
      </w:r>
      <w:r w:rsidRPr="00DE2258">
        <w:rPr>
          <w:rFonts w:ascii="Arial" w:hAnsi="Arial" w:cs="Arial"/>
        </w:rPr>
        <w:t>: Identificar amenazas específicas que podrían surgir en cada ubicación. Esto podría incluir amenazas de naturaleza criminal, política, o basada en la multitud, así como riesgos ambientales como incendios o desastres naturales.</w:t>
      </w:r>
    </w:p>
    <w:p w:rsidR="00E52243" w:rsidRPr="00DE2258" w:rsidRDefault="00E52243" w:rsidP="00E52243">
      <w:pPr>
        <w:pStyle w:val="NormalWeb"/>
        <w:numPr>
          <w:ilvl w:val="0"/>
          <w:numId w:val="15"/>
        </w:numPr>
        <w:rPr>
          <w:rFonts w:ascii="Arial" w:hAnsi="Arial" w:cs="Arial"/>
        </w:rPr>
      </w:pPr>
      <w:r w:rsidRPr="00DE2258">
        <w:rPr>
          <w:rStyle w:val="Textoennegrita"/>
          <w:rFonts w:ascii="Arial" w:hAnsi="Arial" w:cs="Arial"/>
        </w:rPr>
        <w:t>Evaluación de la Vulnerabilidad</w:t>
      </w:r>
      <w:r w:rsidRPr="00DE2258">
        <w:rPr>
          <w:rFonts w:ascii="Arial" w:hAnsi="Arial" w:cs="Arial"/>
        </w:rPr>
        <w:t>: Determinar la vulnerabilidad del protegido en cada escenario potencial, considerando tanto las características personales del protegido como las medidas de seguridad existentes en los lugares.</w:t>
      </w:r>
    </w:p>
    <w:p w:rsidR="00E52243" w:rsidRPr="00DE2258" w:rsidRDefault="00E52243" w:rsidP="00E52243">
      <w:pPr>
        <w:pStyle w:val="NormalWeb"/>
        <w:numPr>
          <w:ilvl w:val="0"/>
          <w:numId w:val="15"/>
        </w:numPr>
        <w:rPr>
          <w:rFonts w:ascii="Arial" w:hAnsi="Arial" w:cs="Arial"/>
        </w:rPr>
      </w:pPr>
      <w:r w:rsidRPr="00DE2258">
        <w:rPr>
          <w:rStyle w:val="Textoennegrita"/>
          <w:rFonts w:ascii="Arial" w:hAnsi="Arial" w:cs="Arial"/>
        </w:rPr>
        <w:t>Estimación de Riesgos</w:t>
      </w:r>
      <w:r w:rsidRPr="00DE2258">
        <w:rPr>
          <w:rFonts w:ascii="Arial" w:hAnsi="Arial" w:cs="Arial"/>
        </w:rPr>
        <w:t>: Calcular la probabilidad y el impacto de cada amenaza identificada para priorizar los riesgos. Esto ayudará a determinar qué riesgos requieren atención inmediata y recursos más significativos.</w:t>
      </w:r>
    </w:p>
    <w:p w:rsidR="00E52243" w:rsidRPr="00DE2258" w:rsidRDefault="00E52243" w:rsidP="00E52243">
      <w:pPr>
        <w:pStyle w:val="NormalWeb"/>
        <w:numPr>
          <w:ilvl w:val="0"/>
          <w:numId w:val="15"/>
        </w:numPr>
        <w:rPr>
          <w:rFonts w:ascii="Arial" w:hAnsi="Arial" w:cs="Arial"/>
        </w:rPr>
      </w:pPr>
      <w:r w:rsidRPr="00DE2258">
        <w:rPr>
          <w:rStyle w:val="Textoennegrita"/>
          <w:rFonts w:ascii="Arial" w:hAnsi="Arial" w:cs="Arial"/>
        </w:rPr>
        <w:t>Desarrollo de Estrategias de Mitigación</w:t>
      </w:r>
      <w:r w:rsidRPr="00DE2258">
        <w:rPr>
          <w:rFonts w:ascii="Arial" w:hAnsi="Arial" w:cs="Arial"/>
        </w:rPr>
        <w:t>: Formular estrategias para mitigar los riesgos identificados. Esto puede incluir el ajuste de itinerarios, el refuerzo de medidas de seguridad, o la preparación de respuestas de emergencia específicas.</w:t>
      </w:r>
    </w:p>
    <w:p w:rsidR="00E52243" w:rsidRPr="00DE2258" w:rsidRDefault="00E52243" w:rsidP="00E52243">
      <w:pPr>
        <w:pStyle w:val="NormalWeb"/>
        <w:numPr>
          <w:ilvl w:val="0"/>
          <w:numId w:val="15"/>
        </w:numPr>
        <w:rPr>
          <w:rFonts w:ascii="Arial" w:hAnsi="Arial" w:cs="Arial"/>
        </w:rPr>
      </w:pPr>
      <w:r w:rsidRPr="00DE2258">
        <w:rPr>
          <w:rStyle w:val="Textoennegrita"/>
          <w:rFonts w:ascii="Arial" w:hAnsi="Arial" w:cs="Arial"/>
        </w:rPr>
        <w:t>Documentación y Comunicación</w:t>
      </w:r>
      <w:r w:rsidRPr="00DE2258">
        <w:rPr>
          <w:rFonts w:ascii="Arial" w:hAnsi="Arial" w:cs="Arial"/>
        </w:rPr>
        <w:t>: Registrar todos los hallazgos y las estrategias de mitigación en un informe de evaluación de riesgos. Este documento debe ser comunicado a todo el equipo de seguridad y otras partes interesadas relevantes para garantizar que todos estén informados y preparados.</w:t>
      </w:r>
    </w:p>
    <w:p w:rsidR="00E52243" w:rsidRPr="00DE2258" w:rsidRDefault="00E52243" w:rsidP="00E52243">
      <w:pPr>
        <w:pStyle w:val="NormalWeb"/>
        <w:numPr>
          <w:ilvl w:val="0"/>
          <w:numId w:val="15"/>
        </w:numPr>
        <w:rPr>
          <w:rFonts w:ascii="Arial" w:hAnsi="Arial" w:cs="Arial"/>
        </w:rPr>
      </w:pPr>
      <w:r w:rsidRPr="00DE2258">
        <w:rPr>
          <w:rStyle w:val="Textoennegrita"/>
          <w:rFonts w:ascii="Arial" w:hAnsi="Arial" w:cs="Arial"/>
        </w:rPr>
        <w:t>Revisión y Actualización Constante</w:t>
      </w:r>
      <w:r w:rsidRPr="00DE2258">
        <w:rPr>
          <w:rFonts w:ascii="Arial" w:hAnsi="Arial" w:cs="Arial"/>
        </w:rPr>
        <w:t>: La evaluación de riesgos no es un proceso estático; debe actualizarse regularmente o cuando cambien las condiciones para reflejar la realidad más reciente y garantizar la seguridad continua del protegido.</w:t>
      </w:r>
    </w:p>
    <w:p w:rsidR="00E52243" w:rsidRPr="00DE2258" w:rsidRDefault="00E52243" w:rsidP="00E52243">
      <w:pPr>
        <w:pStyle w:val="NormalWeb"/>
        <w:rPr>
          <w:rFonts w:ascii="Arial" w:hAnsi="Arial" w:cs="Arial"/>
        </w:rPr>
      </w:pPr>
      <w:r w:rsidRPr="00DE2258">
        <w:rPr>
          <w:rFonts w:ascii="Arial" w:hAnsi="Arial" w:cs="Arial"/>
        </w:rPr>
        <w:t>Este enfoque sistemático y detallado hacia la evaluación de riesgos es vital para minimizar la exposición a amenazas y asegurar que el equipo de seguridad esté preparado para actuar de manera eficaz y coordinada en cualquier situación.</w:t>
      </w:r>
    </w:p>
    <w:p w:rsidR="00E52243" w:rsidRPr="00DE2258" w:rsidRDefault="00E52243" w:rsidP="00E52243"/>
    <w:p w:rsidR="00E52243" w:rsidRPr="007E146B" w:rsidRDefault="00E52243" w:rsidP="00E52243">
      <w:pPr>
        <w:pStyle w:val="Ttulo5"/>
        <w:rPr>
          <w:rFonts w:ascii="Arial" w:hAnsi="Arial" w:cs="Arial"/>
          <w:b/>
          <w:bCs/>
        </w:rPr>
      </w:pPr>
      <w:r w:rsidRPr="007E146B">
        <w:rPr>
          <w:rFonts w:ascii="Arial" w:hAnsi="Arial" w:cs="Arial"/>
          <w:b/>
          <w:bCs/>
        </w:rPr>
        <w:lastRenderedPageBreak/>
        <w:t>4.1.2. Planificación de la Ruta</w:t>
      </w:r>
    </w:p>
    <w:p w:rsidR="00E52243" w:rsidRPr="00DE2258" w:rsidRDefault="00E52243" w:rsidP="00E52243">
      <w:pPr>
        <w:pStyle w:val="NormalWeb"/>
        <w:rPr>
          <w:rFonts w:ascii="Arial" w:hAnsi="Arial" w:cs="Arial"/>
        </w:rPr>
      </w:pPr>
      <w:r w:rsidRPr="00DE2258">
        <w:rPr>
          <w:rFonts w:ascii="Arial" w:hAnsi="Arial" w:cs="Arial"/>
        </w:rPr>
        <w:t xml:space="preserve">La planificación de la ruta es un componente crucial en la preparación de operaciones de seguridad. Este proceso garantiza que el movimiento del protegido sea tan seguro y eficiente como posible, reduciendo la exposición a riesgos potenciales. A </w:t>
      </w:r>
      <w:proofErr w:type="gramStart"/>
      <w:r w:rsidRPr="00DE2258">
        <w:rPr>
          <w:rFonts w:ascii="Arial" w:hAnsi="Arial" w:cs="Arial"/>
        </w:rPr>
        <w:t>continuación</w:t>
      </w:r>
      <w:proofErr w:type="gramEnd"/>
      <w:r w:rsidRPr="00DE2258">
        <w:rPr>
          <w:rFonts w:ascii="Arial" w:hAnsi="Arial" w:cs="Arial"/>
        </w:rPr>
        <w:t xml:space="preserve"> se detalla cómo llevar a cabo esta tarea esencial:</w:t>
      </w:r>
    </w:p>
    <w:p w:rsidR="00E52243" w:rsidRPr="00DE2258" w:rsidRDefault="00E52243" w:rsidP="00E52243">
      <w:pPr>
        <w:pStyle w:val="NormalWeb"/>
        <w:numPr>
          <w:ilvl w:val="0"/>
          <w:numId w:val="16"/>
        </w:numPr>
        <w:rPr>
          <w:rFonts w:ascii="Arial" w:hAnsi="Arial" w:cs="Arial"/>
        </w:rPr>
      </w:pPr>
      <w:r w:rsidRPr="00DE2258">
        <w:rPr>
          <w:rStyle w:val="Textoennegrita"/>
          <w:rFonts w:ascii="Arial" w:hAnsi="Arial" w:cs="Arial"/>
        </w:rPr>
        <w:t>Análisis Preliminar</w:t>
      </w:r>
      <w:r w:rsidRPr="00DE2258">
        <w:rPr>
          <w:rFonts w:ascii="Arial" w:hAnsi="Arial" w:cs="Arial"/>
        </w:rPr>
        <w:t>: Antes de seleccionar una ruta, es fundamental realizar un análisis preliminar que incluya la revisión de mapas, informes de tráfico y condiciones climáticas. También se deben considerar factores como obras en curso, eventos locales o cualquier otro elemento que pueda influir en las condiciones de desplazamiento.</w:t>
      </w:r>
    </w:p>
    <w:p w:rsidR="00E52243" w:rsidRPr="00DE2258" w:rsidRDefault="00E52243" w:rsidP="00E52243">
      <w:pPr>
        <w:pStyle w:val="NormalWeb"/>
        <w:numPr>
          <w:ilvl w:val="0"/>
          <w:numId w:val="16"/>
        </w:numPr>
        <w:rPr>
          <w:rFonts w:ascii="Arial" w:hAnsi="Arial" w:cs="Arial"/>
        </w:rPr>
      </w:pPr>
      <w:r w:rsidRPr="00DE2258">
        <w:rPr>
          <w:rStyle w:val="Textoennegrita"/>
          <w:rFonts w:ascii="Arial" w:hAnsi="Arial" w:cs="Arial"/>
        </w:rPr>
        <w:t>Selección de Rutas Primarias</w:t>
      </w:r>
      <w:r w:rsidRPr="00DE2258">
        <w:rPr>
          <w:rFonts w:ascii="Arial" w:hAnsi="Arial" w:cs="Arial"/>
        </w:rPr>
        <w:t>: Identificar las rutas más seguras y rápidas para los desplazamientos regulares. Estas rutas deben ofrecer varias ventajas, como:</w:t>
      </w:r>
    </w:p>
    <w:p w:rsidR="00E52243" w:rsidRPr="00DE2258" w:rsidRDefault="00E52243" w:rsidP="00E52243">
      <w:pPr>
        <w:numPr>
          <w:ilvl w:val="1"/>
          <w:numId w:val="16"/>
        </w:numPr>
        <w:spacing w:before="100" w:beforeAutospacing="1" w:after="100" w:afterAutospacing="1" w:line="240" w:lineRule="auto"/>
      </w:pPr>
      <w:r w:rsidRPr="00DE2258">
        <w:t>Menor tiempo de exposición en la vía pública.</w:t>
      </w:r>
    </w:p>
    <w:p w:rsidR="00E52243" w:rsidRPr="00DE2258" w:rsidRDefault="00E52243" w:rsidP="00E52243">
      <w:pPr>
        <w:numPr>
          <w:ilvl w:val="1"/>
          <w:numId w:val="16"/>
        </w:numPr>
        <w:spacing w:before="100" w:beforeAutospacing="1" w:after="100" w:afterAutospacing="1" w:line="240" w:lineRule="auto"/>
      </w:pPr>
      <w:r w:rsidRPr="00DE2258">
        <w:t>Acceso a vías de evacuación y servicios de emergencia.</w:t>
      </w:r>
    </w:p>
    <w:p w:rsidR="00E52243" w:rsidRPr="00DE2258" w:rsidRDefault="00E52243" w:rsidP="00E52243">
      <w:pPr>
        <w:numPr>
          <w:ilvl w:val="1"/>
          <w:numId w:val="16"/>
        </w:numPr>
        <w:spacing w:before="100" w:beforeAutospacing="1" w:after="100" w:afterAutospacing="1" w:line="240" w:lineRule="auto"/>
      </w:pPr>
      <w:r w:rsidRPr="00DE2258">
        <w:t>Mínima exposición a áreas de alto riesgo o alta criminalidad.</w:t>
      </w:r>
    </w:p>
    <w:p w:rsidR="00E52243" w:rsidRPr="00DE2258" w:rsidRDefault="00E52243" w:rsidP="00E52243">
      <w:pPr>
        <w:pStyle w:val="NormalWeb"/>
        <w:numPr>
          <w:ilvl w:val="0"/>
          <w:numId w:val="16"/>
        </w:numPr>
        <w:rPr>
          <w:rFonts w:ascii="Arial" w:hAnsi="Arial" w:cs="Arial"/>
        </w:rPr>
      </w:pPr>
      <w:r w:rsidRPr="00DE2258">
        <w:rPr>
          <w:rStyle w:val="Textoennegrita"/>
          <w:rFonts w:ascii="Arial" w:hAnsi="Arial" w:cs="Arial"/>
        </w:rPr>
        <w:t>Identificación de Rutas Alternativas</w:t>
      </w:r>
      <w:r w:rsidRPr="00DE2258">
        <w:rPr>
          <w:rFonts w:ascii="Arial" w:hAnsi="Arial" w:cs="Arial"/>
        </w:rPr>
        <w:t>: Además de la ruta principal, es esencial establecer rutas alternativas. Estas rutas secundarias son cruciales en caso de que la ruta primaria se vuelva intransitable o si surgen amenazas que requieran un cambio inmediato en el plan. Las rutas alternativas deben evaluarse con el mismo rigor que la ruta principal.</w:t>
      </w:r>
    </w:p>
    <w:p w:rsidR="00E52243" w:rsidRPr="00DE2258" w:rsidRDefault="00E52243" w:rsidP="00E52243">
      <w:pPr>
        <w:pStyle w:val="NormalWeb"/>
        <w:numPr>
          <w:ilvl w:val="0"/>
          <w:numId w:val="16"/>
        </w:numPr>
        <w:rPr>
          <w:rFonts w:ascii="Arial" w:hAnsi="Arial" w:cs="Arial"/>
        </w:rPr>
      </w:pPr>
      <w:r w:rsidRPr="00DE2258">
        <w:rPr>
          <w:rStyle w:val="Textoennegrita"/>
          <w:rFonts w:ascii="Arial" w:hAnsi="Arial" w:cs="Arial"/>
        </w:rPr>
        <w:t>Puntos de Chequeo y Seguridad</w:t>
      </w:r>
      <w:r w:rsidRPr="00DE2258">
        <w:rPr>
          <w:rFonts w:ascii="Arial" w:hAnsi="Arial" w:cs="Arial"/>
        </w:rPr>
        <w:t>: Establecer puntos de control y de seguridad a lo largo de la ruta donde el equipo pueda realizar evaluaciones rápidas del entorno o ajustar el plan de seguridad si es necesario. Estos puntos también pueden servir como lugares de encuentro en caso de separación del equipo.</w:t>
      </w:r>
    </w:p>
    <w:p w:rsidR="00E52243" w:rsidRPr="00DE2258" w:rsidRDefault="00E52243" w:rsidP="00E52243">
      <w:pPr>
        <w:pStyle w:val="NormalWeb"/>
        <w:numPr>
          <w:ilvl w:val="0"/>
          <w:numId w:val="16"/>
        </w:numPr>
        <w:rPr>
          <w:rFonts w:ascii="Arial" w:hAnsi="Arial" w:cs="Arial"/>
        </w:rPr>
      </w:pPr>
      <w:r w:rsidRPr="00DE2258">
        <w:rPr>
          <w:rStyle w:val="Textoennegrita"/>
          <w:rFonts w:ascii="Arial" w:hAnsi="Arial" w:cs="Arial"/>
        </w:rPr>
        <w:t>Coordinación con Autoridades Locales</w:t>
      </w:r>
      <w:r w:rsidRPr="00DE2258">
        <w:rPr>
          <w:rFonts w:ascii="Arial" w:hAnsi="Arial" w:cs="Arial"/>
        </w:rPr>
        <w:t>: En situaciones donde se requiere un nivel de seguridad adicional, coordinar con las autoridades locales para obtener apoyo en el control del tráfico, vigilancia o incluso escolta policial a través de áreas particularmente riesgosas.</w:t>
      </w:r>
    </w:p>
    <w:p w:rsidR="00E52243" w:rsidRPr="00DE2258" w:rsidRDefault="00E52243" w:rsidP="00E52243">
      <w:pPr>
        <w:pStyle w:val="NormalWeb"/>
        <w:numPr>
          <w:ilvl w:val="0"/>
          <w:numId w:val="16"/>
        </w:numPr>
        <w:rPr>
          <w:rFonts w:ascii="Arial" w:hAnsi="Arial" w:cs="Arial"/>
        </w:rPr>
      </w:pPr>
      <w:r w:rsidRPr="00DE2258">
        <w:rPr>
          <w:rStyle w:val="Textoennegrita"/>
          <w:rFonts w:ascii="Arial" w:hAnsi="Arial" w:cs="Arial"/>
        </w:rPr>
        <w:t>Simulación y Prueba de Rutas</w:t>
      </w:r>
      <w:r w:rsidRPr="00DE2258">
        <w:rPr>
          <w:rFonts w:ascii="Arial" w:hAnsi="Arial" w:cs="Arial"/>
        </w:rPr>
        <w:t>: Antes de ejecutar un desplazamiento, es útil realizar una simulación o prueba de las rutas seleccionadas. Esto permite identificar y abordar cualquier problema inesperado en un escenario controlado, sin poner en riesgo la seguridad del protegido.</w:t>
      </w:r>
    </w:p>
    <w:p w:rsidR="00E52243" w:rsidRPr="00DE2258" w:rsidRDefault="00E52243" w:rsidP="00E52243">
      <w:pPr>
        <w:pStyle w:val="NormalWeb"/>
        <w:numPr>
          <w:ilvl w:val="0"/>
          <w:numId w:val="16"/>
        </w:numPr>
        <w:rPr>
          <w:rFonts w:ascii="Arial" w:hAnsi="Arial" w:cs="Arial"/>
        </w:rPr>
      </w:pPr>
      <w:r w:rsidRPr="00DE2258">
        <w:rPr>
          <w:rStyle w:val="Textoennegrita"/>
          <w:rFonts w:ascii="Arial" w:hAnsi="Arial" w:cs="Arial"/>
        </w:rPr>
        <w:t>Documentación y Acceso a la Información</w:t>
      </w:r>
      <w:r w:rsidRPr="00DE2258">
        <w:rPr>
          <w:rFonts w:ascii="Arial" w:hAnsi="Arial" w:cs="Arial"/>
        </w:rPr>
        <w:t>: Todas las rutas y planes de emergencia deben estar bien documentados y ser fácilmente accesibles para todos los miembros del equipo de seguridad. Idealmente, esta información debe estar disponible en formatos tanto impresos como digitales para asegurar su accesibilidad en cualquier circunstancia.</w:t>
      </w:r>
    </w:p>
    <w:p w:rsidR="00E52243" w:rsidRPr="00DE2258" w:rsidRDefault="00E52243" w:rsidP="00E52243">
      <w:pPr>
        <w:pStyle w:val="NormalWeb"/>
        <w:numPr>
          <w:ilvl w:val="0"/>
          <w:numId w:val="16"/>
        </w:numPr>
        <w:rPr>
          <w:rFonts w:ascii="Arial" w:hAnsi="Arial" w:cs="Arial"/>
        </w:rPr>
      </w:pPr>
      <w:r w:rsidRPr="00DE2258">
        <w:rPr>
          <w:rStyle w:val="Textoennegrita"/>
          <w:rFonts w:ascii="Arial" w:hAnsi="Arial" w:cs="Arial"/>
        </w:rPr>
        <w:t>Revisión Continua</w:t>
      </w:r>
      <w:r w:rsidRPr="00DE2258">
        <w:rPr>
          <w:rFonts w:ascii="Arial" w:hAnsi="Arial" w:cs="Arial"/>
        </w:rPr>
        <w:t>: Las rutas deben revisarse y actualizarse regularmente o cuando cambien las condiciones, asegurando que la planificación sigue siendo relevante y efectiva. Esto incluye revisar la efectividad de las rutas después de cada operación para realizar ajustes basados en la experiencia.</w:t>
      </w:r>
    </w:p>
    <w:p w:rsidR="00E52243" w:rsidRPr="00DE2258" w:rsidRDefault="00E52243" w:rsidP="00E52243">
      <w:pPr>
        <w:pStyle w:val="NormalWeb"/>
        <w:rPr>
          <w:rFonts w:ascii="Arial" w:hAnsi="Arial" w:cs="Arial"/>
        </w:rPr>
      </w:pPr>
      <w:r w:rsidRPr="00DE2258">
        <w:rPr>
          <w:rFonts w:ascii="Arial" w:hAnsi="Arial" w:cs="Arial"/>
        </w:rPr>
        <w:t>La planificación de la ruta es un proceso dinámico que requiere atención continua y adaptabilidad para responder a las cambiantes condiciones del entorno y las circunstancias de seguridad. Esta meticulosa preparación es vital para minimizar los riesgos durante el transporte y garantizar la protección óptima del protegido.</w:t>
      </w:r>
    </w:p>
    <w:p w:rsidR="00E52243" w:rsidRPr="00DE2258" w:rsidRDefault="00E52243" w:rsidP="00E52243"/>
    <w:p w:rsidR="00E52243" w:rsidRPr="007E146B" w:rsidRDefault="00E52243" w:rsidP="00E52243">
      <w:pPr>
        <w:pStyle w:val="Ttulo5"/>
        <w:rPr>
          <w:rFonts w:ascii="Arial" w:hAnsi="Arial" w:cs="Arial"/>
          <w:b/>
          <w:bCs/>
        </w:rPr>
      </w:pPr>
      <w:r w:rsidRPr="007E146B">
        <w:rPr>
          <w:rFonts w:ascii="Arial" w:hAnsi="Arial" w:cs="Arial"/>
          <w:b/>
          <w:bCs/>
        </w:rPr>
        <w:lastRenderedPageBreak/>
        <w:t>4.1.3. Coordinación con otros Agentes</w:t>
      </w:r>
    </w:p>
    <w:p w:rsidR="00E52243" w:rsidRPr="00DE2258" w:rsidRDefault="00E52243" w:rsidP="00E52243">
      <w:pPr>
        <w:pStyle w:val="NormalWeb"/>
        <w:rPr>
          <w:rFonts w:ascii="Arial" w:hAnsi="Arial" w:cs="Arial"/>
        </w:rPr>
      </w:pPr>
      <w:r w:rsidRPr="00DE2258">
        <w:rPr>
          <w:rFonts w:ascii="Arial" w:hAnsi="Arial" w:cs="Arial"/>
        </w:rPr>
        <w:t>La coordinación efectiva entre los agentes de seguridad es esencial para garantizar una operación de protección exitosa y segura. El Agente Principal de Protección Cercana debe trabajar en estrecha colaboración con todo el equipo para establecer roles claros, asegurar una comunicación fluida, y coordinar acciones de manera eficiente. A continuación, se detallan los pasos clave para lograr una coordinación efectiva:</w:t>
      </w:r>
    </w:p>
    <w:p w:rsidR="00E52243" w:rsidRPr="00DE2258" w:rsidRDefault="00E52243" w:rsidP="00E52243">
      <w:pPr>
        <w:pStyle w:val="NormalWeb"/>
        <w:numPr>
          <w:ilvl w:val="0"/>
          <w:numId w:val="17"/>
        </w:numPr>
        <w:rPr>
          <w:rFonts w:ascii="Arial" w:hAnsi="Arial" w:cs="Arial"/>
        </w:rPr>
      </w:pPr>
      <w:r w:rsidRPr="00DE2258">
        <w:rPr>
          <w:rStyle w:val="Textoennegrita"/>
          <w:rFonts w:ascii="Arial" w:hAnsi="Arial" w:cs="Arial"/>
        </w:rPr>
        <w:t>Definición de Roles y Responsabilidades</w:t>
      </w:r>
      <w:r w:rsidRPr="00DE2258">
        <w:rPr>
          <w:rFonts w:ascii="Arial" w:hAnsi="Arial" w:cs="Arial"/>
        </w:rPr>
        <w:t>: Antes de cualquier operación, es crucial definir claramente los roles y responsabilidades de cada miembro del equipo de seguridad. Esto incluye especificar quién es responsable de la vigilancia, quién maneja la comunicación, quién actúa como conductor, y cualquier otro rol necesario. La claridad en esta área previene la duplicación de esfuerzos y asegura que todas las bases estén cubiertas.</w:t>
      </w:r>
    </w:p>
    <w:p w:rsidR="00E52243" w:rsidRPr="00DE2258" w:rsidRDefault="00E52243" w:rsidP="00E52243">
      <w:pPr>
        <w:pStyle w:val="NormalWeb"/>
        <w:numPr>
          <w:ilvl w:val="0"/>
          <w:numId w:val="17"/>
        </w:numPr>
        <w:rPr>
          <w:rFonts w:ascii="Arial" w:hAnsi="Arial" w:cs="Arial"/>
        </w:rPr>
      </w:pPr>
      <w:r w:rsidRPr="00DE2258">
        <w:rPr>
          <w:rStyle w:val="Textoennegrita"/>
          <w:rFonts w:ascii="Arial" w:hAnsi="Arial" w:cs="Arial"/>
        </w:rPr>
        <w:t>Reuniones de Coordinación Previa</w:t>
      </w:r>
      <w:r w:rsidRPr="00DE2258">
        <w:rPr>
          <w:rFonts w:ascii="Arial" w:hAnsi="Arial" w:cs="Arial"/>
        </w:rPr>
        <w:t>: Realizar reuniones de coordinación antes de cada operación para discutir la planificación, los potenciales escenarios de riesgo, y las estrategias de mitigación. Estas reuniones también son esenciales para repasar los planes de emergencia y asegurarse de que todos los agentes estén al tanto de los cambios o ajustes en el plan.</w:t>
      </w:r>
    </w:p>
    <w:p w:rsidR="00E52243" w:rsidRPr="00DE2258" w:rsidRDefault="00E52243" w:rsidP="00E52243">
      <w:pPr>
        <w:pStyle w:val="NormalWeb"/>
        <w:numPr>
          <w:ilvl w:val="0"/>
          <w:numId w:val="17"/>
        </w:numPr>
        <w:rPr>
          <w:rFonts w:ascii="Arial" w:hAnsi="Arial" w:cs="Arial"/>
        </w:rPr>
      </w:pPr>
      <w:r w:rsidRPr="00DE2258">
        <w:rPr>
          <w:rStyle w:val="Textoennegrita"/>
          <w:rFonts w:ascii="Arial" w:hAnsi="Arial" w:cs="Arial"/>
        </w:rPr>
        <w:t>Establecimiento de Protocolos de Comunicación</w:t>
      </w:r>
      <w:r w:rsidRPr="00DE2258">
        <w:rPr>
          <w:rFonts w:ascii="Arial" w:hAnsi="Arial" w:cs="Arial"/>
        </w:rPr>
        <w:t>: Definir protocolos claros para la comunicación durante la operación, incluyendo el uso de códigos, señales no verbales, y equipos de comunicación seguros. Esto es fundamental para mantener una comunicación continua y discreta que pueda adaptarse a diferentes niveles de amenaza y ruido ambiental.</w:t>
      </w:r>
    </w:p>
    <w:p w:rsidR="00E52243" w:rsidRPr="00DE2258" w:rsidRDefault="00E52243" w:rsidP="00E52243">
      <w:pPr>
        <w:pStyle w:val="NormalWeb"/>
        <w:numPr>
          <w:ilvl w:val="0"/>
          <w:numId w:val="17"/>
        </w:numPr>
        <w:rPr>
          <w:rFonts w:ascii="Arial" w:hAnsi="Arial" w:cs="Arial"/>
        </w:rPr>
      </w:pPr>
      <w:r w:rsidRPr="00DE2258">
        <w:rPr>
          <w:rStyle w:val="Textoennegrita"/>
          <w:rFonts w:ascii="Arial" w:hAnsi="Arial" w:cs="Arial"/>
        </w:rPr>
        <w:t>Entrenamiento Conjunto</w:t>
      </w:r>
      <w:r w:rsidRPr="00DE2258">
        <w:rPr>
          <w:rFonts w:ascii="Arial" w:hAnsi="Arial" w:cs="Arial"/>
        </w:rPr>
        <w:t>: Organizar sesiones de entrenamiento conjunto para que los agentes practiquen trabajar juntos en escenarios simulados. Estos entrenamientos deben incluir ejercicios de reacción ante incidentes, maniobras de evacuación, y primeros auxilios, entre otros. El entrenamiento conjunto fomenta la cohesión del equipo y la familiaridad con los estilos de trabajo de cada miembro.</w:t>
      </w:r>
    </w:p>
    <w:p w:rsidR="00E52243" w:rsidRPr="00DE2258" w:rsidRDefault="00E52243" w:rsidP="00E52243">
      <w:pPr>
        <w:pStyle w:val="NormalWeb"/>
        <w:numPr>
          <w:ilvl w:val="0"/>
          <w:numId w:val="17"/>
        </w:numPr>
        <w:rPr>
          <w:rFonts w:ascii="Arial" w:hAnsi="Arial" w:cs="Arial"/>
        </w:rPr>
      </w:pPr>
      <w:r w:rsidRPr="00DE2258">
        <w:rPr>
          <w:rStyle w:val="Textoennegrita"/>
          <w:rFonts w:ascii="Arial" w:hAnsi="Arial" w:cs="Arial"/>
        </w:rPr>
        <w:t>Uso de Tecnología para la Coordinación</w:t>
      </w:r>
      <w:r w:rsidRPr="00DE2258">
        <w:rPr>
          <w:rFonts w:ascii="Arial" w:hAnsi="Arial" w:cs="Arial"/>
        </w:rPr>
        <w:t>: Implementar tecnologías de seguimiento y comunicación que permitan a los agentes mantenerse informados sobre la ubicación y el estado de cada miembro del equipo en tiempo real. Esto es particularmente útil en entornos complejos o cuando se manejan múltiples amenazas simultáneamente.</w:t>
      </w:r>
    </w:p>
    <w:p w:rsidR="00E52243" w:rsidRPr="00DE2258" w:rsidRDefault="00E52243" w:rsidP="00E52243">
      <w:pPr>
        <w:pStyle w:val="NormalWeb"/>
        <w:numPr>
          <w:ilvl w:val="0"/>
          <w:numId w:val="17"/>
        </w:numPr>
        <w:rPr>
          <w:rFonts w:ascii="Arial" w:hAnsi="Arial" w:cs="Arial"/>
        </w:rPr>
      </w:pPr>
      <w:r w:rsidRPr="00DE2258">
        <w:rPr>
          <w:rStyle w:val="Textoennegrita"/>
          <w:rFonts w:ascii="Arial" w:hAnsi="Arial" w:cs="Arial"/>
        </w:rPr>
        <w:t>Evaluación y Retroalimentación Post-Operación</w:t>
      </w:r>
      <w:r w:rsidRPr="00DE2258">
        <w:rPr>
          <w:rFonts w:ascii="Arial" w:hAnsi="Arial" w:cs="Arial"/>
        </w:rPr>
        <w:t>: Después de cada operación, llevar a cabo sesiones de evaluación para discutir lo que funcionó bien y lo que puede mejorarse. La retroalimentación honesta y constructiva es crucial para el desarrollo continuo del equipo y la mejora de futuras operaciones.</w:t>
      </w:r>
    </w:p>
    <w:p w:rsidR="00E52243" w:rsidRPr="00DE2258" w:rsidRDefault="00E52243" w:rsidP="00E52243">
      <w:pPr>
        <w:pStyle w:val="NormalWeb"/>
        <w:numPr>
          <w:ilvl w:val="0"/>
          <w:numId w:val="17"/>
        </w:numPr>
        <w:rPr>
          <w:rFonts w:ascii="Arial" w:hAnsi="Arial" w:cs="Arial"/>
        </w:rPr>
      </w:pPr>
      <w:r w:rsidRPr="00DE2258">
        <w:rPr>
          <w:rStyle w:val="Textoennegrita"/>
          <w:rFonts w:ascii="Arial" w:hAnsi="Arial" w:cs="Arial"/>
        </w:rPr>
        <w:t>Documentación Clara</w:t>
      </w:r>
      <w:r w:rsidRPr="00DE2258">
        <w:rPr>
          <w:rFonts w:ascii="Arial" w:hAnsi="Arial" w:cs="Arial"/>
        </w:rPr>
        <w:t>: Mantener una documentación detallada de todos los planes, roles, y comunicaciones. Esta documentación no solo ayuda en la planificación futura, sino que también es importante para el análisis legal y el cumplimiento de normativas.</w:t>
      </w:r>
    </w:p>
    <w:p w:rsidR="00E52243" w:rsidRPr="00DE2258" w:rsidRDefault="00E52243" w:rsidP="00E52243">
      <w:pPr>
        <w:pStyle w:val="NormalWeb"/>
        <w:rPr>
          <w:rFonts w:ascii="Arial" w:hAnsi="Arial" w:cs="Arial"/>
        </w:rPr>
      </w:pPr>
      <w:r w:rsidRPr="00DE2258">
        <w:rPr>
          <w:rFonts w:ascii="Arial" w:hAnsi="Arial" w:cs="Arial"/>
        </w:rPr>
        <w:t>La coordinación efectiva entre los agentes es un factor clave que contribuye directamente al éxito y la seguridad de las operaciones de protección personal. Al establecer una colaboración sólida y procedimientos claros, el equipo de seguridad puede funcionar como una unidad cohesiva, preparada para enfrentar cualquier desafío que surja.</w:t>
      </w:r>
    </w:p>
    <w:p w:rsidR="00E52243" w:rsidRPr="00DE2258" w:rsidRDefault="00E52243" w:rsidP="00E52243"/>
    <w:p w:rsidR="00E52243" w:rsidRPr="00DE2258" w:rsidRDefault="00E52243" w:rsidP="00E52243"/>
    <w:p w:rsidR="00E52243" w:rsidRPr="007E146B" w:rsidRDefault="00E52243" w:rsidP="00E52243">
      <w:pPr>
        <w:pStyle w:val="Ttulo4"/>
        <w:rPr>
          <w:rFonts w:ascii="Arial" w:hAnsi="Arial" w:cs="Arial"/>
          <w:b/>
          <w:bCs/>
          <w:i w:val="0"/>
          <w:iCs w:val="0"/>
        </w:rPr>
      </w:pPr>
      <w:r w:rsidRPr="007E146B">
        <w:rPr>
          <w:rFonts w:ascii="Arial" w:hAnsi="Arial" w:cs="Arial"/>
          <w:b/>
          <w:bCs/>
          <w:i w:val="0"/>
          <w:iCs w:val="0"/>
        </w:rPr>
        <w:lastRenderedPageBreak/>
        <w:t>4.2. Implementación de la Seguridad en Campo</w:t>
      </w:r>
    </w:p>
    <w:p w:rsidR="00E52243" w:rsidRPr="007E146B" w:rsidRDefault="00E52243" w:rsidP="00E52243">
      <w:pPr>
        <w:pStyle w:val="Ttulo5"/>
        <w:rPr>
          <w:rFonts w:ascii="Arial" w:hAnsi="Arial" w:cs="Arial"/>
          <w:b/>
          <w:bCs/>
        </w:rPr>
      </w:pPr>
      <w:r w:rsidRPr="007E146B">
        <w:rPr>
          <w:rFonts w:ascii="Arial" w:hAnsi="Arial" w:cs="Arial"/>
          <w:b/>
          <w:bCs/>
        </w:rPr>
        <w:t>4.2.1. Posicionamiento Estratégico</w:t>
      </w:r>
    </w:p>
    <w:p w:rsidR="00E52243" w:rsidRPr="00DE2258" w:rsidRDefault="00E52243" w:rsidP="00E52243">
      <w:pPr>
        <w:pStyle w:val="NormalWeb"/>
        <w:rPr>
          <w:rFonts w:ascii="Arial" w:hAnsi="Arial" w:cs="Arial"/>
        </w:rPr>
      </w:pPr>
      <w:r w:rsidRPr="00DE2258">
        <w:rPr>
          <w:rFonts w:ascii="Arial" w:hAnsi="Arial" w:cs="Arial"/>
        </w:rPr>
        <w:t>El posicionamiento estratégico del Agente Principal de Protección Cercana es crucial para garantizar una protección eficaz del protegido sin comprometer su movilidad o comodidad. Este aspecto de la protección requiere una comprensión profunda del entorno, habilidades avanzadas en tácticas de seguridad y una capacidad rápida de adaptación a las circunstancias cambiantes. A continuación, se presentan las directrices para un posicionamiento estratégico efectivo:</w:t>
      </w:r>
    </w:p>
    <w:p w:rsidR="00E52243" w:rsidRPr="00DE2258" w:rsidRDefault="00E52243" w:rsidP="00E52243">
      <w:pPr>
        <w:pStyle w:val="NormalWeb"/>
        <w:numPr>
          <w:ilvl w:val="0"/>
          <w:numId w:val="18"/>
        </w:numPr>
        <w:rPr>
          <w:rFonts w:ascii="Arial" w:hAnsi="Arial" w:cs="Arial"/>
        </w:rPr>
      </w:pPr>
      <w:r w:rsidRPr="00DE2258">
        <w:rPr>
          <w:rStyle w:val="Textoennegrita"/>
          <w:rFonts w:ascii="Arial" w:hAnsi="Arial" w:cs="Arial"/>
        </w:rPr>
        <w:t>Análisis del Entorno</w:t>
      </w:r>
      <w:r w:rsidRPr="00DE2258">
        <w:rPr>
          <w:rFonts w:ascii="Arial" w:hAnsi="Arial" w:cs="Arial"/>
        </w:rPr>
        <w:t>: Antes de llegar a cualquier ubicación, el agente debe familiarizarse con el diseño del lugar. Esto incluye conocer las entradas, salidas, escaleras, elevadores y cualquier otra ruta de evacuación potencial. Este conocimiento permite al agente posicionarse de manera que pueda actuar rápidamente en caso de emergencia.</w:t>
      </w:r>
    </w:p>
    <w:p w:rsidR="00E52243" w:rsidRPr="00DE2258" w:rsidRDefault="00E52243" w:rsidP="00E52243">
      <w:pPr>
        <w:pStyle w:val="NormalWeb"/>
        <w:numPr>
          <w:ilvl w:val="0"/>
          <w:numId w:val="18"/>
        </w:numPr>
        <w:rPr>
          <w:rFonts w:ascii="Arial" w:hAnsi="Arial" w:cs="Arial"/>
        </w:rPr>
      </w:pPr>
      <w:r w:rsidRPr="00DE2258">
        <w:rPr>
          <w:rStyle w:val="Textoennegrita"/>
          <w:rFonts w:ascii="Arial" w:hAnsi="Arial" w:cs="Arial"/>
        </w:rPr>
        <w:t>Distancia Óptima</w:t>
      </w:r>
      <w:r w:rsidRPr="00DE2258">
        <w:rPr>
          <w:rFonts w:ascii="Arial" w:hAnsi="Arial" w:cs="Arial"/>
        </w:rPr>
        <w:t>: Mantener una distancia óptima del protegido que permita la intervención inmediata ante cualquier amenaza, pero que también dé suficiente espacio para que el protegido se mueva libremente. La distancia puede variar según el nivel de amenaza y el entorno específico.</w:t>
      </w:r>
    </w:p>
    <w:p w:rsidR="00E52243" w:rsidRPr="00DE2258" w:rsidRDefault="00E52243" w:rsidP="00E52243">
      <w:pPr>
        <w:pStyle w:val="NormalWeb"/>
        <w:numPr>
          <w:ilvl w:val="0"/>
          <w:numId w:val="18"/>
        </w:numPr>
        <w:rPr>
          <w:rFonts w:ascii="Arial" w:hAnsi="Arial" w:cs="Arial"/>
        </w:rPr>
      </w:pPr>
      <w:r w:rsidRPr="00DE2258">
        <w:rPr>
          <w:rStyle w:val="Textoennegrita"/>
          <w:rFonts w:ascii="Arial" w:hAnsi="Arial" w:cs="Arial"/>
        </w:rPr>
        <w:t>Visibilidad y Acceso</w:t>
      </w:r>
      <w:r w:rsidRPr="00DE2258">
        <w:rPr>
          <w:rFonts w:ascii="Arial" w:hAnsi="Arial" w:cs="Arial"/>
        </w:rPr>
        <w:t>: El agente debe ubicarse en un lugar donde pueda tener una vista clara del entorno y del protegido, garantizando que no haya obstrucciones físicas que impidan su visión o su capacidad para moverse rápidamente hacia o desde el protegido.</w:t>
      </w:r>
    </w:p>
    <w:p w:rsidR="00E52243" w:rsidRPr="00DE2258" w:rsidRDefault="00E52243" w:rsidP="00E52243">
      <w:pPr>
        <w:pStyle w:val="NormalWeb"/>
        <w:numPr>
          <w:ilvl w:val="0"/>
          <w:numId w:val="18"/>
        </w:numPr>
        <w:rPr>
          <w:rFonts w:ascii="Arial" w:hAnsi="Arial" w:cs="Arial"/>
        </w:rPr>
      </w:pPr>
      <w:r w:rsidRPr="00DE2258">
        <w:rPr>
          <w:rStyle w:val="Textoennegrita"/>
          <w:rFonts w:ascii="Arial" w:hAnsi="Arial" w:cs="Arial"/>
        </w:rPr>
        <w:t>Comunicación con el Equipo</w:t>
      </w:r>
      <w:r w:rsidRPr="00DE2258">
        <w:rPr>
          <w:rFonts w:ascii="Arial" w:hAnsi="Arial" w:cs="Arial"/>
        </w:rPr>
        <w:t>: Mantener una comunicación constante con el resto del equipo de seguridad para coordinar movimientos y responder a las amenazas de manera colectiva. Esto incluye el uso de equipos de comunicación discretos y eficientes.</w:t>
      </w:r>
    </w:p>
    <w:p w:rsidR="00E52243" w:rsidRPr="00DE2258" w:rsidRDefault="00E52243" w:rsidP="00E52243">
      <w:pPr>
        <w:pStyle w:val="NormalWeb"/>
        <w:numPr>
          <w:ilvl w:val="0"/>
          <w:numId w:val="18"/>
        </w:numPr>
        <w:rPr>
          <w:rFonts w:ascii="Arial" w:hAnsi="Arial" w:cs="Arial"/>
        </w:rPr>
      </w:pPr>
      <w:r w:rsidRPr="00DE2258">
        <w:rPr>
          <w:rStyle w:val="Textoennegrita"/>
          <w:rFonts w:ascii="Arial" w:hAnsi="Arial" w:cs="Arial"/>
        </w:rPr>
        <w:t>Utilización de Coberturas Naturales y Artificiales</w:t>
      </w:r>
      <w:r w:rsidRPr="00DE2258">
        <w:rPr>
          <w:rFonts w:ascii="Arial" w:hAnsi="Arial" w:cs="Arial"/>
        </w:rPr>
        <w:t>: Aprovechar elementos del entorno, como columnas, muros o mobiliario, que puedan proporcionar cobertura física en caso de ataque. Esto requiere un reconocimiento previo del lugar y la identificación de posiciones que ofrezcan tanto visibilidad como protección.</w:t>
      </w:r>
    </w:p>
    <w:p w:rsidR="00E52243" w:rsidRPr="00DE2258" w:rsidRDefault="00E52243" w:rsidP="00E52243">
      <w:pPr>
        <w:pStyle w:val="NormalWeb"/>
        <w:numPr>
          <w:ilvl w:val="0"/>
          <w:numId w:val="18"/>
        </w:numPr>
        <w:rPr>
          <w:rFonts w:ascii="Arial" w:hAnsi="Arial" w:cs="Arial"/>
        </w:rPr>
      </w:pPr>
      <w:r w:rsidRPr="00DE2258">
        <w:rPr>
          <w:rStyle w:val="Textoennegrita"/>
          <w:rFonts w:ascii="Arial" w:hAnsi="Arial" w:cs="Arial"/>
        </w:rPr>
        <w:t>Adaptabilidad a la Dinámica del Evento</w:t>
      </w:r>
      <w:r w:rsidRPr="00DE2258">
        <w:rPr>
          <w:rFonts w:ascii="Arial" w:hAnsi="Arial" w:cs="Arial"/>
        </w:rPr>
        <w:t>: Estar preparado para ajustar la posición conforme cambia el entorno o la dinámica del evento. Esto puede incluir desplazarse con el protegido a diferentes áreas de un lugar o modificar la formación de seguridad durante movimientos en grandes multitudes.</w:t>
      </w:r>
    </w:p>
    <w:p w:rsidR="00E52243" w:rsidRPr="00DE2258" w:rsidRDefault="00E52243" w:rsidP="00E52243">
      <w:pPr>
        <w:pStyle w:val="NormalWeb"/>
        <w:numPr>
          <w:ilvl w:val="0"/>
          <w:numId w:val="18"/>
        </w:numPr>
        <w:rPr>
          <w:rFonts w:ascii="Arial" w:hAnsi="Arial" w:cs="Arial"/>
        </w:rPr>
      </w:pPr>
      <w:r w:rsidRPr="00DE2258">
        <w:rPr>
          <w:rStyle w:val="Textoennegrita"/>
          <w:rFonts w:ascii="Arial" w:hAnsi="Arial" w:cs="Arial"/>
        </w:rPr>
        <w:t>Simulacros de Posicionamiento</w:t>
      </w:r>
      <w:r w:rsidRPr="00DE2258">
        <w:rPr>
          <w:rFonts w:ascii="Arial" w:hAnsi="Arial" w:cs="Arial"/>
        </w:rPr>
        <w:t>: Realizar simulacros regulares para practicar el posicionamiento en diferentes escenarios. Estos ejercicios ayudan a perfeccionar la capacidad del agente para posicionarse de manera óptima bajo presión y con poco tiempo de reacción.</w:t>
      </w:r>
    </w:p>
    <w:p w:rsidR="00E52243" w:rsidRPr="00DE2258" w:rsidRDefault="00E52243" w:rsidP="00E52243">
      <w:pPr>
        <w:pStyle w:val="NormalWeb"/>
        <w:numPr>
          <w:ilvl w:val="0"/>
          <w:numId w:val="18"/>
        </w:numPr>
        <w:rPr>
          <w:rFonts w:ascii="Arial" w:hAnsi="Arial" w:cs="Arial"/>
        </w:rPr>
      </w:pPr>
      <w:r w:rsidRPr="00DE2258">
        <w:rPr>
          <w:rStyle w:val="Textoennegrita"/>
          <w:rFonts w:ascii="Arial" w:hAnsi="Arial" w:cs="Arial"/>
        </w:rPr>
        <w:t>Evaluación Continua</w:t>
      </w:r>
      <w:r w:rsidRPr="00DE2258">
        <w:rPr>
          <w:rFonts w:ascii="Arial" w:hAnsi="Arial" w:cs="Arial"/>
        </w:rPr>
        <w:t>: Durante el evento, el agente debe evaluar continuamente su posición y la del equipo para asegurar que siga siendo la más adecuada. Esto incluye reaccionar a cambios en el comportamiento del público, modificaciones en el itinerario del protegido, o cualquier otra circunstancia que pueda afectar la seguridad.</w:t>
      </w:r>
    </w:p>
    <w:p w:rsidR="00E52243" w:rsidRPr="00DE2258" w:rsidRDefault="00E52243" w:rsidP="00E52243">
      <w:pPr>
        <w:pStyle w:val="NormalWeb"/>
        <w:rPr>
          <w:rFonts w:ascii="Arial" w:hAnsi="Arial" w:cs="Arial"/>
        </w:rPr>
      </w:pPr>
      <w:r w:rsidRPr="00DE2258">
        <w:rPr>
          <w:rFonts w:ascii="Arial" w:hAnsi="Arial" w:cs="Arial"/>
        </w:rPr>
        <w:t xml:space="preserve">El </w:t>
      </w:r>
      <w:r w:rsidRPr="007E146B">
        <w:rPr>
          <w:rFonts w:ascii="Arial" w:hAnsi="Arial" w:cs="Arial"/>
          <w:b/>
          <w:bCs/>
        </w:rPr>
        <w:t>posicionamiento estratégico</w:t>
      </w:r>
      <w:r w:rsidRPr="00DE2258">
        <w:rPr>
          <w:rFonts w:ascii="Arial" w:hAnsi="Arial" w:cs="Arial"/>
        </w:rPr>
        <w:t xml:space="preserve"> es un componente dinámico de la protección personal que requiere un juicio rápido, percepción aguda y un conocimiento detallado tanto del comportamiento humano como de técnicas de protección personal. Al seguir estas directrices, el Agente Principal de Protección Cercana puede maximizar la seguridad del protegido mientras mantiene una presencia discreta y efectiva.</w:t>
      </w:r>
    </w:p>
    <w:p w:rsidR="00E52243" w:rsidRPr="00DE2258" w:rsidRDefault="00E52243" w:rsidP="00E52243"/>
    <w:p w:rsidR="00E52243" w:rsidRPr="007E146B" w:rsidRDefault="00E52243" w:rsidP="00E52243">
      <w:pPr>
        <w:pStyle w:val="Ttulo5"/>
        <w:rPr>
          <w:rFonts w:ascii="Arial" w:hAnsi="Arial" w:cs="Arial"/>
          <w:b/>
          <w:bCs/>
        </w:rPr>
      </w:pPr>
      <w:r w:rsidRPr="007E146B">
        <w:rPr>
          <w:rFonts w:ascii="Arial" w:hAnsi="Arial" w:cs="Arial"/>
          <w:b/>
          <w:bCs/>
        </w:rPr>
        <w:lastRenderedPageBreak/>
        <w:t>4.2.2. Monitoreo Constante</w:t>
      </w:r>
    </w:p>
    <w:p w:rsidR="00E52243" w:rsidRPr="00DE2258" w:rsidRDefault="00E52243" w:rsidP="00E52243">
      <w:pPr>
        <w:pStyle w:val="NormalWeb"/>
        <w:rPr>
          <w:rFonts w:ascii="Arial" w:hAnsi="Arial" w:cs="Arial"/>
        </w:rPr>
      </w:pPr>
      <w:r w:rsidRPr="00DE2258">
        <w:rPr>
          <w:rFonts w:ascii="Arial" w:hAnsi="Arial" w:cs="Arial"/>
        </w:rPr>
        <w:t>El monitoreo constante del área es esencial para identificar cualquier amenaza potencial de manera temprana y responder de manera adecuada. El Agente Principal de Protección Cercana debe emplear tanto técnicas de observación avanzadas como tecnología de punta para asegurar una vigilancia efectiva en todo momento. Aquí se detallan las prácticas clave para un monitoreo constante:</w:t>
      </w:r>
    </w:p>
    <w:p w:rsidR="00E52243" w:rsidRPr="00DE2258" w:rsidRDefault="00E52243" w:rsidP="00E52243">
      <w:pPr>
        <w:pStyle w:val="NormalWeb"/>
        <w:numPr>
          <w:ilvl w:val="0"/>
          <w:numId w:val="19"/>
        </w:numPr>
        <w:rPr>
          <w:rFonts w:ascii="Arial" w:hAnsi="Arial" w:cs="Arial"/>
        </w:rPr>
      </w:pPr>
      <w:r w:rsidRPr="00DE2258">
        <w:rPr>
          <w:rStyle w:val="Textoennegrita"/>
          <w:rFonts w:ascii="Arial" w:hAnsi="Arial" w:cs="Arial"/>
        </w:rPr>
        <w:t>Técnicas de Observación Avanzadas</w:t>
      </w:r>
      <w:r w:rsidRPr="00DE2258">
        <w:rPr>
          <w:rFonts w:ascii="Arial" w:hAnsi="Arial" w:cs="Arial"/>
        </w:rPr>
        <w:t>:</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Escanear y Evaluar</w:t>
      </w:r>
      <w:r w:rsidRPr="00DE2258">
        <w:t>: Mantener una vigilancia activa, escaneando continuamente el entorno para identificar comportamientos sospechosos o anómalos. Esto incluye observar el lenguaje corporal, las interacciones entre individuos y cualquier elemento fuera de lo común en el contexto.</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Puntos Focales Estratégicos</w:t>
      </w:r>
      <w:r w:rsidRPr="00DE2258">
        <w:t>: Identificar puntos focales donde la vigilancia debe intensificarse, como entradas, salidas, y otras áreas críticas que podrían ser utilizadas para acciones hostiles.</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Reconocimiento de Patrones</w:t>
      </w:r>
      <w:r w:rsidRPr="00DE2258">
        <w:t>: Utilizar el conocimiento y la experiencia para reconocer patrones de comportamiento que puedan indicar una preparación para actos hostiles o el acercamiento de una amenaza.</w:t>
      </w:r>
    </w:p>
    <w:p w:rsidR="00E52243" w:rsidRPr="00DE2258" w:rsidRDefault="00E52243" w:rsidP="00E52243">
      <w:pPr>
        <w:pStyle w:val="NormalWeb"/>
        <w:numPr>
          <w:ilvl w:val="0"/>
          <w:numId w:val="19"/>
        </w:numPr>
        <w:rPr>
          <w:rFonts w:ascii="Arial" w:hAnsi="Arial" w:cs="Arial"/>
        </w:rPr>
      </w:pPr>
      <w:r w:rsidRPr="00DE2258">
        <w:rPr>
          <w:rStyle w:val="Textoennegrita"/>
          <w:rFonts w:ascii="Arial" w:hAnsi="Arial" w:cs="Arial"/>
        </w:rPr>
        <w:t>Uso de Tecnología</w:t>
      </w:r>
      <w:r w:rsidRPr="00DE2258">
        <w:rPr>
          <w:rFonts w:ascii="Arial" w:hAnsi="Arial" w:cs="Arial"/>
        </w:rPr>
        <w:t>:</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Cámaras de Seguridad</w:t>
      </w:r>
      <w:r w:rsidRPr="00DE2258">
        <w:t>: Utilizar cámaras de seguridad para ampliar el alcance visual del equipo de protección. Monitorear las transmisiones en tiempo real para detectar rápidamente cualquier irregularidad.</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Equipos de Comunicación</w:t>
      </w:r>
      <w:r w:rsidRPr="00DE2258">
        <w:t>: Emplear dispositivos de comunicación avanzados para mantenerse en contacto con el equipo de seguridad y coordinar respuestas rápidas.</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Dispositivos Móviles de Vigilancia</w:t>
      </w:r>
      <w:r w:rsidRPr="00DE2258">
        <w:t>: Implementar el uso de dispositivos portátiles, como drones o cámaras corporales, que pueden proporcionar una perspectiva adicional y documentar eventos para análisis posteriores.</w:t>
      </w:r>
    </w:p>
    <w:p w:rsidR="00E52243" w:rsidRPr="00DE2258" w:rsidRDefault="00E52243" w:rsidP="00E52243">
      <w:pPr>
        <w:pStyle w:val="NormalWeb"/>
        <w:numPr>
          <w:ilvl w:val="0"/>
          <w:numId w:val="19"/>
        </w:numPr>
        <w:rPr>
          <w:rFonts w:ascii="Arial" w:hAnsi="Arial" w:cs="Arial"/>
        </w:rPr>
      </w:pPr>
      <w:r w:rsidRPr="00DE2258">
        <w:rPr>
          <w:rStyle w:val="Textoennegrita"/>
          <w:rFonts w:ascii="Arial" w:hAnsi="Arial" w:cs="Arial"/>
        </w:rPr>
        <w:t>Capacitación en Conciencia Situacional</w:t>
      </w:r>
      <w:r w:rsidRPr="00DE2258">
        <w:rPr>
          <w:rFonts w:ascii="Arial" w:hAnsi="Arial" w:cs="Arial"/>
        </w:rPr>
        <w:t>:</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Desarrollar Habilidades de Observación</w:t>
      </w:r>
      <w:r w:rsidRPr="00DE2258">
        <w:t>: Capacitar regularmente al personal de seguridad en técnicas de observación y conciencia situacional para mejorar su capacidad de detectar y reaccionar a amenazas potenciales.</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Simulacros de Reconocimiento</w:t>
      </w:r>
      <w:r w:rsidRPr="00DE2258">
        <w:t>: Realizar ejercicios de simulacro que ayuden al equipo a practicar la identificación y respuesta a amenazas en un entorno controlado.</w:t>
      </w:r>
    </w:p>
    <w:p w:rsidR="00E52243" w:rsidRPr="00DE2258" w:rsidRDefault="00E52243" w:rsidP="00E52243">
      <w:pPr>
        <w:pStyle w:val="NormalWeb"/>
        <w:numPr>
          <w:ilvl w:val="0"/>
          <w:numId w:val="19"/>
        </w:numPr>
        <w:rPr>
          <w:rFonts w:ascii="Arial" w:hAnsi="Arial" w:cs="Arial"/>
        </w:rPr>
      </w:pPr>
      <w:r w:rsidRPr="00DE2258">
        <w:rPr>
          <w:rStyle w:val="Textoennegrita"/>
          <w:rFonts w:ascii="Arial" w:hAnsi="Arial" w:cs="Arial"/>
        </w:rPr>
        <w:t>Evaluación Continua del Entorno</w:t>
      </w:r>
      <w:r w:rsidRPr="00DE2258">
        <w:rPr>
          <w:rFonts w:ascii="Arial" w:hAnsi="Arial" w:cs="Arial"/>
        </w:rPr>
        <w:t>:</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Análisis de Riesgos en Tiempo Real</w:t>
      </w:r>
      <w:r w:rsidRPr="00DE2258">
        <w:t>: Evaluar constantemente el nivel de riesgo del entorno, ajustando las tácticas de vigilancia según sea necesario.</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Revisión de Procedimientos de Seguridad</w:t>
      </w:r>
      <w:r w:rsidRPr="00DE2258">
        <w:t>: Revisar y ajustar los procedimientos de seguridad basados en los hallazgos del monitoreo y los cambios en el entorno operativo.</w:t>
      </w:r>
    </w:p>
    <w:p w:rsidR="00E52243" w:rsidRPr="00DE2258" w:rsidRDefault="00E52243" w:rsidP="00E52243">
      <w:pPr>
        <w:pStyle w:val="NormalWeb"/>
        <w:numPr>
          <w:ilvl w:val="0"/>
          <w:numId w:val="19"/>
        </w:numPr>
        <w:rPr>
          <w:rFonts w:ascii="Arial" w:hAnsi="Arial" w:cs="Arial"/>
        </w:rPr>
      </w:pPr>
      <w:r w:rsidRPr="00DE2258">
        <w:rPr>
          <w:rStyle w:val="Textoennegrita"/>
          <w:rFonts w:ascii="Arial" w:hAnsi="Arial" w:cs="Arial"/>
        </w:rPr>
        <w:t>Integración con Sistemas de Seguridad Locales</w:t>
      </w:r>
      <w:r w:rsidRPr="00DE2258">
        <w:rPr>
          <w:rFonts w:ascii="Arial" w:hAnsi="Arial" w:cs="Arial"/>
        </w:rPr>
        <w:t>:</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Coordinación con Seguridad Local</w:t>
      </w:r>
      <w:r w:rsidRPr="00DE2258">
        <w:t>: En lugares públicos o eventos, coordinar con los sistemas de seguridad locales para integrar esfuerzos y compartir información vital sobre posibles amenazas.</w:t>
      </w:r>
    </w:p>
    <w:p w:rsidR="00E52243" w:rsidRPr="00DE2258" w:rsidRDefault="00E52243" w:rsidP="00E52243">
      <w:pPr>
        <w:pStyle w:val="NormalWeb"/>
        <w:numPr>
          <w:ilvl w:val="0"/>
          <w:numId w:val="19"/>
        </w:numPr>
        <w:rPr>
          <w:rFonts w:ascii="Arial" w:hAnsi="Arial" w:cs="Arial"/>
        </w:rPr>
      </w:pPr>
      <w:r w:rsidRPr="00DE2258">
        <w:rPr>
          <w:rStyle w:val="Textoennegrita"/>
          <w:rFonts w:ascii="Arial" w:hAnsi="Arial" w:cs="Arial"/>
        </w:rPr>
        <w:t>Documentación y Reporte</w:t>
      </w:r>
      <w:r w:rsidRPr="00DE2258">
        <w:rPr>
          <w:rFonts w:ascii="Arial" w:hAnsi="Arial" w:cs="Arial"/>
        </w:rPr>
        <w:t>:</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t>Registro de Actividades Sospechosas</w:t>
      </w:r>
      <w:r w:rsidRPr="00DE2258">
        <w:t>: Documentar todas las observaciones sospechosas y las respuestas correspondientes para futuras referencias y análisis.</w:t>
      </w:r>
    </w:p>
    <w:p w:rsidR="00E52243" w:rsidRPr="00DE2258" w:rsidRDefault="00E52243" w:rsidP="00E52243">
      <w:pPr>
        <w:numPr>
          <w:ilvl w:val="1"/>
          <w:numId w:val="19"/>
        </w:numPr>
        <w:spacing w:before="100" w:beforeAutospacing="1" w:after="100" w:afterAutospacing="1" w:line="240" w:lineRule="auto"/>
      </w:pPr>
      <w:r w:rsidRPr="00DE2258">
        <w:rPr>
          <w:rStyle w:val="Textoennegrita"/>
        </w:rPr>
        <w:lastRenderedPageBreak/>
        <w:t>Reportes de Seguridad</w:t>
      </w:r>
      <w:r w:rsidRPr="00DE2258">
        <w:t>: Preparar reportes detallados sobre el estado de seguridad que puedan ser evaluados por los superiores y otros miembros del equipo de seguridad.</w:t>
      </w:r>
    </w:p>
    <w:p w:rsidR="00E52243" w:rsidRPr="00DE2258" w:rsidRDefault="00E52243" w:rsidP="00E52243">
      <w:pPr>
        <w:pStyle w:val="NormalWeb"/>
        <w:rPr>
          <w:rFonts w:ascii="Arial" w:hAnsi="Arial" w:cs="Arial"/>
        </w:rPr>
      </w:pPr>
      <w:r w:rsidRPr="00DE2258">
        <w:rPr>
          <w:rFonts w:ascii="Arial" w:hAnsi="Arial" w:cs="Arial"/>
        </w:rPr>
        <w:t>El monitoreo constante es una tarea compleja que combina habilidad humana y asistencia tecnológica para ofrecer una protección ininterrumpida y eficaz al protegido. Al aplicar estas prácticas, el Agente Principal de Protección Cercana asegura un ambiente seguro y preparado para responder proactivamente a cualquier incidente de seguridad.</w:t>
      </w:r>
    </w:p>
    <w:p w:rsidR="00E52243" w:rsidRPr="00DE2258" w:rsidRDefault="00E52243" w:rsidP="00E52243"/>
    <w:p w:rsidR="00E52243" w:rsidRDefault="00E52243" w:rsidP="00E52243"/>
    <w:p w:rsidR="007E146B" w:rsidRDefault="007E146B" w:rsidP="00E52243"/>
    <w:p w:rsidR="007E146B" w:rsidRDefault="007E146B" w:rsidP="00E52243">
      <w:bookmarkStart w:id="0" w:name="_GoBack"/>
      <w:bookmarkEnd w:id="0"/>
    </w:p>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Default="007E146B" w:rsidP="00E52243"/>
    <w:p w:rsidR="007E146B" w:rsidRPr="00DE2258" w:rsidRDefault="007E146B" w:rsidP="00E52243"/>
    <w:p w:rsidR="00E52243" w:rsidRPr="00DE2258" w:rsidRDefault="00E52243" w:rsidP="00E52243">
      <w:pPr>
        <w:pStyle w:val="z-Principiodelformulario"/>
      </w:pPr>
      <w:r w:rsidRPr="00DE2258">
        <w:t>Principio del formulario</w:t>
      </w:r>
    </w:p>
    <w:sectPr w:rsidR="00E52243" w:rsidRPr="00DE2258"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3487B"/>
    <w:multiLevelType w:val="multilevel"/>
    <w:tmpl w:val="9D3EF5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0A10D9"/>
    <w:multiLevelType w:val="multilevel"/>
    <w:tmpl w:val="FFF61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D466A"/>
    <w:multiLevelType w:val="multilevel"/>
    <w:tmpl w:val="030C5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02AB7"/>
    <w:multiLevelType w:val="multilevel"/>
    <w:tmpl w:val="B4A0E1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8821A5"/>
    <w:multiLevelType w:val="multilevel"/>
    <w:tmpl w:val="FFC4CF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05455D"/>
    <w:multiLevelType w:val="multilevel"/>
    <w:tmpl w:val="6396EA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4768F9"/>
    <w:multiLevelType w:val="multilevel"/>
    <w:tmpl w:val="A838EC0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EB4414"/>
    <w:multiLevelType w:val="multilevel"/>
    <w:tmpl w:val="F0185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18229F"/>
    <w:multiLevelType w:val="multilevel"/>
    <w:tmpl w:val="C19ACF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6C5BBA"/>
    <w:multiLevelType w:val="multilevel"/>
    <w:tmpl w:val="4AF29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A86AD9"/>
    <w:multiLevelType w:val="multilevel"/>
    <w:tmpl w:val="944A5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3953CF"/>
    <w:multiLevelType w:val="multilevel"/>
    <w:tmpl w:val="F1388D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0776FD"/>
    <w:multiLevelType w:val="multilevel"/>
    <w:tmpl w:val="4EA0E2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07711C"/>
    <w:multiLevelType w:val="multilevel"/>
    <w:tmpl w:val="0CA8E5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0744004"/>
    <w:multiLevelType w:val="multilevel"/>
    <w:tmpl w:val="31C6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4E6068"/>
    <w:multiLevelType w:val="multilevel"/>
    <w:tmpl w:val="6FF8E9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4A7E3F"/>
    <w:multiLevelType w:val="multilevel"/>
    <w:tmpl w:val="158E2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5B75F7"/>
    <w:multiLevelType w:val="multilevel"/>
    <w:tmpl w:val="AC6667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8045479"/>
    <w:multiLevelType w:val="multilevel"/>
    <w:tmpl w:val="B8F042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B3643C"/>
    <w:multiLevelType w:val="multilevel"/>
    <w:tmpl w:val="30E4F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B02982"/>
    <w:multiLevelType w:val="multilevel"/>
    <w:tmpl w:val="24C6480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0C35958"/>
    <w:multiLevelType w:val="multilevel"/>
    <w:tmpl w:val="82E62F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1F23FF8"/>
    <w:multiLevelType w:val="multilevel"/>
    <w:tmpl w:val="B6380E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4026CEC"/>
    <w:multiLevelType w:val="multilevel"/>
    <w:tmpl w:val="E1E6E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984AC2"/>
    <w:multiLevelType w:val="multilevel"/>
    <w:tmpl w:val="8618E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326816"/>
    <w:multiLevelType w:val="multilevel"/>
    <w:tmpl w:val="C6600D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A1621B0"/>
    <w:multiLevelType w:val="multilevel"/>
    <w:tmpl w:val="4E347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A482293"/>
    <w:multiLevelType w:val="multilevel"/>
    <w:tmpl w:val="26A8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C2B7363"/>
    <w:multiLevelType w:val="multilevel"/>
    <w:tmpl w:val="E35CC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C8A286E"/>
    <w:multiLevelType w:val="multilevel"/>
    <w:tmpl w:val="8D881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3F3032"/>
    <w:multiLevelType w:val="multilevel"/>
    <w:tmpl w:val="431E5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08316A8"/>
    <w:multiLevelType w:val="multilevel"/>
    <w:tmpl w:val="D71A908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1C43692"/>
    <w:multiLevelType w:val="multilevel"/>
    <w:tmpl w:val="662877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C3B405A"/>
    <w:multiLevelType w:val="multilevel"/>
    <w:tmpl w:val="DD6C06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D3A7CC6"/>
    <w:multiLevelType w:val="multilevel"/>
    <w:tmpl w:val="0B90FE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664815"/>
    <w:multiLevelType w:val="multilevel"/>
    <w:tmpl w:val="400ED6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23D4327"/>
    <w:multiLevelType w:val="multilevel"/>
    <w:tmpl w:val="D3948C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3A47376"/>
    <w:multiLevelType w:val="multilevel"/>
    <w:tmpl w:val="9D623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8FD253D"/>
    <w:multiLevelType w:val="multilevel"/>
    <w:tmpl w:val="B67A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2D07E0"/>
    <w:multiLevelType w:val="multilevel"/>
    <w:tmpl w:val="A20C2A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A37E6A"/>
    <w:multiLevelType w:val="multilevel"/>
    <w:tmpl w:val="1CAA23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5F0BD5"/>
    <w:multiLevelType w:val="multilevel"/>
    <w:tmpl w:val="20C6BC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A3A02E1"/>
    <w:multiLevelType w:val="multilevel"/>
    <w:tmpl w:val="5186D9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AA1782D"/>
    <w:multiLevelType w:val="multilevel"/>
    <w:tmpl w:val="5060FD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CCC0F5F"/>
    <w:multiLevelType w:val="multilevel"/>
    <w:tmpl w:val="BAB088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CD9205C"/>
    <w:multiLevelType w:val="multilevel"/>
    <w:tmpl w:val="4094E0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D9667E5"/>
    <w:multiLevelType w:val="multilevel"/>
    <w:tmpl w:val="0F3CC3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E3F4059"/>
    <w:multiLevelType w:val="multilevel"/>
    <w:tmpl w:val="AA309E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F4C17BA"/>
    <w:multiLevelType w:val="multilevel"/>
    <w:tmpl w:val="D5C68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2F5627F"/>
    <w:multiLevelType w:val="multilevel"/>
    <w:tmpl w:val="B70495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72B7046"/>
    <w:multiLevelType w:val="multilevel"/>
    <w:tmpl w:val="1E90D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7431123"/>
    <w:multiLevelType w:val="multilevel"/>
    <w:tmpl w:val="2B362F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9AA2EB7"/>
    <w:multiLevelType w:val="multilevel"/>
    <w:tmpl w:val="A6966C5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B966B89"/>
    <w:multiLevelType w:val="multilevel"/>
    <w:tmpl w:val="78FE31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9"/>
  </w:num>
  <w:num w:numId="3">
    <w:abstractNumId w:val="23"/>
  </w:num>
  <w:num w:numId="4">
    <w:abstractNumId w:val="48"/>
  </w:num>
  <w:num w:numId="5">
    <w:abstractNumId w:val="16"/>
  </w:num>
  <w:num w:numId="6">
    <w:abstractNumId w:val="27"/>
  </w:num>
  <w:num w:numId="7">
    <w:abstractNumId w:val="30"/>
  </w:num>
  <w:num w:numId="8">
    <w:abstractNumId w:val="29"/>
  </w:num>
  <w:num w:numId="9">
    <w:abstractNumId w:val="24"/>
  </w:num>
  <w:num w:numId="10">
    <w:abstractNumId w:val="38"/>
  </w:num>
  <w:num w:numId="11">
    <w:abstractNumId w:val="2"/>
  </w:num>
  <w:num w:numId="12">
    <w:abstractNumId w:val="37"/>
  </w:num>
  <w:num w:numId="13">
    <w:abstractNumId w:val="9"/>
  </w:num>
  <w:num w:numId="14">
    <w:abstractNumId w:val="14"/>
  </w:num>
  <w:num w:numId="15">
    <w:abstractNumId w:val="28"/>
  </w:num>
  <w:num w:numId="16">
    <w:abstractNumId w:val="15"/>
  </w:num>
  <w:num w:numId="17">
    <w:abstractNumId w:val="26"/>
  </w:num>
  <w:num w:numId="18">
    <w:abstractNumId w:val="50"/>
  </w:num>
  <w:num w:numId="19">
    <w:abstractNumId w:val="51"/>
  </w:num>
  <w:num w:numId="20">
    <w:abstractNumId w:val="33"/>
  </w:num>
  <w:num w:numId="21">
    <w:abstractNumId w:val="25"/>
  </w:num>
  <w:num w:numId="22">
    <w:abstractNumId w:val="21"/>
  </w:num>
  <w:num w:numId="23">
    <w:abstractNumId w:val="36"/>
  </w:num>
  <w:num w:numId="24">
    <w:abstractNumId w:val="8"/>
  </w:num>
  <w:num w:numId="25">
    <w:abstractNumId w:val="5"/>
  </w:num>
  <w:num w:numId="26">
    <w:abstractNumId w:val="49"/>
  </w:num>
  <w:num w:numId="27">
    <w:abstractNumId w:val="17"/>
  </w:num>
  <w:num w:numId="28">
    <w:abstractNumId w:val="47"/>
  </w:num>
  <w:num w:numId="29">
    <w:abstractNumId w:val="13"/>
  </w:num>
  <w:num w:numId="30">
    <w:abstractNumId w:val="43"/>
  </w:num>
  <w:num w:numId="31">
    <w:abstractNumId w:val="7"/>
  </w:num>
  <w:num w:numId="32">
    <w:abstractNumId w:val="18"/>
  </w:num>
  <w:num w:numId="33">
    <w:abstractNumId w:val="10"/>
  </w:num>
  <w:num w:numId="34">
    <w:abstractNumId w:val="46"/>
  </w:num>
  <w:num w:numId="35">
    <w:abstractNumId w:val="34"/>
  </w:num>
  <w:num w:numId="36">
    <w:abstractNumId w:val="0"/>
  </w:num>
  <w:num w:numId="37">
    <w:abstractNumId w:val="53"/>
  </w:num>
  <w:num w:numId="38">
    <w:abstractNumId w:val="44"/>
  </w:num>
  <w:num w:numId="39">
    <w:abstractNumId w:val="4"/>
  </w:num>
  <w:num w:numId="40">
    <w:abstractNumId w:val="35"/>
  </w:num>
  <w:num w:numId="41">
    <w:abstractNumId w:val="3"/>
  </w:num>
  <w:num w:numId="42">
    <w:abstractNumId w:val="12"/>
  </w:num>
  <w:num w:numId="43">
    <w:abstractNumId w:val="39"/>
  </w:num>
  <w:num w:numId="44">
    <w:abstractNumId w:val="32"/>
  </w:num>
  <w:num w:numId="45">
    <w:abstractNumId w:val="41"/>
  </w:num>
  <w:num w:numId="46">
    <w:abstractNumId w:val="42"/>
  </w:num>
  <w:num w:numId="47">
    <w:abstractNumId w:val="40"/>
  </w:num>
  <w:num w:numId="48">
    <w:abstractNumId w:val="11"/>
  </w:num>
  <w:num w:numId="49">
    <w:abstractNumId w:val="6"/>
  </w:num>
  <w:num w:numId="50">
    <w:abstractNumId w:val="20"/>
  </w:num>
  <w:num w:numId="51">
    <w:abstractNumId w:val="31"/>
  </w:num>
  <w:num w:numId="52">
    <w:abstractNumId w:val="22"/>
  </w:num>
  <w:num w:numId="53">
    <w:abstractNumId w:val="52"/>
  </w:num>
  <w:num w:numId="54">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A0CAD"/>
    <w:rsid w:val="001B3EFE"/>
    <w:rsid w:val="002A02A0"/>
    <w:rsid w:val="002E05F4"/>
    <w:rsid w:val="00332E3A"/>
    <w:rsid w:val="00395361"/>
    <w:rsid w:val="003A62A4"/>
    <w:rsid w:val="003E043A"/>
    <w:rsid w:val="00425CCD"/>
    <w:rsid w:val="00435DF4"/>
    <w:rsid w:val="004C13FE"/>
    <w:rsid w:val="004C32F1"/>
    <w:rsid w:val="00557634"/>
    <w:rsid w:val="00594434"/>
    <w:rsid w:val="005B125C"/>
    <w:rsid w:val="005D3C87"/>
    <w:rsid w:val="005F22C3"/>
    <w:rsid w:val="00600713"/>
    <w:rsid w:val="006515C4"/>
    <w:rsid w:val="00736C56"/>
    <w:rsid w:val="007449E6"/>
    <w:rsid w:val="00762B63"/>
    <w:rsid w:val="00783C71"/>
    <w:rsid w:val="007D1306"/>
    <w:rsid w:val="007E146B"/>
    <w:rsid w:val="00813D30"/>
    <w:rsid w:val="00830B98"/>
    <w:rsid w:val="00867CB3"/>
    <w:rsid w:val="008A584E"/>
    <w:rsid w:val="00A33199"/>
    <w:rsid w:val="00A36425"/>
    <w:rsid w:val="00AF4F47"/>
    <w:rsid w:val="00B0043B"/>
    <w:rsid w:val="00B60CD9"/>
    <w:rsid w:val="00B972E1"/>
    <w:rsid w:val="00BB31CA"/>
    <w:rsid w:val="00BC49FF"/>
    <w:rsid w:val="00C27A1C"/>
    <w:rsid w:val="00C33AC4"/>
    <w:rsid w:val="00C81DD4"/>
    <w:rsid w:val="00CF5166"/>
    <w:rsid w:val="00D77BE1"/>
    <w:rsid w:val="00DE2258"/>
    <w:rsid w:val="00E363B1"/>
    <w:rsid w:val="00E52243"/>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E5224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E5224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E52243"/>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E52243"/>
    <w:rPr>
      <w:rFonts w:asciiTheme="majorHAnsi" w:eastAsiaTheme="majorEastAsia" w:hAnsiTheme="majorHAnsi" w:cstheme="majorBidi"/>
      <w:color w:val="2F5496" w:themeColor="accent1" w:themeShade="BF"/>
    </w:rPr>
  </w:style>
  <w:style w:type="paragraph" w:customStyle="1" w:styleId="msonormal0">
    <w:name w:val="msonormal"/>
    <w:basedOn w:val="Normal"/>
    <w:rsid w:val="00E52243"/>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E52243"/>
  </w:style>
  <w:style w:type="paragraph" w:styleId="z-Principiodelformulario">
    <w:name w:val="HTML Top of Form"/>
    <w:basedOn w:val="Normal"/>
    <w:next w:val="Normal"/>
    <w:link w:val="z-PrincipiodelformularioCar"/>
    <w:hidden/>
    <w:uiPriority w:val="99"/>
    <w:semiHidden/>
    <w:unhideWhenUsed/>
    <w:rsid w:val="00E52243"/>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E52243"/>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E52243"/>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E52243"/>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780311">
      <w:bodyDiv w:val="1"/>
      <w:marLeft w:val="0"/>
      <w:marRight w:val="0"/>
      <w:marTop w:val="0"/>
      <w:marBottom w:val="0"/>
      <w:divBdr>
        <w:top w:val="none" w:sz="0" w:space="0" w:color="auto"/>
        <w:left w:val="none" w:sz="0" w:space="0" w:color="auto"/>
        <w:bottom w:val="none" w:sz="0" w:space="0" w:color="auto"/>
        <w:right w:val="none" w:sz="0" w:space="0" w:color="auto"/>
      </w:divBdr>
      <w:divsChild>
        <w:div w:id="1446734677">
          <w:marLeft w:val="0"/>
          <w:marRight w:val="0"/>
          <w:marTop w:val="0"/>
          <w:marBottom w:val="0"/>
          <w:divBdr>
            <w:top w:val="none" w:sz="0" w:space="0" w:color="auto"/>
            <w:left w:val="none" w:sz="0" w:space="0" w:color="auto"/>
            <w:bottom w:val="none" w:sz="0" w:space="0" w:color="auto"/>
            <w:right w:val="none" w:sz="0" w:space="0" w:color="auto"/>
          </w:divBdr>
          <w:divsChild>
            <w:div w:id="1811550608">
              <w:marLeft w:val="0"/>
              <w:marRight w:val="0"/>
              <w:marTop w:val="0"/>
              <w:marBottom w:val="0"/>
              <w:divBdr>
                <w:top w:val="none" w:sz="0" w:space="0" w:color="auto"/>
                <w:left w:val="none" w:sz="0" w:space="0" w:color="auto"/>
                <w:bottom w:val="none" w:sz="0" w:space="0" w:color="auto"/>
                <w:right w:val="none" w:sz="0" w:space="0" w:color="auto"/>
              </w:divBdr>
              <w:divsChild>
                <w:div w:id="854685961">
                  <w:marLeft w:val="0"/>
                  <w:marRight w:val="0"/>
                  <w:marTop w:val="0"/>
                  <w:marBottom w:val="0"/>
                  <w:divBdr>
                    <w:top w:val="none" w:sz="0" w:space="0" w:color="auto"/>
                    <w:left w:val="none" w:sz="0" w:space="0" w:color="auto"/>
                    <w:bottom w:val="none" w:sz="0" w:space="0" w:color="auto"/>
                    <w:right w:val="none" w:sz="0" w:space="0" w:color="auto"/>
                  </w:divBdr>
                  <w:divsChild>
                    <w:div w:id="117245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4875">
          <w:marLeft w:val="0"/>
          <w:marRight w:val="0"/>
          <w:marTop w:val="0"/>
          <w:marBottom w:val="0"/>
          <w:divBdr>
            <w:top w:val="none" w:sz="0" w:space="0" w:color="auto"/>
            <w:left w:val="none" w:sz="0" w:space="0" w:color="auto"/>
            <w:bottom w:val="none" w:sz="0" w:space="0" w:color="auto"/>
            <w:right w:val="none" w:sz="0" w:space="0" w:color="auto"/>
          </w:divBdr>
          <w:divsChild>
            <w:div w:id="457336769">
              <w:marLeft w:val="0"/>
              <w:marRight w:val="0"/>
              <w:marTop w:val="0"/>
              <w:marBottom w:val="0"/>
              <w:divBdr>
                <w:top w:val="none" w:sz="0" w:space="0" w:color="auto"/>
                <w:left w:val="none" w:sz="0" w:space="0" w:color="auto"/>
                <w:bottom w:val="none" w:sz="0" w:space="0" w:color="auto"/>
                <w:right w:val="none" w:sz="0" w:space="0" w:color="auto"/>
              </w:divBdr>
              <w:divsChild>
                <w:div w:id="465247665">
                  <w:marLeft w:val="0"/>
                  <w:marRight w:val="0"/>
                  <w:marTop w:val="0"/>
                  <w:marBottom w:val="0"/>
                  <w:divBdr>
                    <w:top w:val="none" w:sz="0" w:space="0" w:color="auto"/>
                    <w:left w:val="none" w:sz="0" w:space="0" w:color="auto"/>
                    <w:bottom w:val="none" w:sz="0" w:space="0" w:color="auto"/>
                    <w:right w:val="none" w:sz="0" w:space="0" w:color="auto"/>
                  </w:divBdr>
                  <w:divsChild>
                    <w:div w:id="963460534">
                      <w:marLeft w:val="0"/>
                      <w:marRight w:val="0"/>
                      <w:marTop w:val="0"/>
                      <w:marBottom w:val="0"/>
                      <w:divBdr>
                        <w:top w:val="none" w:sz="0" w:space="0" w:color="auto"/>
                        <w:left w:val="none" w:sz="0" w:space="0" w:color="auto"/>
                        <w:bottom w:val="none" w:sz="0" w:space="0" w:color="auto"/>
                        <w:right w:val="none" w:sz="0" w:space="0" w:color="auto"/>
                      </w:divBdr>
                      <w:divsChild>
                        <w:div w:id="351492067">
                          <w:marLeft w:val="0"/>
                          <w:marRight w:val="0"/>
                          <w:marTop w:val="0"/>
                          <w:marBottom w:val="0"/>
                          <w:divBdr>
                            <w:top w:val="none" w:sz="0" w:space="0" w:color="auto"/>
                            <w:left w:val="none" w:sz="0" w:space="0" w:color="auto"/>
                            <w:bottom w:val="none" w:sz="0" w:space="0" w:color="auto"/>
                            <w:right w:val="none" w:sz="0" w:space="0" w:color="auto"/>
                          </w:divBdr>
                          <w:divsChild>
                            <w:div w:id="676158951">
                              <w:marLeft w:val="0"/>
                              <w:marRight w:val="0"/>
                              <w:marTop w:val="0"/>
                              <w:marBottom w:val="0"/>
                              <w:divBdr>
                                <w:top w:val="none" w:sz="0" w:space="0" w:color="auto"/>
                                <w:left w:val="none" w:sz="0" w:space="0" w:color="auto"/>
                                <w:bottom w:val="none" w:sz="0" w:space="0" w:color="auto"/>
                                <w:right w:val="none" w:sz="0" w:space="0" w:color="auto"/>
                              </w:divBdr>
                              <w:divsChild>
                                <w:div w:id="142213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085089">
          <w:marLeft w:val="0"/>
          <w:marRight w:val="0"/>
          <w:marTop w:val="0"/>
          <w:marBottom w:val="0"/>
          <w:divBdr>
            <w:top w:val="none" w:sz="0" w:space="0" w:color="auto"/>
            <w:left w:val="none" w:sz="0" w:space="0" w:color="auto"/>
            <w:bottom w:val="none" w:sz="0" w:space="0" w:color="auto"/>
            <w:right w:val="none" w:sz="0" w:space="0" w:color="auto"/>
          </w:divBdr>
          <w:divsChild>
            <w:div w:id="2122722446">
              <w:marLeft w:val="0"/>
              <w:marRight w:val="0"/>
              <w:marTop w:val="0"/>
              <w:marBottom w:val="0"/>
              <w:divBdr>
                <w:top w:val="none" w:sz="0" w:space="0" w:color="auto"/>
                <w:left w:val="none" w:sz="0" w:space="0" w:color="auto"/>
                <w:bottom w:val="none" w:sz="0" w:space="0" w:color="auto"/>
                <w:right w:val="none" w:sz="0" w:space="0" w:color="auto"/>
              </w:divBdr>
              <w:divsChild>
                <w:div w:id="156113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274149">
          <w:marLeft w:val="0"/>
          <w:marRight w:val="0"/>
          <w:marTop w:val="0"/>
          <w:marBottom w:val="0"/>
          <w:divBdr>
            <w:top w:val="none" w:sz="0" w:space="0" w:color="auto"/>
            <w:left w:val="none" w:sz="0" w:space="0" w:color="auto"/>
            <w:bottom w:val="none" w:sz="0" w:space="0" w:color="auto"/>
            <w:right w:val="none" w:sz="0" w:space="0" w:color="auto"/>
          </w:divBdr>
          <w:divsChild>
            <w:div w:id="1387680329">
              <w:marLeft w:val="0"/>
              <w:marRight w:val="0"/>
              <w:marTop w:val="0"/>
              <w:marBottom w:val="0"/>
              <w:divBdr>
                <w:top w:val="none" w:sz="0" w:space="0" w:color="auto"/>
                <w:left w:val="none" w:sz="0" w:space="0" w:color="auto"/>
                <w:bottom w:val="none" w:sz="0" w:space="0" w:color="auto"/>
                <w:right w:val="none" w:sz="0" w:space="0" w:color="auto"/>
              </w:divBdr>
              <w:divsChild>
                <w:div w:id="1447195658">
                  <w:marLeft w:val="0"/>
                  <w:marRight w:val="0"/>
                  <w:marTop w:val="0"/>
                  <w:marBottom w:val="0"/>
                  <w:divBdr>
                    <w:top w:val="none" w:sz="0" w:space="0" w:color="auto"/>
                    <w:left w:val="none" w:sz="0" w:space="0" w:color="auto"/>
                    <w:bottom w:val="none" w:sz="0" w:space="0" w:color="auto"/>
                    <w:right w:val="none" w:sz="0" w:space="0" w:color="auto"/>
                  </w:divBdr>
                  <w:divsChild>
                    <w:div w:id="1194880463">
                      <w:marLeft w:val="0"/>
                      <w:marRight w:val="0"/>
                      <w:marTop w:val="0"/>
                      <w:marBottom w:val="0"/>
                      <w:divBdr>
                        <w:top w:val="none" w:sz="0" w:space="0" w:color="auto"/>
                        <w:left w:val="none" w:sz="0" w:space="0" w:color="auto"/>
                        <w:bottom w:val="none" w:sz="0" w:space="0" w:color="auto"/>
                        <w:right w:val="none" w:sz="0" w:space="0" w:color="auto"/>
                      </w:divBdr>
                      <w:divsChild>
                        <w:div w:id="153301047">
                          <w:marLeft w:val="0"/>
                          <w:marRight w:val="0"/>
                          <w:marTop w:val="0"/>
                          <w:marBottom w:val="0"/>
                          <w:divBdr>
                            <w:top w:val="none" w:sz="0" w:space="0" w:color="auto"/>
                            <w:left w:val="none" w:sz="0" w:space="0" w:color="auto"/>
                            <w:bottom w:val="none" w:sz="0" w:space="0" w:color="auto"/>
                            <w:right w:val="none" w:sz="0" w:space="0" w:color="auto"/>
                          </w:divBdr>
                          <w:divsChild>
                            <w:div w:id="1508863371">
                              <w:marLeft w:val="0"/>
                              <w:marRight w:val="0"/>
                              <w:marTop w:val="0"/>
                              <w:marBottom w:val="0"/>
                              <w:divBdr>
                                <w:top w:val="none" w:sz="0" w:space="0" w:color="auto"/>
                                <w:left w:val="none" w:sz="0" w:space="0" w:color="auto"/>
                                <w:bottom w:val="none" w:sz="0" w:space="0" w:color="auto"/>
                                <w:right w:val="none" w:sz="0" w:space="0" w:color="auto"/>
                              </w:divBdr>
                              <w:divsChild>
                                <w:div w:id="492650409">
                                  <w:marLeft w:val="0"/>
                                  <w:marRight w:val="0"/>
                                  <w:marTop w:val="0"/>
                                  <w:marBottom w:val="0"/>
                                  <w:divBdr>
                                    <w:top w:val="none" w:sz="0" w:space="0" w:color="auto"/>
                                    <w:left w:val="none" w:sz="0" w:space="0" w:color="auto"/>
                                    <w:bottom w:val="none" w:sz="0" w:space="0" w:color="auto"/>
                                    <w:right w:val="none" w:sz="0" w:space="0" w:color="auto"/>
                                  </w:divBdr>
                                  <w:divsChild>
                                    <w:div w:id="100886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629449">
          <w:marLeft w:val="0"/>
          <w:marRight w:val="0"/>
          <w:marTop w:val="0"/>
          <w:marBottom w:val="0"/>
          <w:divBdr>
            <w:top w:val="none" w:sz="0" w:space="0" w:color="auto"/>
            <w:left w:val="none" w:sz="0" w:space="0" w:color="auto"/>
            <w:bottom w:val="none" w:sz="0" w:space="0" w:color="auto"/>
            <w:right w:val="none" w:sz="0" w:space="0" w:color="auto"/>
          </w:divBdr>
          <w:divsChild>
            <w:div w:id="1595936793">
              <w:marLeft w:val="0"/>
              <w:marRight w:val="0"/>
              <w:marTop w:val="0"/>
              <w:marBottom w:val="0"/>
              <w:divBdr>
                <w:top w:val="none" w:sz="0" w:space="0" w:color="auto"/>
                <w:left w:val="none" w:sz="0" w:space="0" w:color="auto"/>
                <w:bottom w:val="none" w:sz="0" w:space="0" w:color="auto"/>
                <w:right w:val="none" w:sz="0" w:space="0" w:color="auto"/>
              </w:divBdr>
              <w:divsChild>
                <w:div w:id="1795170095">
                  <w:marLeft w:val="0"/>
                  <w:marRight w:val="0"/>
                  <w:marTop w:val="0"/>
                  <w:marBottom w:val="0"/>
                  <w:divBdr>
                    <w:top w:val="none" w:sz="0" w:space="0" w:color="auto"/>
                    <w:left w:val="none" w:sz="0" w:space="0" w:color="auto"/>
                    <w:bottom w:val="none" w:sz="0" w:space="0" w:color="auto"/>
                    <w:right w:val="none" w:sz="0" w:space="0" w:color="auto"/>
                  </w:divBdr>
                  <w:divsChild>
                    <w:div w:id="88062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11991">
          <w:marLeft w:val="0"/>
          <w:marRight w:val="0"/>
          <w:marTop w:val="0"/>
          <w:marBottom w:val="0"/>
          <w:divBdr>
            <w:top w:val="none" w:sz="0" w:space="0" w:color="auto"/>
            <w:left w:val="none" w:sz="0" w:space="0" w:color="auto"/>
            <w:bottom w:val="none" w:sz="0" w:space="0" w:color="auto"/>
            <w:right w:val="none" w:sz="0" w:space="0" w:color="auto"/>
          </w:divBdr>
          <w:divsChild>
            <w:div w:id="370375408">
              <w:marLeft w:val="0"/>
              <w:marRight w:val="0"/>
              <w:marTop w:val="0"/>
              <w:marBottom w:val="0"/>
              <w:divBdr>
                <w:top w:val="none" w:sz="0" w:space="0" w:color="auto"/>
                <w:left w:val="none" w:sz="0" w:space="0" w:color="auto"/>
                <w:bottom w:val="none" w:sz="0" w:space="0" w:color="auto"/>
                <w:right w:val="none" w:sz="0" w:space="0" w:color="auto"/>
              </w:divBdr>
              <w:divsChild>
                <w:div w:id="1729648426">
                  <w:marLeft w:val="0"/>
                  <w:marRight w:val="0"/>
                  <w:marTop w:val="0"/>
                  <w:marBottom w:val="0"/>
                  <w:divBdr>
                    <w:top w:val="none" w:sz="0" w:space="0" w:color="auto"/>
                    <w:left w:val="none" w:sz="0" w:space="0" w:color="auto"/>
                    <w:bottom w:val="none" w:sz="0" w:space="0" w:color="auto"/>
                    <w:right w:val="none" w:sz="0" w:space="0" w:color="auto"/>
                  </w:divBdr>
                  <w:divsChild>
                    <w:div w:id="546255708">
                      <w:marLeft w:val="0"/>
                      <w:marRight w:val="0"/>
                      <w:marTop w:val="0"/>
                      <w:marBottom w:val="0"/>
                      <w:divBdr>
                        <w:top w:val="none" w:sz="0" w:space="0" w:color="auto"/>
                        <w:left w:val="none" w:sz="0" w:space="0" w:color="auto"/>
                        <w:bottom w:val="none" w:sz="0" w:space="0" w:color="auto"/>
                        <w:right w:val="none" w:sz="0" w:space="0" w:color="auto"/>
                      </w:divBdr>
                      <w:divsChild>
                        <w:div w:id="2092267846">
                          <w:marLeft w:val="0"/>
                          <w:marRight w:val="0"/>
                          <w:marTop w:val="0"/>
                          <w:marBottom w:val="0"/>
                          <w:divBdr>
                            <w:top w:val="none" w:sz="0" w:space="0" w:color="auto"/>
                            <w:left w:val="none" w:sz="0" w:space="0" w:color="auto"/>
                            <w:bottom w:val="none" w:sz="0" w:space="0" w:color="auto"/>
                            <w:right w:val="none" w:sz="0" w:space="0" w:color="auto"/>
                          </w:divBdr>
                          <w:divsChild>
                            <w:div w:id="1762682480">
                              <w:marLeft w:val="0"/>
                              <w:marRight w:val="0"/>
                              <w:marTop w:val="0"/>
                              <w:marBottom w:val="0"/>
                              <w:divBdr>
                                <w:top w:val="none" w:sz="0" w:space="0" w:color="auto"/>
                                <w:left w:val="none" w:sz="0" w:space="0" w:color="auto"/>
                                <w:bottom w:val="none" w:sz="0" w:space="0" w:color="auto"/>
                                <w:right w:val="none" w:sz="0" w:space="0" w:color="auto"/>
                              </w:divBdr>
                              <w:divsChild>
                                <w:div w:id="127790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75644">
          <w:marLeft w:val="0"/>
          <w:marRight w:val="0"/>
          <w:marTop w:val="0"/>
          <w:marBottom w:val="0"/>
          <w:divBdr>
            <w:top w:val="none" w:sz="0" w:space="0" w:color="auto"/>
            <w:left w:val="none" w:sz="0" w:space="0" w:color="auto"/>
            <w:bottom w:val="none" w:sz="0" w:space="0" w:color="auto"/>
            <w:right w:val="none" w:sz="0" w:space="0" w:color="auto"/>
          </w:divBdr>
          <w:divsChild>
            <w:div w:id="2042851437">
              <w:marLeft w:val="0"/>
              <w:marRight w:val="0"/>
              <w:marTop w:val="0"/>
              <w:marBottom w:val="0"/>
              <w:divBdr>
                <w:top w:val="none" w:sz="0" w:space="0" w:color="auto"/>
                <w:left w:val="none" w:sz="0" w:space="0" w:color="auto"/>
                <w:bottom w:val="none" w:sz="0" w:space="0" w:color="auto"/>
                <w:right w:val="none" w:sz="0" w:space="0" w:color="auto"/>
              </w:divBdr>
              <w:divsChild>
                <w:div w:id="5824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21652">
          <w:marLeft w:val="0"/>
          <w:marRight w:val="0"/>
          <w:marTop w:val="0"/>
          <w:marBottom w:val="0"/>
          <w:divBdr>
            <w:top w:val="none" w:sz="0" w:space="0" w:color="auto"/>
            <w:left w:val="none" w:sz="0" w:space="0" w:color="auto"/>
            <w:bottom w:val="none" w:sz="0" w:space="0" w:color="auto"/>
            <w:right w:val="none" w:sz="0" w:space="0" w:color="auto"/>
          </w:divBdr>
          <w:divsChild>
            <w:div w:id="1429352301">
              <w:marLeft w:val="0"/>
              <w:marRight w:val="0"/>
              <w:marTop w:val="0"/>
              <w:marBottom w:val="0"/>
              <w:divBdr>
                <w:top w:val="none" w:sz="0" w:space="0" w:color="auto"/>
                <w:left w:val="none" w:sz="0" w:space="0" w:color="auto"/>
                <w:bottom w:val="none" w:sz="0" w:space="0" w:color="auto"/>
                <w:right w:val="none" w:sz="0" w:space="0" w:color="auto"/>
              </w:divBdr>
              <w:divsChild>
                <w:div w:id="235869401">
                  <w:marLeft w:val="0"/>
                  <w:marRight w:val="0"/>
                  <w:marTop w:val="0"/>
                  <w:marBottom w:val="0"/>
                  <w:divBdr>
                    <w:top w:val="none" w:sz="0" w:space="0" w:color="auto"/>
                    <w:left w:val="none" w:sz="0" w:space="0" w:color="auto"/>
                    <w:bottom w:val="none" w:sz="0" w:space="0" w:color="auto"/>
                    <w:right w:val="none" w:sz="0" w:space="0" w:color="auto"/>
                  </w:divBdr>
                  <w:divsChild>
                    <w:div w:id="402602445">
                      <w:marLeft w:val="0"/>
                      <w:marRight w:val="0"/>
                      <w:marTop w:val="0"/>
                      <w:marBottom w:val="0"/>
                      <w:divBdr>
                        <w:top w:val="none" w:sz="0" w:space="0" w:color="auto"/>
                        <w:left w:val="none" w:sz="0" w:space="0" w:color="auto"/>
                        <w:bottom w:val="none" w:sz="0" w:space="0" w:color="auto"/>
                        <w:right w:val="none" w:sz="0" w:space="0" w:color="auto"/>
                      </w:divBdr>
                      <w:divsChild>
                        <w:div w:id="1112359264">
                          <w:marLeft w:val="0"/>
                          <w:marRight w:val="0"/>
                          <w:marTop w:val="0"/>
                          <w:marBottom w:val="0"/>
                          <w:divBdr>
                            <w:top w:val="none" w:sz="0" w:space="0" w:color="auto"/>
                            <w:left w:val="none" w:sz="0" w:space="0" w:color="auto"/>
                            <w:bottom w:val="none" w:sz="0" w:space="0" w:color="auto"/>
                            <w:right w:val="none" w:sz="0" w:space="0" w:color="auto"/>
                          </w:divBdr>
                          <w:divsChild>
                            <w:div w:id="305548829">
                              <w:marLeft w:val="0"/>
                              <w:marRight w:val="0"/>
                              <w:marTop w:val="0"/>
                              <w:marBottom w:val="0"/>
                              <w:divBdr>
                                <w:top w:val="none" w:sz="0" w:space="0" w:color="auto"/>
                                <w:left w:val="none" w:sz="0" w:space="0" w:color="auto"/>
                                <w:bottom w:val="none" w:sz="0" w:space="0" w:color="auto"/>
                                <w:right w:val="none" w:sz="0" w:space="0" w:color="auto"/>
                              </w:divBdr>
                              <w:divsChild>
                                <w:div w:id="1377855305">
                                  <w:marLeft w:val="0"/>
                                  <w:marRight w:val="0"/>
                                  <w:marTop w:val="0"/>
                                  <w:marBottom w:val="0"/>
                                  <w:divBdr>
                                    <w:top w:val="none" w:sz="0" w:space="0" w:color="auto"/>
                                    <w:left w:val="none" w:sz="0" w:space="0" w:color="auto"/>
                                    <w:bottom w:val="none" w:sz="0" w:space="0" w:color="auto"/>
                                    <w:right w:val="none" w:sz="0" w:space="0" w:color="auto"/>
                                  </w:divBdr>
                                  <w:divsChild>
                                    <w:div w:id="56676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013933">
          <w:marLeft w:val="0"/>
          <w:marRight w:val="0"/>
          <w:marTop w:val="0"/>
          <w:marBottom w:val="0"/>
          <w:divBdr>
            <w:top w:val="none" w:sz="0" w:space="0" w:color="auto"/>
            <w:left w:val="none" w:sz="0" w:space="0" w:color="auto"/>
            <w:bottom w:val="none" w:sz="0" w:space="0" w:color="auto"/>
            <w:right w:val="none" w:sz="0" w:space="0" w:color="auto"/>
          </w:divBdr>
          <w:divsChild>
            <w:div w:id="231084642">
              <w:marLeft w:val="0"/>
              <w:marRight w:val="0"/>
              <w:marTop w:val="0"/>
              <w:marBottom w:val="0"/>
              <w:divBdr>
                <w:top w:val="none" w:sz="0" w:space="0" w:color="auto"/>
                <w:left w:val="none" w:sz="0" w:space="0" w:color="auto"/>
                <w:bottom w:val="none" w:sz="0" w:space="0" w:color="auto"/>
                <w:right w:val="none" w:sz="0" w:space="0" w:color="auto"/>
              </w:divBdr>
              <w:divsChild>
                <w:div w:id="543057477">
                  <w:marLeft w:val="0"/>
                  <w:marRight w:val="0"/>
                  <w:marTop w:val="0"/>
                  <w:marBottom w:val="0"/>
                  <w:divBdr>
                    <w:top w:val="none" w:sz="0" w:space="0" w:color="auto"/>
                    <w:left w:val="none" w:sz="0" w:space="0" w:color="auto"/>
                    <w:bottom w:val="none" w:sz="0" w:space="0" w:color="auto"/>
                    <w:right w:val="none" w:sz="0" w:space="0" w:color="auto"/>
                  </w:divBdr>
                  <w:divsChild>
                    <w:div w:id="41205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459290">
          <w:marLeft w:val="0"/>
          <w:marRight w:val="0"/>
          <w:marTop w:val="0"/>
          <w:marBottom w:val="0"/>
          <w:divBdr>
            <w:top w:val="none" w:sz="0" w:space="0" w:color="auto"/>
            <w:left w:val="none" w:sz="0" w:space="0" w:color="auto"/>
            <w:bottom w:val="none" w:sz="0" w:space="0" w:color="auto"/>
            <w:right w:val="none" w:sz="0" w:space="0" w:color="auto"/>
          </w:divBdr>
          <w:divsChild>
            <w:div w:id="1012336159">
              <w:marLeft w:val="0"/>
              <w:marRight w:val="0"/>
              <w:marTop w:val="0"/>
              <w:marBottom w:val="0"/>
              <w:divBdr>
                <w:top w:val="none" w:sz="0" w:space="0" w:color="auto"/>
                <w:left w:val="none" w:sz="0" w:space="0" w:color="auto"/>
                <w:bottom w:val="none" w:sz="0" w:space="0" w:color="auto"/>
                <w:right w:val="none" w:sz="0" w:space="0" w:color="auto"/>
              </w:divBdr>
              <w:divsChild>
                <w:div w:id="1133600609">
                  <w:marLeft w:val="0"/>
                  <w:marRight w:val="0"/>
                  <w:marTop w:val="0"/>
                  <w:marBottom w:val="0"/>
                  <w:divBdr>
                    <w:top w:val="none" w:sz="0" w:space="0" w:color="auto"/>
                    <w:left w:val="none" w:sz="0" w:space="0" w:color="auto"/>
                    <w:bottom w:val="none" w:sz="0" w:space="0" w:color="auto"/>
                    <w:right w:val="none" w:sz="0" w:space="0" w:color="auto"/>
                  </w:divBdr>
                  <w:divsChild>
                    <w:div w:id="1231577103">
                      <w:marLeft w:val="0"/>
                      <w:marRight w:val="0"/>
                      <w:marTop w:val="0"/>
                      <w:marBottom w:val="0"/>
                      <w:divBdr>
                        <w:top w:val="none" w:sz="0" w:space="0" w:color="auto"/>
                        <w:left w:val="none" w:sz="0" w:space="0" w:color="auto"/>
                        <w:bottom w:val="none" w:sz="0" w:space="0" w:color="auto"/>
                        <w:right w:val="none" w:sz="0" w:space="0" w:color="auto"/>
                      </w:divBdr>
                      <w:divsChild>
                        <w:div w:id="2099787548">
                          <w:marLeft w:val="0"/>
                          <w:marRight w:val="0"/>
                          <w:marTop w:val="0"/>
                          <w:marBottom w:val="0"/>
                          <w:divBdr>
                            <w:top w:val="none" w:sz="0" w:space="0" w:color="auto"/>
                            <w:left w:val="none" w:sz="0" w:space="0" w:color="auto"/>
                            <w:bottom w:val="none" w:sz="0" w:space="0" w:color="auto"/>
                            <w:right w:val="none" w:sz="0" w:space="0" w:color="auto"/>
                          </w:divBdr>
                          <w:divsChild>
                            <w:div w:id="1613317114">
                              <w:marLeft w:val="0"/>
                              <w:marRight w:val="0"/>
                              <w:marTop w:val="0"/>
                              <w:marBottom w:val="0"/>
                              <w:divBdr>
                                <w:top w:val="none" w:sz="0" w:space="0" w:color="auto"/>
                                <w:left w:val="none" w:sz="0" w:space="0" w:color="auto"/>
                                <w:bottom w:val="none" w:sz="0" w:space="0" w:color="auto"/>
                                <w:right w:val="none" w:sz="0" w:space="0" w:color="auto"/>
                              </w:divBdr>
                              <w:divsChild>
                                <w:div w:id="17077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5564958">
          <w:marLeft w:val="0"/>
          <w:marRight w:val="0"/>
          <w:marTop w:val="0"/>
          <w:marBottom w:val="0"/>
          <w:divBdr>
            <w:top w:val="none" w:sz="0" w:space="0" w:color="auto"/>
            <w:left w:val="none" w:sz="0" w:space="0" w:color="auto"/>
            <w:bottom w:val="none" w:sz="0" w:space="0" w:color="auto"/>
            <w:right w:val="none" w:sz="0" w:space="0" w:color="auto"/>
          </w:divBdr>
          <w:divsChild>
            <w:div w:id="1104155072">
              <w:marLeft w:val="0"/>
              <w:marRight w:val="0"/>
              <w:marTop w:val="0"/>
              <w:marBottom w:val="0"/>
              <w:divBdr>
                <w:top w:val="none" w:sz="0" w:space="0" w:color="auto"/>
                <w:left w:val="none" w:sz="0" w:space="0" w:color="auto"/>
                <w:bottom w:val="none" w:sz="0" w:space="0" w:color="auto"/>
                <w:right w:val="none" w:sz="0" w:space="0" w:color="auto"/>
              </w:divBdr>
              <w:divsChild>
                <w:div w:id="67916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17449">
          <w:marLeft w:val="0"/>
          <w:marRight w:val="0"/>
          <w:marTop w:val="0"/>
          <w:marBottom w:val="0"/>
          <w:divBdr>
            <w:top w:val="none" w:sz="0" w:space="0" w:color="auto"/>
            <w:left w:val="none" w:sz="0" w:space="0" w:color="auto"/>
            <w:bottom w:val="none" w:sz="0" w:space="0" w:color="auto"/>
            <w:right w:val="none" w:sz="0" w:space="0" w:color="auto"/>
          </w:divBdr>
          <w:divsChild>
            <w:div w:id="1783265817">
              <w:marLeft w:val="0"/>
              <w:marRight w:val="0"/>
              <w:marTop w:val="0"/>
              <w:marBottom w:val="0"/>
              <w:divBdr>
                <w:top w:val="none" w:sz="0" w:space="0" w:color="auto"/>
                <w:left w:val="none" w:sz="0" w:space="0" w:color="auto"/>
                <w:bottom w:val="none" w:sz="0" w:space="0" w:color="auto"/>
                <w:right w:val="none" w:sz="0" w:space="0" w:color="auto"/>
              </w:divBdr>
              <w:divsChild>
                <w:div w:id="357051738">
                  <w:marLeft w:val="0"/>
                  <w:marRight w:val="0"/>
                  <w:marTop w:val="0"/>
                  <w:marBottom w:val="0"/>
                  <w:divBdr>
                    <w:top w:val="none" w:sz="0" w:space="0" w:color="auto"/>
                    <w:left w:val="none" w:sz="0" w:space="0" w:color="auto"/>
                    <w:bottom w:val="none" w:sz="0" w:space="0" w:color="auto"/>
                    <w:right w:val="none" w:sz="0" w:space="0" w:color="auto"/>
                  </w:divBdr>
                  <w:divsChild>
                    <w:div w:id="1007369945">
                      <w:marLeft w:val="0"/>
                      <w:marRight w:val="0"/>
                      <w:marTop w:val="0"/>
                      <w:marBottom w:val="0"/>
                      <w:divBdr>
                        <w:top w:val="none" w:sz="0" w:space="0" w:color="auto"/>
                        <w:left w:val="none" w:sz="0" w:space="0" w:color="auto"/>
                        <w:bottom w:val="none" w:sz="0" w:space="0" w:color="auto"/>
                        <w:right w:val="none" w:sz="0" w:space="0" w:color="auto"/>
                      </w:divBdr>
                      <w:divsChild>
                        <w:div w:id="1825508314">
                          <w:marLeft w:val="0"/>
                          <w:marRight w:val="0"/>
                          <w:marTop w:val="0"/>
                          <w:marBottom w:val="0"/>
                          <w:divBdr>
                            <w:top w:val="none" w:sz="0" w:space="0" w:color="auto"/>
                            <w:left w:val="none" w:sz="0" w:space="0" w:color="auto"/>
                            <w:bottom w:val="none" w:sz="0" w:space="0" w:color="auto"/>
                            <w:right w:val="none" w:sz="0" w:space="0" w:color="auto"/>
                          </w:divBdr>
                          <w:divsChild>
                            <w:div w:id="763961049">
                              <w:marLeft w:val="0"/>
                              <w:marRight w:val="0"/>
                              <w:marTop w:val="0"/>
                              <w:marBottom w:val="0"/>
                              <w:divBdr>
                                <w:top w:val="none" w:sz="0" w:space="0" w:color="auto"/>
                                <w:left w:val="none" w:sz="0" w:space="0" w:color="auto"/>
                                <w:bottom w:val="none" w:sz="0" w:space="0" w:color="auto"/>
                                <w:right w:val="none" w:sz="0" w:space="0" w:color="auto"/>
                              </w:divBdr>
                              <w:divsChild>
                                <w:div w:id="288243794">
                                  <w:marLeft w:val="0"/>
                                  <w:marRight w:val="0"/>
                                  <w:marTop w:val="0"/>
                                  <w:marBottom w:val="0"/>
                                  <w:divBdr>
                                    <w:top w:val="none" w:sz="0" w:space="0" w:color="auto"/>
                                    <w:left w:val="none" w:sz="0" w:space="0" w:color="auto"/>
                                    <w:bottom w:val="none" w:sz="0" w:space="0" w:color="auto"/>
                                    <w:right w:val="none" w:sz="0" w:space="0" w:color="auto"/>
                                  </w:divBdr>
                                  <w:divsChild>
                                    <w:div w:id="13606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7666032">
          <w:marLeft w:val="0"/>
          <w:marRight w:val="0"/>
          <w:marTop w:val="0"/>
          <w:marBottom w:val="0"/>
          <w:divBdr>
            <w:top w:val="none" w:sz="0" w:space="0" w:color="auto"/>
            <w:left w:val="none" w:sz="0" w:space="0" w:color="auto"/>
            <w:bottom w:val="none" w:sz="0" w:space="0" w:color="auto"/>
            <w:right w:val="none" w:sz="0" w:space="0" w:color="auto"/>
          </w:divBdr>
          <w:divsChild>
            <w:div w:id="770703796">
              <w:marLeft w:val="0"/>
              <w:marRight w:val="0"/>
              <w:marTop w:val="0"/>
              <w:marBottom w:val="0"/>
              <w:divBdr>
                <w:top w:val="none" w:sz="0" w:space="0" w:color="auto"/>
                <w:left w:val="none" w:sz="0" w:space="0" w:color="auto"/>
                <w:bottom w:val="none" w:sz="0" w:space="0" w:color="auto"/>
                <w:right w:val="none" w:sz="0" w:space="0" w:color="auto"/>
              </w:divBdr>
              <w:divsChild>
                <w:div w:id="742096259">
                  <w:marLeft w:val="0"/>
                  <w:marRight w:val="0"/>
                  <w:marTop w:val="0"/>
                  <w:marBottom w:val="0"/>
                  <w:divBdr>
                    <w:top w:val="none" w:sz="0" w:space="0" w:color="auto"/>
                    <w:left w:val="none" w:sz="0" w:space="0" w:color="auto"/>
                    <w:bottom w:val="none" w:sz="0" w:space="0" w:color="auto"/>
                    <w:right w:val="none" w:sz="0" w:space="0" w:color="auto"/>
                  </w:divBdr>
                  <w:divsChild>
                    <w:div w:id="213840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16637">
          <w:marLeft w:val="0"/>
          <w:marRight w:val="0"/>
          <w:marTop w:val="0"/>
          <w:marBottom w:val="0"/>
          <w:divBdr>
            <w:top w:val="none" w:sz="0" w:space="0" w:color="auto"/>
            <w:left w:val="none" w:sz="0" w:space="0" w:color="auto"/>
            <w:bottom w:val="none" w:sz="0" w:space="0" w:color="auto"/>
            <w:right w:val="none" w:sz="0" w:space="0" w:color="auto"/>
          </w:divBdr>
          <w:divsChild>
            <w:div w:id="594290155">
              <w:marLeft w:val="0"/>
              <w:marRight w:val="0"/>
              <w:marTop w:val="0"/>
              <w:marBottom w:val="0"/>
              <w:divBdr>
                <w:top w:val="none" w:sz="0" w:space="0" w:color="auto"/>
                <w:left w:val="none" w:sz="0" w:space="0" w:color="auto"/>
                <w:bottom w:val="none" w:sz="0" w:space="0" w:color="auto"/>
                <w:right w:val="none" w:sz="0" w:space="0" w:color="auto"/>
              </w:divBdr>
              <w:divsChild>
                <w:div w:id="740718524">
                  <w:marLeft w:val="0"/>
                  <w:marRight w:val="0"/>
                  <w:marTop w:val="0"/>
                  <w:marBottom w:val="0"/>
                  <w:divBdr>
                    <w:top w:val="none" w:sz="0" w:space="0" w:color="auto"/>
                    <w:left w:val="none" w:sz="0" w:space="0" w:color="auto"/>
                    <w:bottom w:val="none" w:sz="0" w:space="0" w:color="auto"/>
                    <w:right w:val="none" w:sz="0" w:space="0" w:color="auto"/>
                  </w:divBdr>
                  <w:divsChild>
                    <w:div w:id="867764506">
                      <w:marLeft w:val="0"/>
                      <w:marRight w:val="0"/>
                      <w:marTop w:val="0"/>
                      <w:marBottom w:val="0"/>
                      <w:divBdr>
                        <w:top w:val="none" w:sz="0" w:space="0" w:color="auto"/>
                        <w:left w:val="none" w:sz="0" w:space="0" w:color="auto"/>
                        <w:bottom w:val="none" w:sz="0" w:space="0" w:color="auto"/>
                        <w:right w:val="none" w:sz="0" w:space="0" w:color="auto"/>
                      </w:divBdr>
                      <w:divsChild>
                        <w:div w:id="465899389">
                          <w:marLeft w:val="0"/>
                          <w:marRight w:val="0"/>
                          <w:marTop w:val="0"/>
                          <w:marBottom w:val="0"/>
                          <w:divBdr>
                            <w:top w:val="none" w:sz="0" w:space="0" w:color="auto"/>
                            <w:left w:val="none" w:sz="0" w:space="0" w:color="auto"/>
                            <w:bottom w:val="none" w:sz="0" w:space="0" w:color="auto"/>
                            <w:right w:val="none" w:sz="0" w:space="0" w:color="auto"/>
                          </w:divBdr>
                          <w:divsChild>
                            <w:div w:id="854879954">
                              <w:marLeft w:val="0"/>
                              <w:marRight w:val="0"/>
                              <w:marTop w:val="0"/>
                              <w:marBottom w:val="0"/>
                              <w:divBdr>
                                <w:top w:val="none" w:sz="0" w:space="0" w:color="auto"/>
                                <w:left w:val="none" w:sz="0" w:space="0" w:color="auto"/>
                                <w:bottom w:val="none" w:sz="0" w:space="0" w:color="auto"/>
                                <w:right w:val="none" w:sz="0" w:space="0" w:color="auto"/>
                              </w:divBdr>
                              <w:divsChild>
                                <w:div w:id="130843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563942">
          <w:marLeft w:val="0"/>
          <w:marRight w:val="0"/>
          <w:marTop w:val="0"/>
          <w:marBottom w:val="0"/>
          <w:divBdr>
            <w:top w:val="none" w:sz="0" w:space="0" w:color="auto"/>
            <w:left w:val="none" w:sz="0" w:space="0" w:color="auto"/>
            <w:bottom w:val="none" w:sz="0" w:space="0" w:color="auto"/>
            <w:right w:val="none" w:sz="0" w:space="0" w:color="auto"/>
          </w:divBdr>
          <w:divsChild>
            <w:div w:id="826018219">
              <w:marLeft w:val="0"/>
              <w:marRight w:val="0"/>
              <w:marTop w:val="0"/>
              <w:marBottom w:val="0"/>
              <w:divBdr>
                <w:top w:val="none" w:sz="0" w:space="0" w:color="auto"/>
                <w:left w:val="none" w:sz="0" w:space="0" w:color="auto"/>
                <w:bottom w:val="none" w:sz="0" w:space="0" w:color="auto"/>
                <w:right w:val="none" w:sz="0" w:space="0" w:color="auto"/>
              </w:divBdr>
              <w:divsChild>
                <w:div w:id="106151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644793">
          <w:marLeft w:val="0"/>
          <w:marRight w:val="0"/>
          <w:marTop w:val="0"/>
          <w:marBottom w:val="0"/>
          <w:divBdr>
            <w:top w:val="none" w:sz="0" w:space="0" w:color="auto"/>
            <w:left w:val="none" w:sz="0" w:space="0" w:color="auto"/>
            <w:bottom w:val="none" w:sz="0" w:space="0" w:color="auto"/>
            <w:right w:val="none" w:sz="0" w:space="0" w:color="auto"/>
          </w:divBdr>
          <w:divsChild>
            <w:div w:id="1359813550">
              <w:marLeft w:val="0"/>
              <w:marRight w:val="0"/>
              <w:marTop w:val="0"/>
              <w:marBottom w:val="0"/>
              <w:divBdr>
                <w:top w:val="none" w:sz="0" w:space="0" w:color="auto"/>
                <w:left w:val="none" w:sz="0" w:space="0" w:color="auto"/>
                <w:bottom w:val="none" w:sz="0" w:space="0" w:color="auto"/>
                <w:right w:val="none" w:sz="0" w:space="0" w:color="auto"/>
              </w:divBdr>
              <w:divsChild>
                <w:div w:id="493687551">
                  <w:marLeft w:val="0"/>
                  <w:marRight w:val="0"/>
                  <w:marTop w:val="0"/>
                  <w:marBottom w:val="0"/>
                  <w:divBdr>
                    <w:top w:val="none" w:sz="0" w:space="0" w:color="auto"/>
                    <w:left w:val="none" w:sz="0" w:space="0" w:color="auto"/>
                    <w:bottom w:val="none" w:sz="0" w:space="0" w:color="auto"/>
                    <w:right w:val="none" w:sz="0" w:space="0" w:color="auto"/>
                  </w:divBdr>
                  <w:divsChild>
                    <w:div w:id="1514420312">
                      <w:marLeft w:val="0"/>
                      <w:marRight w:val="0"/>
                      <w:marTop w:val="0"/>
                      <w:marBottom w:val="0"/>
                      <w:divBdr>
                        <w:top w:val="none" w:sz="0" w:space="0" w:color="auto"/>
                        <w:left w:val="none" w:sz="0" w:space="0" w:color="auto"/>
                        <w:bottom w:val="none" w:sz="0" w:space="0" w:color="auto"/>
                        <w:right w:val="none" w:sz="0" w:space="0" w:color="auto"/>
                      </w:divBdr>
                      <w:divsChild>
                        <w:div w:id="1714847151">
                          <w:marLeft w:val="0"/>
                          <w:marRight w:val="0"/>
                          <w:marTop w:val="0"/>
                          <w:marBottom w:val="0"/>
                          <w:divBdr>
                            <w:top w:val="none" w:sz="0" w:space="0" w:color="auto"/>
                            <w:left w:val="none" w:sz="0" w:space="0" w:color="auto"/>
                            <w:bottom w:val="none" w:sz="0" w:space="0" w:color="auto"/>
                            <w:right w:val="none" w:sz="0" w:space="0" w:color="auto"/>
                          </w:divBdr>
                          <w:divsChild>
                            <w:div w:id="1371103468">
                              <w:marLeft w:val="0"/>
                              <w:marRight w:val="0"/>
                              <w:marTop w:val="0"/>
                              <w:marBottom w:val="0"/>
                              <w:divBdr>
                                <w:top w:val="none" w:sz="0" w:space="0" w:color="auto"/>
                                <w:left w:val="none" w:sz="0" w:space="0" w:color="auto"/>
                                <w:bottom w:val="none" w:sz="0" w:space="0" w:color="auto"/>
                                <w:right w:val="none" w:sz="0" w:space="0" w:color="auto"/>
                              </w:divBdr>
                              <w:divsChild>
                                <w:div w:id="1829011367">
                                  <w:marLeft w:val="0"/>
                                  <w:marRight w:val="0"/>
                                  <w:marTop w:val="0"/>
                                  <w:marBottom w:val="0"/>
                                  <w:divBdr>
                                    <w:top w:val="none" w:sz="0" w:space="0" w:color="auto"/>
                                    <w:left w:val="none" w:sz="0" w:space="0" w:color="auto"/>
                                    <w:bottom w:val="none" w:sz="0" w:space="0" w:color="auto"/>
                                    <w:right w:val="none" w:sz="0" w:space="0" w:color="auto"/>
                                  </w:divBdr>
                                  <w:divsChild>
                                    <w:div w:id="20234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5576971">
          <w:marLeft w:val="0"/>
          <w:marRight w:val="0"/>
          <w:marTop w:val="0"/>
          <w:marBottom w:val="0"/>
          <w:divBdr>
            <w:top w:val="none" w:sz="0" w:space="0" w:color="auto"/>
            <w:left w:val="none" w:sz="0" w:space="0" w:color="auto"/>
            <w:bottom w:val="none" w:sz="0" w:space="0" w:color="auto"/>
            <w:right w:val="none" w:sz="0" w:space="0" w:color="auto"/>
          </w:divBdr>
          <w:divsChild>
            <w:div w:id="1950627922">
              <w:marLeft w:val="0"/>
              <w:marRight w:val="0"/>
              <w:marTop w:val="0"/>
              <w:marBottom w:val="0"/>
              <w:divBdr>
                <w:top w:val="none" w:sz="0" w:space="0" w:color="auto"/>
                <w:left w:val="none" w:sz="0" w:space="0" w:color="auto"/>
                <w:bottom w:val="none" w:sz="0" w:space="0" w:color="auto"/>
                <w:right w:val="none" w:sz="0" w:space="0" w:color="auto"/>
              </w:divBdr>
              <w:divsChild>
                <w:div w:id="1160577671">
                  <w:marLeft w:val="0"/>
                  <w:marRight w:val="0"/>
                  <w:marTop w:val="0"/>
                  <w:marBottom w:val="0"/>
                  <w:divBdr>
                    <w:top w:val="none" w:sz="0" w:space="0" w:color="auto"/>
                    <w:left w:val="none" w:sz="0" w:space="0" w:color="auto"/>
                    <w:bottom w:val="none" w:sz="0" w:space="0" w:color="auto"/>
                    <w:right w:val="none" w:sz="0" w:space="0" w:color="auto"/>
                  </w:divBdr>
                  <w:divsChild>
                    <w:div w:id="122220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892592">
          <w:marLeft w:val="0"/>
          <w:marRight w:val="0"/>
          <w:marTop w:val="0"/>
          <w:marBottom w:val="0"/>
          <w:divBdr>
            <w:top w:val="none" w:sz="0" w:space="0" w:color="auto"/>
            <w:left w:val="none" w:sz="0" w:space="0" w:color="auto"/>
            <w:bottom w:val="none" w:sz="0" w:space="0" w:color="auto"/>
            <w:right w:val="none" w:sz="0" w:space="0" w:color="auto"/>
          </w:divBdr>
          <w:divsChild>
            <w:div w:id="1125537801">
              <w:marLeft w:val="0"/>
              <w:marRight w:val="0"/>
              <w:marTop w:val="0"/>
              <w:marBottom w:val="0"/>
              <w:divBdr>
                <w:top w:val="none" w:sz="0" w:space="0" w:color="auto"/>
                <w:left w:val="none" w:sz="0" w:space="0" w:color="auto"/>
                <w:bottom w:val="none" w:sz="0" w:space="0" w:color="auto"/>
                <w:right w:val="none" w:sz="0" w:space="0" w:color="auto"/>
              </w:divBdr>
              <w:divsChild>
                <w:div w:id="256795336">
                  <w:marLeft w:val="0"/>
                  <w:marRight w:val="0"/>
                  <w:marTop w:val="0"/>
                  <w:marBottom w:val="0"/>
                  <w:divBdr>
                    <w:top w:val="none" w:sz="0" w:space="0" w:color="auto"/>
                    <w:left w:val="none" w:sz="0" w:space="0" w:color="auto"/>
                    <w:bottom w:val="none" w:sz="0" w:space="0" w:color="auto"/>
                    <w:right w:val="none" w:sz="0" w:space="0" w:color="auto"/>
                  </w:divBdr>
                  <w:divsChild>
                    <w:div w:id="862786125">
                      <w:marLeft w:val="0"/>
                      <w:marRight w:val="0"/>
                      <w:marTop w:val="0"/>
                      <w:marBottom w:val="0"/>
                      <w:divBdr>
                        <w:top w:val="none" w:sz="0" w:space="0" w:color="auto"/>
                        <w:left w:val="none" w:sz="0" w:space="0" w:color="auto"/>
                        <w:bottom w:val="none" w:sz="0" w:space="0" w:color="auto"/>
                        <w:right w:val="none" w:sz="0" w:space="0" w:color="auto"/>
                      </w:divBdr>
                      <w:divsChild>
                        <w:div w:id="592709740">
                          <w:marLeft w:val="0"/>
                          <w:marRight w:val="0"/>
                          <w:marTop w:val="0"/>
                          <w:marBottom w:val="0"/>
                          <w:divBdr>
                            <w:top w:val="none" w:sz="0" w:space="0" w:color="auto"/>
                            <w:left w:val="none" w:sz="0" w:space="0" w:color="auto"/>
                            <w:bottom w:val="none" w:sz="0" w:space="0" w:color="auto"/>
                            <w:right w:val="none" w:sz="0" w:space="0" w:color="auto"/>
                          </w:divBdr>
                          <w:divsChild>
                            <w:div w:id="1336764578">
                              <w:marLeft w:val="0"/>
                              <w:marRight w:val="0"/>
                              <w:marTop w:val="0"/>
                              <w:marBottom w:val="0"/>
                              <w:divBdr>
                                <w:top w:val="none" w:sz="0" w:space="0" w:color="auto"/>
                                <w:left w:val="none" w:sz="0" w:space="0" w:color="auto"/>
                                <w:bottom w:val="none" w:sz="0" w:space="0" w:color="auto"/>
                                <w:right w:val="none" w:sz="0" w:space="0" w:color="auto"/>
                              </w:divBdr>
                              <w:divsChild>
                                <w:div w:id="213386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385846">
          <w:marLeft w:val="0"/>
          <w:marRight w:val="0"/>
          <w:marTop w:val="0"/>
          <w:marBottom w:val="0"/>
          <w:divBdr>
            <w:top w:val="none" w:sz="0" w:space="0" w:color="auto"/>
            <w:left w:val="none" w:sz="0" w:space="0" w:color="auto"/>
            <w:bottom w:val="none" w:sz="0" w:space="0" w:color="auto"/>
            <w:right w:val="none" w:sz="0" w:space="0" w:color="auto"/>
          </w:divBdr>
          <w:divsChild>
            <w:div w:id="1832793147">
              <w:marLeft w:val="0"/>
              <w:marRight w:val="0"/>
              <w:marTop w:val="0"/>
              <w:marBottom w:val="0"/>
              <w:divBdr>
                <w:top w:val="none" w:sz="0" w:space="0" w:color="auto"/>
                <w:left w:val="none" w:sz="0" w:space="0" w:color="auto"/>
                <w:bottom w:val="none" w:sz="0" w:space="0" w:color="auto"/>
                <w:right w:val="none" w:sz="0" w:space="0" w:color="auto"/>
              </w:divBdr>
              <w:divsChild>
                <w:div w:id="72059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026657">
          <w:marLeft w:val="0"/>
          <w:marRight w:val="0"/>
          <w:marTop w:val="0"/>
          <w:marBottom w:val="0"/>
          <w:divBdr>
            <w:top w:val="none" w:sz="0" w:space="0" w:color="auto"/>
            <w:left w:val="none" w:sz="0" w:space="0" w:color="auto"/>
            <w:bottom w:val="none" w:sz="0" w:space="0" w:color="auto"/>
            <w:right w:val="none" w:sz="0" w:space="0" w:color="auto"/>
          </w:divBdr>
          <w:divsChild>
            <w:div w:id="706369812">
              <w:marLeft w:val="0"/>
              <w:marRight w:val="0"/>
              <w:marTop w:val="0"/>
              <w:marBottom w:val="0"/>
              <w:divBdr>
                <w:top w:val="none" w:sz="0" w:space="0" w:color="auto"/>
                <w:left w:val="none" w:sz="0" w:space="0" w:color="auto"/>
                <w:bottom w:val="none" w:sz="0" w:space="0" w:color="auto"/>
                <w:right w:val="none" w:sz="0" w:space="0" w:color="auto"/>
              </w:divBdr>
              <w:divsChild>
                <w:div w:id="1159082455">
                  <w:marLeft w:val="0"/>
                  <w:marRight w:val="0"/>
                  <w:marTop w:val="0"/>
                  <w:marBottom w:val="0"/>
                  <w:divBdr>
                    <w:top w:val="none" w:sz="0" w:space="0" w:color="auto"/>
                    <w:left w:val="none" w:sz="0" w:space="0" w:color="auto"/>
                    <w:bottom w:val="none" w:sz="0" w:space="0" w:color="auto"/>
                    <w:right w:val="none" w:sz="0" w:space="0" w:color="auto"/>
                  </w:divBdr>
                  <w:divsChild>
                    <w:div w:id="9450998">
                      <w:marLeft w:val="0"/>
                      <w:marRight w:val="0"/>
                      <w:marTop w:val="0"/>
                      <w:marBottom w:val="0"/>
                      <w:divBdr>
                        <w:top w:val="none" w:sz="0" w:space="0" w:color="auto"/>
                        <w:left w:val="none" w:sz="0" w:space="0" w:color="auto"/>
                        <w:bottom w:val="none" w:sz="0" w:space="0" w:color="auto"/>
                        <w:right w:val="none" w:sz="0" w:space="0" w:color="auto"/>
                      </w:divBdr>
                      <w:divsChild>
                        <w:div w:id="514614726">
                          <w:marLeft w:val="0"/>
                          <w:marRight w:val="0"/>
                          <w:marTop w:val="0"/>
                          <w:marBottom w:val="0"/>
                          <w:divBdr>
                            <w:top w:val="none" w:sz="0" w:space="0" w:color="auto"/>
                            <w:left w:val="none" w:sz="0" w:space="0" w:color="auto"/>
                            <w:bottom w:val="none" w:sz="0" w:space="0" w:color="auto"/>
                            <w:right w:val="none" w:sz="0" w:space="0" w:color="auto"/>
                          </w:divBdr>
                          <w:divsChild>
                            <w:div w:id="1705789869">
                              <w:marLeft w:val="0"/>
                              <w:marRight w:val="0"/>
                              <w:marTop w:val="0"/>
                              <w:marBottom w:val="0"/>
                              <w:divBdr>
                                <w:top w:val="none" w:sz="0" w:space="0" w:color="auto"/>
                                <w:left w:val="none" w:sz="0" w:space="0" w:color="auto"/>
                                <w:bottom w:val="none" w:sz="0" w:space="0" w:color="auto"/>
                                <w:right w:val="none" w:sz="0" w:space="0" w:color="auto"/>
                              </w:divBdr>
                              <w:divsChild>
                                <w:div w:id="1908295284">
                                  <w:marLeft w:val="0"/>
                                  <w:marRight w:val="0"/>
                                  <w:marTop w:val="0"/>
                                  <w:marBottom w:val="0"/>
                                  <w:divBdr>
                                    <w:top w:val="none" w:sz="0" w:space="0" w:color="auto"/>
                                    <w:left w:val="none" w:sz="0" w:space="0" w:color="auto"/>
                                    <w:bottom w:val="none" w:sz="0" w:space="0" w:color="auto"/>
                                    <w:right w:val="none" w:sz="0" w:space="0" w:color="auto"/>
                                  </w:divBdr>
                                  <w:divsChild>
                                    <w:div w:id="147193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6113259">
          <w:marLeft w:val="0"/>
          <w:marRight w:val="0"/>
          <w:marTop w:val="0"/>
          <w:marBottom w:val="0"/>
          <w:divBdr>
            <w:top w:val="none" w:sz="0" w:space="0" w:color="auto"/>
            <w:left w:val="none" w:sz="0" w:space="0" w:color="auto"/>
            <w:bottom w:val="none" w:sz="0" w:space="0" w:color="auto"/>
            <w:right w:val="none" w:sz="0" w:space="0" w:color="auto"/>
          </w:divBdr>
          <w:divsChild>
            <w:div w:id="617293509">
              <w:marLeft w:val="0"/>
              <w:marRight w:val="0"/>
              <w:marTop w:val="0"/>
              <w:marBottom w:val="0"/>
              <w:divBdr>
                <w:top w:val="none" w:sz="0" w:space="0" w:color="auto"/>
                <w:left w:val="none" w:sz="0" w:space="0" w:color="auto"/>
                <w:bottom w:val="none" w:sz="0" w:space="0" w:color="auto"/>
                <w:right w:val="none" w:sz="0" w:space="0" w:color="auto"/>
              </w:divBdr>
              <w:divsChild>
                <w:div w:id="654650422">
                  <w:marLeft w:val="0"/>
                  <w:marRight w:val="0"/>
                  <w:marTop w:val="0"/>
                  <w:marBottom w:val="0"/>
                  <w:divBdr>
                    <w:top w:val="none" w:sz="0" w:space="0" w:color="auto"/>
                    <w:left w:val="none" w:sz="0" w:space="0" w:color="auto"/>
                    <w:bottom w:val="none" w:sz="0" w:space="0" w:color="auto"/>
                    <w:right w:val="none" w:sz="0" w:space="0" w:color="auto"/>
                  </w:divBdr>
                  <w:divsChild>
                    <w:div w:id="28442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239091">
          <w:marLeft w:val="0"/>
          <w:marRight w:val="0"/>
          <w:marTop w:val="0"/>
          <w:marBottom w:val="0"/>
          <w:divBdr>
            <w:top w:val="none" w:sz="0" w:space="0" w:color="auto"/>
            <w:left w:val="none" w:sz="0" w:space="0" w:color="auto"/>
            <w:bottom w:val="none" w:sz="0" w:space="0" w:color="auto"/>
            <w:right w:val="none" w:sz="0" w:space="0" w:color="auto"/>
          </w:divBdr>
          <w:divsChild>
            <w:div w:id="644775773">
              <w:marLeft w:val="0"/>
              <w:marRight w:val="0"/>
              <w:marTop w:val="0"/>
              <w:marBottom w:val="0"/>
              <w:divBdr>
                <w:top w:val="none" w:sz="0" w:space="0" w:color="auto"/>
                <w:left w:val="none" w:sz="0" w:space="0" w:color="auto"/>
                <w:bottom w:val="none" w:sz="0" w:space="0" w:color="auto"/>
                <w:right w:val="none" w:sz="0" w:space="0" w:color="auto"/>
              </w:divBdr>
              <w:divsChild>
                <w:div w:id="509099076">
                  <w:marLeft w:val="0"/>
                  <w:marRight w:val="0"/>
                  <w:marTop w:val="0"/>
                  <w:marBottom w:val="0"/>
                  <w:divBdr>
                    <w:top w:val="none" w:sz="0" w:space="0" w:color="auto"/>
                    <w:left w:val="none" w:sz="0" w:space="0" w:color="auto"/>
                    <w:bottom w:val="none" w:sz="0" w:space="0" w:color="auto"/>
                    <w:right w:val="none" w:sz="0" w:space="0" w:color="auto"/>
                  </w:divBdr>
                  <w:divsChild>
                    <w:div w:id="2124686119">
                      <w:marLeft w:val="0"/>
                      <w:marRight w:val="0"/>
                      <w:marTop w:val="0"/>
                      <w:marBottom w:val="0"/>
                      <w:divBdr>
                        <w:top w:val="none" w:sz="0" w:space="0" w:color="auto"/>
                        <w:left w:val="none" w:sz="0" w:space="0" w:color="auto"/>
                        <w:bottom w:val="none" w:sz="0" w:space="0" w:color="auto"/>
                        <w:right w:val="none" w:sz="0" w:space="0" w:color="auto"/>
                      </w:divBdr>
                      <w:divsChild>
                        <w:div w:id="838692695">
                          <w:marLeft w:val="0"/>
                          <w:marRight w:val="0"/>
                          <w:marTop w:val="0"/>
                          <w:marBottom w:val="0"/>
                          <w:divBdr>
                            <w:top w:val="none" w:sz="0" w:space="0" w:color="auto"/>
                            <w:left w:val="none" w:sz="0" w:space="0" w:color="auto"/>
                            <w:bottom w:val="none" w:sz="0" w:space="0" w:color="auto"/>
                            <w:right w:val="none" w:sz="0" w:space="0" w:color="auto"/>
                          </w:divBdr>
                          <w:divsChild>
                            <w:div w:id="2136554708">
                              <w:marLeft w:val="0"/>
                              <w:marRight w:val="0"/>
                              <w:marTop w:val="0"/>
                              <w:marBottom w:val="0"/>
                              <w:divBdr>
                                <w:top w:val="none" w:sz="0" w:space="0" w:color="auto"/>
                                <w:left w:val="none" w:sz="0" w:space="0" w:color="auto"/>
                                <w:bottom w:val="none" w:sz="0" w:space="0" w:color="auto"/>
                                <w:right w:val="none" w:sz="0" w:space="0" w:color="auto"/>
                              </w:divBdr>
                              <w:divsChild>
                                <w:div w:id="126164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382287">
          <w:marLeft w:val="0"/>
          <w:marRight w:val="0"/>
          <w:marTop w:val="0"/>
          <w:marBottom w:val="0"/>
          <w:divBdr>
            <w:top w:val="none" w:sz="0" w:space="0" w:color="auto"/>
            <w:left w:val="none" w:sz="0" w:space="0" w:color="auto"/>
            <w:bottom w:val="none" w:sz="0" w:space="0" w:color="auto"/>
            <w:right w:val="none" w:sz="0" w:space="0" w:color="auto"/>
          </w:divBdr>
          <w:divsChild>
            <w:div w:id="2022508610">
              <w:marLeft w:val="0"/>
              <w:marRight w:val="0"/>
              <w:marTop w:val="0"/>
              <w:marBottom w:val="0"/>
              <w:divBdr>
                <w:top w:val="none" w:sz="0" w:space="0" w:color="auto"/>
                <w:left w:val="none" w:sz="0" w:space="0" w:color="auto"/>
                <w:bottom w:val="none" w:sz="0" w:space="0" w:color="auto"/>
                <w:right w:val="none" w:sz="0" w:space="0" w:color="auto"/>
              </w:divBdr>
              <w:divsChild>
                <w:div w:id="11318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130071">
          <w:marLeft w:val="0"/>
          <w:marRight w:val="0"/>
          <w:marTop w:val="0"/>
          <w:marBottom w:val="0"/>
          <w:divBdr>
            <w:top w:val="none" w:sz="0" w:space="0" w:color="auto"/>
            <w:left w:val="none" w:sz="0" w:space="0" w:color="auto"/>
            <w:bottom w:val="none" w:sz="0" w:space="0" w:color="auto"/>
            <w:right w:val="none" w:sz="0" w:space="0" w:color="auto"/>
          </w:divBdr>
          <w:divsChild>
            <w:div w:id="152531455">
              <w:marLeft w:val="0"/>
              <w:marRight w:val="0"/>
              <w:marTop w:val="0"/>
              <w:marBottom w:val="0"/>
              <w:divBdr>
                <w:top w:val="none" w:sz="0" w:space="0" w:color="auto"/>
                <w:left w:val="none" w:sz="0" w:space="0" w:color="auto"/>
                <w:bottom w:val="none" w:sz="0" w:space="0" w:color="auto"/>
                <w:right w:val="none" w:sz="0" w:space="0" w:color="auto"/>
              </w:divBdr>
              <w:divsChild>
                <w:div w:id="1487747093">
                  <w:marLeft w:val="0"/>
                  <w:marRight w:val="0"/>
                  <w:marTop w:val="0"/>
                  <w:marBottom w:val="0"/>
                  <w:divBdr>
                    <w:top w:val="none" w:sz="0" w:space="0" w:color="auto"/>
                    <w:left w:val="none" w:sz="0" w:space="0" w:color="auto"/>
                    <w:bottom w:val="none" w:sz="0" w:space="0" w:color="auto"/>
                    <w:right w:val="none" w:sz="0" w:space="0" w:color="auto"/>
                  </w:divBdr>
                  <w:divsChild>
                    <w:div w:id="629435458">
                      <w:marLeft w:val="0"/>
                      <w:marRight w:val="0"/>
                      <w:marTop w:val="0"/>
                      <w:marBottom w:val="0"/>
                      <w:divBdr>
                        <w:top w:val="none" w:sz="0" w:space="0" w:color="auto"/>
                        <w:left w:val="none" w:sz="0" w:space="0" w:color="auto"/>
                        <w:bottom w:val="none" w:sz="0" w:space="0" w:color="auto"/>
                        <w:right w:val="none" w:sz="0" w:space="0" w:color="auto"/>
                      </w:divBdr>
                      <w:divsChild>
                        <w:div w:id="39717826">
                          <w:marLeft w:val="0"/>
                          <w:marRight w:val="0"/>
                          <w:marTop w:val="0"/>
                          <w:marBottom w:val="0"/>
                          <w:divBdr>
                            <w:top w:val="none" w:sz="0" w:space="0" w:color="auto"/>
                            <w:left w:val="none" w:sz="0" w:space="0" w:color="auto"/>
                            <w:bottom w:val="none" w:sz="0" w:space="0" w:color="auto"/>
                            <w:right w:val="none" w:sz="0" w:space="0" w:color="auto"/>
                          </w:divBdr>
                          <w:divsChild>
                            <w:div w:id="468860248">
                              <w:marLeft w:val="0"/>
                              <w:marRight w:val="0"/>
                              <w:marTop w:val="0"/>
                              <w:marBottom w:val="0"/>
                              <w:divBdr>
                                <w:top w:val="none" w:sz="0" w:space="0" w:color="auto"/>
                                <w:left w:val="none" w:sz="0" w:space="0" w:color="auto"/>
                                <w:bottom w:val="none" w:sz="0" w:space="0" w:color="auto"/>
                                <w:right w:val="none" w:sz="0" w:space="0" w:color="auto"/>
                              </w:divBdr>
                              <w:divsChild>
                                <w:div w:id="2033649361">
                                  <w:marLeft w:val="0"/>
                                  <w:marRight w:val="0"/>
                                  <w:marTop w:val="0"/>
                                  <w:marBottom w:val="0"/>
                                  <w:divBdr>
                                    <w:top w:val="none" w:sz="0" w:space="0" w:color="auto"/>
                                    <w:left w:val="none" w:sz="0" w:space="0" w:color="auto"/>
                                    <w:bottom w:val="none" w:sz="0" w:space="0" w:color="auto"/>
                                    <w:right w:val="none" w:sz="0" w:space="0" w:color="auto"/>
                                  </w:divBdr>
                                  <w:divsChild>
                                    <w:div w:id="18694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221654">
          <w:marLeft w:val="0"/>
          <w:marRight w:val="0"/>
          <w:marTop w:val="0"/>
          <w:marBottom w:val="0"/>
          <w:divBdr>
            <w:top w:val="none" w:sz="0" w:space="0" w:color="auto"/>
            <w:left w:val="none" w:sz="0" w:space="0" w:color="auto"/>
            <w:bottom w:val="none" w:sz="0" w:space="0" w:color="auto"/>
            <w:right w:val="none" w:sz="0" w:space="0" w:color="auto"/>
          </w:divBdr>
          <w:divsChild>
            <w:div w:id="795568455">
              <w:marLeft w:val="0"/>
              <w:marRight w:val="0"/>
              <w:marTop w:val="0"/>
              <w:marBottom w:val="0"/>
              <w:divBdr>
                <w:top w:val="none" w:sz="0" w:space="0" w:color="auto"/>
                <w:left w:val="none" w:sz="0" w:space="0" w:color="auto"/>
                <w:bottom w:val="none" w:sz="0" w:space="0" w:color="auto"/>
                <w:right w:val="none" w:sz="0" w:space="0" w:color="auto"/>
              </w:divBdr>
              <w:divsChild>
                <w:div w:id="1299795384">
                  <w:marLeft w:val="0"/>
                  <w:marRight w:val="0"/>
                  <w:marTop w:val="0"/>
                  <w:marBottom w:val="0"/>
                  <w:divBdr>
                    <w:top w:val="none" w:sz="0" w:space="0" w:color="auto"/>
                    <w:left w:val="none" w:sz="0" w:space="0" w:color="auto"/>
                    <w:bottom w:val="none" w:sz="0" w:space="0" w:color="auto"/>
                    <w:right w:val="none" w:sz="0" w:space="0" w:color="auto"/>
                  </w:divBdr>
                  <w:divsChild>
                    <w:div w:id="114323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102765">
          <w:marLeft w:val="0"/>
          <w:marRight w:val="0"/>
          <w:marTop w:val="0"/>
          <w:marBottom w:val="0"/>
          <w:divBdr>
            <w:top w:val="none" w:sz="0" w:space="0" w:color="auto"/>
            <w:left w:val="none" w:sz="0" w:space="0" w:color="auto"/>
            <w:bottom w:val="none" w:sz="0" w:space="0" w:color="auto"/>
            <w:right w:val="none" w:sz="0" w:space="0" w:color="auto"/>
          </w:divBdr>
          <w:divsChild>
            <w:div w:id="1919973597">
              <w:marLeft w:val="0"/>
              <w:marRight w:val="0"/>
              <w:marTop w:val="0"/>
              <w:marBottom w:val="0"/>
              <w:divBdr>
                <w:top w:val="none" w:sz="0" w:space="0" w:color="auto"/>
                <w:left w:val="none" w:sz="0" w:space="0" w:color="auto"/>
                <w:bottom w:val="none" w:sz="0" w:space="0" w:color="auto"/>
                <w:right w:val="none" w:sz="0" w:space="0" w:color="auto"/>
              </w:divBdr>
              <w:divsChild>
                <w:div w:id="153449363">
                  <w:marLeft w:val="0"/>
                  <w:marRight w:val="0"/>
                  <w:marTop w:val="0"/>
                  <w:marBottom w:val="0"/>
                  <w:divBdr>
                    <w:top w:val="none" w:sz="0" w:space="0" w:color="auto"/>
                    <w:left w:val="none" w:sz="0" w:space="0" w:color="auto"/>
                    <w:bottom w:val="none" w:sz="0" w:space="0" w:color="auto"/>
                    <w:right w:val="none" w:sz="0" w:space="0" w:color="auto"/>
                  </w:divBdr>
                  <w:divsChild>
                    <w:div w:id="1453741669">
                      <w:marLeft w:val="0"/>
                      <w:marRight w:val="0"/>
                      <w:marTop w:val="0"/>
                      <w:marBottom w:val="0"/>
                      <w:divBdr>
                        <w:top w:val="none" w:sz="0" w:space="0" w:color="auto"/>
                        <w:left w:val="none" w:sz="0" w:space="0" w:color="auto"/>
                        <w:bottom w:val="none" w:sz="0" w:space="0" w:color="auto"/>
                        <w:right w:val="none" w:sz="0" w:space="0" w:color="auto"/>
                      </w:divBdr>
                      <w:divsChild>
                        <w:div w:id="1574311900">
                          <w:marLeft w:val="0"/>
                          <w:marRight w:val="0"/>
                          <w:marTop w:val="0"/>
                          <w:marBottom w:val="0"/>
                          <w:divBdr>
                            <w:top w:val="none" w:sz="0" w:space="0" w:color="auto"/>
                            <w:left w:val="none" w:sz="0" w:space="0" w:color="auto"/>
                            <w:bottom w:val="none" w:sz="0" w:space="0" w:color="auto"/>
                            <w:right w:val="none" w:sz="0" w:space="0" w:color="auto"/>
                          </w:divBdr>
                          <w:divsChild>
                            <w:div w:id="146173625">
                              <w:marLeft w:val="0"/>
                              <w:marRight w:val="0"/>
                              <w:marTop w:val="0"/>
                              <w:marBottom w:val="0"/>
                              <w:divBdr>
                                <w:top w:val="none" w:sz="0" w:space="0" w:color="auto"/>
                                <w:left w:val="none" w:sz="0" w:space="0" w:color="auto"/>
                                <w:bottom w:val="none" w:sz="0" w:space="0" w:color="auto"/>
                                <w:right w:val="none" w:sz="0" w:space="0" w:color="auto"/>
                              </w:divBdr>
                              <w:divsChild>
                                <w:div w:id="3491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035335">
          <w:marLeft w:val="0"/>
          <w:marRight w:val="0"/>
          <w:marTop w:val="0"/>
          <w:marBottom w:val="0"/>
          <w:divBdr>
            <w:top w:val="none" w:sz="0" w:space="0" w:color="auto"/>
            <w:left w:val="none" w:sz="0" w:space="0" w:color="auto"/>
            <w:bottom w:val="none" w:sz="0" w:space="0" w:color="auto"/>
            <w:right w:val="none" w:sz="0" w:space="0" w:color="auto"/>
          </w:divBdr>
          <w:divsChild>
            <w:div w:id="544104639">
              <w:marLeft w:val="0"/>
              <w:marRight w:val="0"/>
              <w:marTop w:val="0"/>
              <w:marBottom w:val="0"/>
              <w:divBdr>
                <w:top w:val="none" w:sz="0" w:space="0" w:color="auto"/>
                <w:left w:val="none" w:sz="0" w:space="0" w:color="auto"/>
                <w:bottom w:val="none" w:sz="0" w:space="0" w:color="auto"/>
                <w:right w:val="none" w:sz="0" w:space="0" w:color="auto"/>
              </w:divBdr>
              <w:divsChild>
                <w:div w:id="45621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56291">
          <w:marLeft w:val="0"/>
          <w:marRight w:val="0"/>
          <w:marTop w:val="0"/>
          <w:marBottom w:val="0"/>
          <w:divBdr>
            <w:top w:val="none" w:sz="0" w:space="0" w:color="auto"/>
            <w:left w:val="none" w:sz="0" w:space="0" w:color="auto"/>
            <w:bottom w:val="none" w:sz="0" w:space="0" w:color="auto"/>
            <w:right w:val="none" w:sz="0" w:space="0" w:color="auto"/>
          </w:divBdr>
          <w:divsChild>
            <w:div w:id="1874684316">
              <w:marLeft w:val="0"/>
              <w:marRight w:val="0"/>
              <w:marTop w:val="0"/>
              <w:marBottom w:val="0"/>
              <w:divBdr>
                <w:top w:val="none" w:sz="0" w:space="0" w:color="auto"/>
                <w:left w:val="none" w:sz="0" w:space="0" w:color="auto"/>
                <w:bottom w:val="none" w:sz="0" w:space="0" w:color="auto"/>
                <w:right w:val="none" w:sz="0" w:space="0" w:color="auto"/>
              </w:divBdr>
              <w:divsChild>
                <w:div w:id="2019310893">
                  <w:marLeft w:val="0"/>
                  <w:marRight w:val="0"/>
                  <w:marTop w:val="0"/>
                  <w:marBottom w:val="0"/>
                  <w:divBdr>
                    <w:top w:val="none" w:sz="0" w:space="0" w:color="auto"/>
                    <w:left w:val="none" w:sz="0" w:space="0" w:color="auto"/>
                    <w:bottom w:val="none" w:sz="0" w:space="0" w:color="auto"/>
                    <w:right w:val="none" w:sz="0" w:space="0" w:color="auto"/>
                  </w:divBdr>
                  <w:divsChild>
                    <w:div w:id="301692315">
                      <w:marLeft w:val="0"/>
                      <w:marRight w:val="0"/>
                      <w:marTop w:val="0"/>
                      <w:marBottom w:val="0"/>
                      <w:divBdr>
                        <w:top w:val="none" w:sz="0" w:space="0" w:color="auto"/>
                        <w:left w:val="none" w:sz="0" w:space="0" w:color="auto"/>
                        <w:bottom w:val="none" w:sz="0" w:space="0" w:color="auto"/>
                        <w:right w:val="none" w:sz="0" w:space="0" w:color="auto"/>
                      </w:divBdr>
                      <w:divsChild>
                        <w:div w:id="682122971">
                          <w:marLeft w:val="0"/>
                          <w:marRight w:val="0"/>
                          <w:marTop w:val="0"/>
                          <w:marBottom w:val="0"/>
                          <w:divBdr>
                            <w:top w:val="none" w:sz="0" w:space="0" w:color="auto"/>
                            <w:left w:val="none" w:sz="0" w:space="0" w:color="auto"/>
                            <w:bottom w:val="none" w:sz="0" w:space="0" w:color="auto"/>
                            <w:right w:val="none" w:sz="0" w:space="0" w:color="auto"/>
                          </w:divBdr>
                          <w:divsChild>
                            <w:div w:id="1870755572">
                              <w:marLeft w:val="0"/>
                              <w:marRight w:val="0"/>
                              <w:marTop w:val="0"/>
                              <w:marBottom w:val="0"/>
                              <w:divBdr>
                                <w:top w:val="none" w:sz="0" w:space="0" w:color="auto"/>
                                <w:left w:val="none" w:sz="0" w:space="0" w:color="auto"/>
                                <w:bottom w:val="none" w:sz="0" w:space="0" w:color="auto"/>
                                <w:right w:val="none" w:sz="0" w:space="0" w:color="auto"/>
                              </w:divBdr>
                              <w:divsChild>
                                <w:div w:id="398677204">
                                  <w:marLeft w:val="0"/>
                                  <w:marRight w:val="0"/>
                                  <w:marTop w:val="0"/>
                                  <w:marBottom w:val="0"/>
                                  <w:divBdr>
                                    <w:top w:val="none" w:sz="0" w:space="0" w:color="auto"/>
                                    <w:left w:val="none" w:sz="0" w:space="0" w:color="auto"/>
                                    <w:bottom w:val="none" w:sz="0" w:space="0" w:color="auto"/>
                                    <w:right w:val="none" w:sz="0" w:space="0" w:color="auto"/>
                                  </w:divBdr>
                                  <w:divsChild>
                                    <w:div w:id="5454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861232">
          <w:marLeft w:val="0"/>
          <w:marRight w:val="0"/>
          <w:marTop w:val="0"/>
          <w:marBottom w:val="0"/>
          <w:divBdr>
            <w:top w:val="none" w:sz="0" w:space="0" w:color="auto"/>
            <w:left w:val="none" w:sz="0" w:space="0" w:color="auto"/>
            <w:bottom w:val="none" w:sz="0" w:space="0" w:color="auto"/>
            <w:right w:val="none" w:sz="0" w:space="0" w:color="auto"/>
          </w:divBdr>
          <w:divsChild>
            <w:div w:id="1593664801">
              <w:marLeft w:val="0"/>
              <w:marRight w:val="0"/>
              <w:marTop w:val="0"/>
              <w:marBottom w:val="0"/>
              <w:divBdr>
                <w:top w:val="none" w:sz="0" w:space="0" w:color="auto"/>
                <w:left w:val="none" w:sz="0" w:space="0" w:color="auto"/>
                <w:bottom w:val="none" w:sz="0" w:space="0" w:color="auto"/>
                <w:right w:val="none" w:sz="0" w:space="0" w:color="auto"/>
              </w:divBdr>
              <w:divsChild>
                <w:div w:id="790901963">
                  <w:marLeft w:val="0"/>
                  <w:marRight w:val="0"/>
                  <w:marTop w:val="0"/>
                  <w:marBottom w:val="0"/>
                  <w:divBdr>
                    <w:top w:val="none" w:sz="0" w:space="0" w:color="auto"/>
                    <w:left w:val="none" w:sz="0" w:space="0" w:color="auto"/>
                    <w:bottom w:val="none" w:sz="0" w:space="0" w:color="auto"/>
                    <w:right w:val="none" w:sz="0" w:space="0" w:color="auto"/>
                  </w:divBdr>
                  <w:divsChild>
                    <w:div w:id="1095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416760">
          <w:marLeft w:val="0"/>
          <w:marRight w:val="0"/>
          <w:marTop w:val="0"/>
          <w:marBottom w:val="0"/>
          <w:divBdr>
            <w:top w:val="none" w:sz="0" w:space="0" w:color="auto"/>
            <w:left w:val="none" w:sz="0" w:space="0" w:color="auto"/>
            <w:bottom w:val="none" w:sz="0" w:space="0" w:color="auto"/>
            <w:right w:val="none" w:sz="0" w:space="0" w:color="auto"/>
          </w:divBdr>
          <w:divsChild>
            <w:div w:id="576087066">
              <w:marLeft w:val="0"/>
              <w:marRight w:val="0"/>
              <w:marTop w:val="0"/>
              <w:marBottom w:val="0"/>
              <w:divBdr>
                <w:top w:val="none" w:sz="0" w:space="0" w:color="auto"/>
                <w:left w:val="none" w:sz="0" w:space="0" w:color="auto"/>
                <w:bottom w:val="none" w:sz="0" w:space="0" w:color="auto"/>
                <w:right w:val="none" w:sz="0" w:space="0" w:color="auto"/>
              </w:divBdr>
              <w:divsChild>
                <w:div w:id="767116267">
                  <w:marLeft w:val="0"/>
                  <w:marRight w:val="0"/>
                  <w:marTop w:val="0"/>
                  <w:marBottom w:val="0"/>
                  <w:divBdr>
                    <w:top w:val="none" w:sz="0" w:space="0" w:color="auto"/>
                    <w:left w:val="none" w:sz="0" w:space="0" w:color="auto"/>
                    <w:bottom w:val="none" w:sz="0" w:space="0" w:color="auto"/>
                    <w:right w:val="none" w:sz="0" w:space="0" w:color="auto"/>
                  </w:divBdr>
                  <w:divsChild>
                    <w:div w:id="1240795518">
                      <w:marLeft w:val="0"/>
                      <w:marRight w:val="0"/>
                      <w:marTop w:val="0"/>
                      <w:marBottom w:val="0"/>
                      <w:divBdr>
                        <w:top w:val="none" w:sz="0" w:space="0" w:color="auto"/>
                        <w:left w:val="none" w:sz="0" w:space="0" w:color="auto"/>
                        <w:bottom w:val="none" w:sz="0" w:space="0" w:color="auto"/>
                        <w:right w:val="none" w:sz="0" w:space="0" w:color="auto"/>
                      </w:divBdr>
                      <w:divsChild>
                        <w:div w:id="173500682">
                          <w:marLeft w:val="0"/>
                          <w:marRight w:val="0"/>
                          <w:marTop w:val="0"/>
                          <w:marBottom w:val="0"/>
                          <w:divBdr>
                            <w:top w:val="none" w:sz="0" w:space="0" w:color="auto"/>
                            <w:left w:val="none" w:sz="0" w:space="0" w:color="auto"/>
                            <w:bottom w:val="none" w:sz="0" w:space="0" w:color="auto"/>
                            <w:right w:val="none" w:sz="0" w:space="0" w:color="auto"/>
                          </w:divBdr>
                          <w:divsChild>
                            <w:div w:id="1567643491">
                              <w:marLeft w:val="0"/>
                              <w:marRight w:val="0"/>
                              <w:marTop w:val="0"/>
                              <w:marBottom w:val="0"/>
                              <w:divBdr>
                                <w:top w:val="none" w:sz="0" w:space="0" w:color="auto"/>
                                <w:left w:val="none" w:sz="0" w:space="0" w:color="auto"/>
                                <w:bottom w:val="none" w:sz="0" w:space="0" w:color="auto"/>
                                <w:right w:val="none" w:sz="0" w:space="0" w:color="auto"/>
                              </w:divBdr>
                              <w:divsChild>
                                <w:div w:id="5283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124223">
          <w:marLeft w:val="0"/>
          <w:marRight w:val="0"/>
          <w:marTop w:val="0"/>
          <w:marBottom w:val="0"/>
          <w:divBdr>
            <w:top w:val="none" w:sz="0" w:space="0" w:color="auto"/>
            <w:left w:val="none" w:sz="0" w:space="0" w:color="auto"/>
            <w:bottom w:val="none" w:sz="0" w:space="0" w:color="auto"/>
            <w:right w:val="none" w:sz="0" w:space="0" w:color="auto"/>
          </w:divBdr>
          <w:divsChild>
            <w:div w:id="370306076">
              <w:marLeft w:val="0"/>
              <w:marRight w:val="0"/>
              <w:marTop w:val="0"/>
              <w:marBottom w:val="0"/>
              <w:divBdr>
                <w:top w:val="none" w:sz="0" w:space="0" w:color="auto"/>
                <w:left w:val="none" w:sz="0" w:space="0" w:color="auto"/>
                <w:bottom w:val="none" w:sz="0" w:space="0" w:color="auto"/>
                <w:right w:val="none" w:sz="0" w:space="0" w:color="auto"/>
              </w:divBdr>
              <w:divsChild>
                <w:div w:id="11985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17218">
          <w:marLeft w:val="0"/>
          <w:marRight w:val="0"/>
          <w:marTop w:val="0"/>
          <w:marBottom w:val="0"/>
          <w:divBdr>
            <w:top w:val="none" w:sz="0" w:space="0" w:color="auto"/>
            <w:left w:val="none" w:sz="0" w:space="0" w:color="auto"/>
            <w:bottom w:val="none" w:sz="0" w:space="0" w:color="auto"/>
            <w:right w:val="none" w:sz="0" w:space="0" w:color="auto"/>
          </w:divBdr>
          <w:divsChild>
            <w:div w:id="644091882">
              <w:marLeft w:val="0"/>
              <w:marRight w:val="0"/>
              <w:marTop w:val="0"/>
              <w:marBottom w:val="0"/>
              <w:divBdr>
                <w:top w:val="none" w:sz="0" w:space="0" w:color="auto"/>
                <w:left w:val="none" w:sz="0" w:space="0" w:color="auto"/>
                <w:bottom w:val="none" w:sz="0" w:space="0" w:color="auto"/>
                <w:right w:val="none" w:sz="0" w:space="0" w:color="auto"/>
              </w:divBdr>
              <w:divsChild>
                <w:div w:id="1973946816">
                  <w:marLeft w:val="0"/>
                  <w:marRight w:val="0"/>
                  <w:marTop w:val="0"/>
                  <w:marBottom w:val="0"/>
                  <w:divBdr>
                    <w:top w:val="none" w:sz="0" w:space="0" w:color="auto"/>
                    <w:left w:val="none" w:sz="0" w:space="0" w:color="auto"/>
                    <w:bottom w:val="none" w:sz="0" w:space="0" w:color="auto"/>
                    <w:right w:val="none" w:sz="0" w:space="0" w:color="auto"/>
                  </w:divBdr>
                  <w:divsChild>
                    <w:div w:id="936985975">
                      <w:marLeft w:val="0"/>
                      <w:marRight w:val="0"/>
                      <w:marTop w:val="0"/>
                      <w:marBottom w:val="0"/>
                      <w:divBdr>
                        <w:top w:val="none" w:sz="0" w:space="0" w:color="auto"/>
                        <w:left w:val="none" w:sz="0" w:space="0" w:color="auto"/>
                        <w:bottom w:val="none" w:sz="0" w:space="0" w:color="auto"/>
                        <w:right w:val="none" w:sz="0" w:space="0" w:color="auto"/>
                      </w:divBdr>
                      <w:divsChild>
                        <w:div w:id="2048337324">
                          <w:marLeft w:val="0"/>
                          <w:marRight w:val="0"/>
                          <w:marTop w:val="0"/>
                          <w:marBottom w:val="0"/>
                          <w:divBdr>
                            <w:top w:val="none" w:sz="0" w:space="0" w:color="auto"/>
                            <w:left w:val="none" w:sz="0" w:space="0" w:color="auto"/>
                            <w:bottom w:val="none" w:sz="0" w:space="0" w:color="auto"/>
                            <w:right w:val="none" w:sz="0" w:space="0" w:color="auto"/>
                          </w:divBdr>
                          <w:divsChild>
                            <w:div w:id="1581406261">
                              <w:marLeft w:val="0"/>
                              <w:marRight w:val="0"/>
                              <w:marTop w:val="0"/>
                              <w:marBottom w:val="0"/>
                              <w:divBdr>
                                <w:top w:val="none" w:sz="0" w:space="0" w:color="auto"/>
                                <w:left w:val="none" w:sz="0" w:space="0" w:color="auto"/>
                                <w:bottom w:val="none" w:sz="0" w:space="0" w:color="auto"/>
                                <w:right w:val="none" w:sz="0" w:space="0" w:color="auto"/>
                              </w:divBdr>
                              <w:divsChild>
                                <w:div w:id="1452624296">
                                  <w:marLeft w:val="0"/>
                                  <w:marRight w:val="0"/>
                                  <w:marTop w:val="0"/>
                                  <w:marBottom w:val="0"/>
                                  <w:divBdr>
                                    <w:top w:val="none" w:sz="0" w:space="0" w:color="auto"/>
                                    <w:left w:val="none" w:sz="0" w:space="0" w:color="auto"/>
                                    <w:bottom w:val="none" w:sz="0" w:space="0" w:color="auto"/>
                                    <w:right w:val="none" w:sz="0" w:space="0" w:color="auto"/>
                                  </w:divBdr>
                                  <w:divsChild>
                                    <w:div w:id="108595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7195967">
          <w:marLeft w:val="0"/>
          <w:marRight w:val="0"/>
          <w:marTop w:val="0"/>
          <w:marBottom w:val="0"/>
          <w:divBdr>
            <w:top w:val="none" w:sz="0" w:space="0" w:color="auto"/>
            <w:left w:val="none" w:sz="0" w:space="0" w:color="auto"/>
            <w:bottom w:val="none" w:sz="0" w:space="0" w:color="auto"/>
            <w:right w:val="none" w:sz="0" w:space="0" w:color="auto"/>
          </w:divBdr>
          <w:divsChild>
            <w:div w:id="1422603853">
              <w:marLeft w:val="0"/>
              <w:marRight w:val="0"/>
              <w:marTop w:val="0"/>
              <w:marBottom w:val="0"/>
              <w:divBdr>
                <w:top w:val="none" w:sz="0" w:space="0" w:color="auto"/>
                <w:left w:val="none" w:sz="0" w:space="0" w:color="auto"/>
                <w:bottom w:val="none" w:sz="0" w:space="0" w:color="auto"/>
                <w:right w:val="none" w:sz="0" w:space="0" w:color="auto"/>
              </w:divBdr>
              <w:divsChild>
                <w:div w:id="1220048583">
                  <w:marLeft w:val="0"/>
                  <w:marRight w:val="0"/>
                  <w:marTop w:val="0"/>
                  <w:marBottom w:val="0"/>
                  <w:divBdr>
                    <w:top w:val="none" w:sz="0" w:space="0" w:color="auto"/>
                    <w:left w:val="none" w:sz="0" w:space="0" w:color="auto"/>
                    <w:bottom w:val="none" w:sz="0" w:space="0" w:color="auto"/>
                    <w:right w:val="none" w:sz="0" w:space="0" w:color="auto"/>
                  </w:divBdr>
                  <w:divsChild>
                    <w:div w:id="8660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617100">
          <w:marLeft w:val="0"/>
          <w:marRight w:val="0"/>
          <w:marTop w:val="0"/>
          <w:marBottom w:val="0"/>
          <w:divBdr>
            <w:top w:val="none" w:sz="0" w:space="0" w:color="auto"/>
            <w:left w:val="none" w:sz="0" w:space="0" w:color="auto"/>
            <w:bottom w:val="none" w:sz="0" w:space="0" w:color="auto"/>
            <w:right w:val="none" w:sz="0" w:space="0" w:color="auto"/>
          </w:divBdr>
          <w:divsChild>
            <w:div w:id="78140094">
              <w:marLeft w:val="0"/>
              <w:marRight w:val="0"/>
              <w:marTop w:val="0"/>
              <w:marBottom w:val="0"/>
              <w:divBdr>
                <w:top w:val="none" w:sz="0" w:space="0" w:color="auto"/>
                <w:left w:val="none" w:sz="0" w:space="0" w:color="auto"/>
                <w:bottom w:val="none" w:sz="0" w:space="0" w:color="auto"/>
                <w:right w:val="none" w:sz="0" w:space="0" w:color="auto"/>
              </w:divBdr>
              <w:divsChild>
                <w:div w:id="1821313895">
                  <w:marLeft w:val="0"/>
                  <w:marRight w:val="0"/>
                  <w:marTop w:val="0"/>
                  <w:marBottom w:val="0"/>
                  <w:divBdr>
                    <w:top w:val="none" w:sz="0" w:space="0" w:color="auto"/>
                    <w:left w:val="none" w:sz="0" w:space="0" w:color="auto"/>
                    <w:bottom w:val="none" w:sz="0" w:space="0" w:color="auto"/>
                    <w:right w:val="none" w:sz="0" w:space="0" w:color="auto"/>
                  </w:divBdr>
                  <w:divsChild>
                    <w:div w:id="215551607">
                      <w:marLeft w:val="0"/>
                      <w:marRight w:val="0"/>
                      <w:marTop w:val="0"/>
                      <w:marBottom w:val="0"/>
                      <w:divBdr>
                        <w:top w:val="none" w:sz="0" w:space="0" w:color="auto"/>
                        <w:left w:val="none" w:sz="0" w:space="0" w:color="auto"/>
                        <w:bottom w:val="none" w:sz="0" w:space="0" w:color="auto"/>
                        <w:right w:val="none" w:sz="0" w:space="0" w:color="auto"/>
                      </w:divBdr>
                      <w:divsChild>
                        <w:div w:id="1834106297">
                          <w:marLeft w:val="0"/>
                          <w:marRight w:val="0"/>
                          <w:marTop w:val="0"/>
                          <w:marBottom w:val="0"/>
                          <w:divBdr>
                            <w:top w:val="none" w:sz="0" w:space="0" w:color="auto"/>
                            <w:left w:val="none" w:sz="0" w:space="0" w:color="auto"/>
                            <w:bottom w:val="none" w:sz="0" w:space="0" w:color="auto"/>
                            <w:right w:val="none" w:sz="0" w:space="0" w:color="auto"/>
                          </w:divBdr>
                          <w:divsChild>
                            <w:div w:id="1300920525">
                              <w:marLeft w:val="0"/>
                              <w:marRight w:val="0"/>
                              <w:marTop w:val="0"/>
                              <w:marBottom w:val="0"/>
                              <w:divBdr>
                                <w:top w:val="none" w:sz="0" w:space="0" w:color="auto"/>
                                <w:left w:val="none" w:sz="0" w:space="0" w:color="auto"/>
                                <w:bottom w:val="none" w:sz="0" w:space="0" w:color="auto"/>
                                <w:right w:val="none" w:sz="0" w:space="0" w:color="auto"/>
                              </w:divBdr>
                              <w:divsChild>
                                <w:div w:id="108209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018133">
          <w:marLeft w:val="0"/>
          <w:marRight w:val="0"/>
          <w:marTop w:val="0"/>
          <w:marBottom w:val="0"/>
          <w:divBdr>
            <w:top w:val="none" w:sz="0" w:space="0" w:color="auto"/>
            <w:left w:val="none" w:sz="0" w:space="0" w:color="auto"/>
            <w:bottom w:val="none" w:sz="0" w:space="0" w:color="auto"/>
            <w:right w:val="none" w:sz="0" w:space="0" w:color="auto"/>
          </w:divBdr>
          <w:divsChild>
            <w:div w:id="15545817">
              <w:marLeft w:val="0"/>
              <w:marRight w:val="0"/>
              <w:marTop w:val="0"/>
              <w:marBottom w:val="0"/>
              <w:divBdr>
                <w:top w:val="none" w:sz="0" w:space="0" w:color="auto"/>
                <w:left w:val="none" w:sz="0" w:space="0" w:color="auto"/>
                <w:bottom w:val="none" w:sz="0" w:space="0" w:color="auto"/>
                <w:right w:val="none" w:sz="0" w:space="0" w:color="auto"/>
              </w:divBdr>
              <w:divsChild>
                <w:div w:id="89700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56826">
          <w:marLeft w:val="0"/>
          <w:marRight w:val="0"/>
          <w:marTop w:val="0"/>
          <w:marBottom w:val="0"/>
          <w:divBdr>
            <w:top w:val="none" w:sz="0" w:space="0" w:color="auto"/>
            <w:left w:val="none" w:sz="0" w:space="0" w:color="auto"/>
            <w:bottom w:val="none" w:sz="0" w:space="0" w:color="auto"/>
            <w:right w:val="none" w:sz="0" w:space="0" w:color="auto"/>
          </w:divBdr>
          <w:divsChild>
            <w:div w:id="1608077847">
              <w:marLeft w:val="0"/>
              <w:marRight w:val="0"/>
              <w:marTop w:val="0"/>
              <w:marBottom w:val="0"/>
              <w:divBdr>
                <w:top w:val="none" w:sz="0" w:space="0" w:color="auto"/>
                <w:left w:val="none" w:sz="0" w:space="0" w:color="auto"/>
                <w:bottom w:val="none" w:sz="0" w:space="0" w:color="auto"/>
                <w:right w:val="none" w:sz="0" w:space="0" w:color="auto"/>
              </w:divBdr>
              <w:divsChild>
                <w:div w:id="836456913">
                  <w:marLeft w:val="0"/>
                  <w:marRight w:val="0"/>
                  <w:marTop w:val="0"/>
                  <w:marBottom w:val="0"/>
                  <w:divBdr>
                    <w:top w:val="none" w:sz="0" w:space="0" w:color="auto"/>
                    <w:left w:val="none" w:sz="0" w:space="0" w:color="auto"/>
                    <w:bottom w:val="none" w:sz="0" w:space="0" w:color="auto"/>
                    <w:right w:val="none" w:sz="0" w:space="0" w:color="auto"/>
                  </w:divBdr>
                  <w:divsChild>
                    <w:div w:id="1887183449">
                      <w:marLeft w:val="0"/>
                      <w:marRight w:val="0"/>
                      <w:marTop w:val="0"/>
                      <w:marBottom w:val="0"/>
                      <w:divBdr>
                        <w:top w:val="none" w:sz="0" w:space="0" w:color="auto"/>
                        <w:left w:val="none" w:sz="0" w:space="0" w:color="auto"/>
                        <w:bottom w:val="none" w:sz="0" w:space="0" w:color="auto"/>
                        <w:right w:val="none" w:sz="0" w:space="0" w:color="auto"/>
                      </w:divBdr>
                      <w:divsChild>
                        <w:div w:id="402146105">
                          <w:marLeft w:val="0"/>
                          <w:marRight w:val="0"/>
                          <w:marTop w:val="0"/>
                          <w:marBottom w:val="0"/>
                          <w:divBdr>
                            <w:top w:val="none" w:sz="0" w:space="0" w:color="auto"/>
                            <w:left w:val="none" w:sz="0" w:space="0" w:color="auto"/>
                            <w:bottom w:val="none" w:sz="0" w:space="0" w:color="auto"/>
                            <w:right w:val="none" w:sz="0" w:space="0" w:color="auto"/>
                          </w:divBdr>
                          <w:divsChild>
                            <w:div w:id="1196847900">
                              <w:marLeft w:val="0"/>
                              <w:marRight w:val="0"/>
                              <w:marTop w:val="0"/>
                              <w:marBottom w:val="0"/>
                              <w:divBdr>
                                <w:top w:val="none" w:sz="0" w:space="0" w:color="auto"/>
                                <w:left w:val="none" w:sz="0" w:space="0" w:color="auto"/>
                                <w:bottom w:val="none" w:sz="0" w:space="0" w:color="auto"/>
                                <w:right w:val="none" w:sz="0" w:space="0" w:color="auto"/>
                              </w:divBdr>
                              <w:divsChild>
                                <w:div w:id="1249581933">
                                  <w:marLeft w:val="0"/>
                                  <w:marRight w:val="0"/>
                                  <w:marTop w:val="0"/>
                                  <w:marBottom w:val="0"/>
                                  <w:divBdr>
                                    <w:top w:val="none" w:sz="0" w:space="0" w:color="auto"/>
                                    <w:left w:val="none" w:sz="0" w:space="0" w:color="auto"/>
                                    <w:bottom w:val="none" w:sz="0" w:space="0" w:color="auto"/>
                                    <w:right w:val="none" w:sz="0" w:space="0" w:color="auto"/>
                                  </w:divBdr>
                                  <w:divsChild>
                                    <w:div w:id="17927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4122042">
          <w:marLeft w:val="0"/>
          <w:marRight w:val="0"/>
          <w:marTop w:val="0"/>
          <w:marBottom w:val="0"/>
          <w:divBdr>
            <w:top w:val="none" w:sz="0" w:space="0" w:color="auto"/>
            <w:left w:val="none" w:sz="0" w:space="0" w:color="auto"/>
            <w:bottom w:val="none" w:sz="0" w:space="0" w:color="auto"/>
            <w:right w:val="none" w:sz="0" w:space="0" w:color="auto"/>
          </w:divBdr>
          <w:divsChild>
            <w:div w:id="2122336055">
              <w:marLeft w:val="0"/>
              <w:marRight w:val="0"/>
              <w:marTop w:val="0"/>
              <w:marBottom w:val="0"/>
              <w:divBdr>
                <w:top w:val="none" w:sz="0" w:space="0" w:color="auto"/>
                <w:left w:val="none" w:sz="0" w:space="0" w:color="auto"/>
                <w:bottom w:val="none" w:sz="0" w:space="0" w:color="auto"/>
                <w:right w:val="none" w:sz="0" w:space="0" w:color="auto"/>
              </w:divBdr>
              <w:divsChild>
                <w:div w:id="1830362654">
                  <w:marLeft w:val="0"/>
                  <w:marRight w:val="0"/>
                  <w:marTop w:val="0"/>
                  <w:marBottom w:val="0"/>
                  <w:divBdr>
                    <w:top w:val="none" w:sz="0" w:space="0" w:color="auto"/>
                    <w:left w:val="none" w:sz="0" w:space="0" w:color="auto"/>
                    <w:bottom w:val="none" w:sz="0" w:space="0" w:color="auto"/>
                    <w:right w:val="none" w:sz="0" w:space="0" w:color="auto"/>
                  </w:divBdr>
                  <w:divsChild>
                    <w:div w:id="195128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478940">
          <w:marLeft w:val="0"/>
          <w:marRight w:val="0"/>
          <w:marTop w:val="0"/>
          <w:marBottom w:val="0"/>
          <w:divBdr>
            <w:top w:val="none" w:sz="0" w:space="0" w:color="auto"/>
            <w:left w:val="none" w:sz="0" w:space="0" w:color="auto"/>
            <w:bottom w:val="none" w:sz="0" w:space="0" w:color="auto"/>
            <w:right w:val="none" w:sz="0" w:space="0" w:color="auto"/>
          </w:divBdr>
          <w:divsChild>
            <w:div w:id="450131506">
              <w:marLeft w:val="0"/>
              <w:marRight w:val="0"/>
              <w:marTop w:val="0"/>
              <w:marBottom w:val="0"/>
              <w:divBdr>
                <w:top w:val="none" w:sz="0" w:space="0" w:color="auto"/>
                <w:left w:val="none" w:sz="0" w:space="0" w:color="auto"/>
                <w:bottom w:val="none" w:sz="0" w:space="0" w:color="auto"/>
                <w:right w:val="none" w:sz="0" w:space="0" w:color="auto"/>
              </w:divBdr>
              <w:divsChild>
                <w:div w:id="1751855318">
                  <w:marLeft w:val="0"/>
                  <w:marRight w:val="0"/>
                  <w:marTop w:val="0"/>
                  <w:marBottom w:val="0"/>
                  <w:divBdr>
                    <w:top w:val="none" w:sz="0" w:space="0" w:color="auto"/>
                    <w:left w:val="none" w:sz="0" w:space="0" w:color="auto"/>
                    <w:bottom w:val="none" w:sz="0" w:space="0" w:color="auto"/>
                    <w:right w:val="none" w:sz="0" w:space="0" w:color="auto"/>
                  </w:divBdr>
                  <w:divsChild>
                    <w:div w:id="1726905462">
                      <w:marLeft w:val="0"/>
                      <w:marRight w:val="0"/>
                      <w:marTop w:val="0"/>
                      <w:marBottom w:val="0"/>
                      <w:divBdr>
                        <w:top w:val="none" w:sz="0" w:space="0" w:color="auto"/>
                        <w:left w:val="none" w:sz="0" w:space="0" w:color="auto"/>
                        <w:bottom w:val="none" w:sz="0" w:space="0" w:color="auto"/>
                        <w:right w:val="none" w:sz="0" w:space="0" w:color="auto"/>
                      </w:divBdr>
                      <w:divsChild>
                        <w:div w:id="1656227226">
                          <w:marLeft w:val="0"/>
                          <w:marRight w:val="0"/>
                          <w:marTop w:val="0"/>
                          <w:marBottom w:val="0"/>
                          <w:divBdr>
                            <w:top w:val="none" w:sz="0" w:space="0" w:color="auto"/>
                            <w:left w:val="none" w:sz="0" w:space="0" w:color="auto"/>
                            <w:bottom w:val="none" w:sz="0" w:space="0" w:color="auto"/>
                            <w:right w:val="none" w:sz="0" w:space="0" w:color="auto"/>
                          </w:divBdr>
                          <w:divsChild>
                            <w:div w:id="671764615">
                              <w:marLeft w:val="0"/>
                              <w:marRight w:val="0"/>
                              <w:marTop w:val="0"/>
                              <w:marBottom w:val="0"/>
                              <w:divBdr>
                                <w:top w:val="none" w:sz="0" w:space="0" w:color="auto"/>
                                <w:left w:val="none" w:sz="0" w:space="0" w:color="auto"/>
                                <w:bottom w:val="none" w:sz="0" w:space="0" w:color="auto"/>
                                <w:right w:val="none" w:sz="0" w:space="0" w:color="auto"/>
                              </w:divBdr>
                              <w:divsChild>
                                <w:div w:id="85708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496965">
          <w:marLeft w:val="0"/>
          <w:marRight w:val="0"/>
          <w:marTop w:val="0"/>
          <w:marBottom w:val="0"/>
          <w:divBdr>
            <w:top w:val="none" w:sz="0" w:space="0" w:color="auto"/>
            <w:left w:val="none" w:sz="0" w:space="0" w:color="auto"/>
            <w:bottom w:val="none" w:sz="0" w:space="0" w:color="auto"/>
            <w:right w:val="none" w:sz="0" w:space="0" w:color="auto"/>
          </w:divBdr>
          <w:divsChild>
            <w:div w:id="799151397">
              <w:marLeft w:val="0"/>
              <w:marRight w:val="0"/>
              <w:marTop w:val="0"/>
              <w:marBottom w:val="0"/>
              <w:divBdr>
                <w:top w:val="none" w:sz="0" w:space="0" w:color="auto"/>
                <w:left w:val="none" w:sz="0" w:space="0" w:color="auto"/>
                <w:bottom w:val="none" w:sz="0" w:space="0" w:color="auto"/>
                <w:right w:val="none" w:sz="0" w:space="0" w:color="auto"/>
              </w:divBdr>
              <w:divsChild>
                <w:div w:id="53951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5553">
          <w:marLeft w:val="0"/>
          <w:marRight w:val="0"/>
          <w:marTop w:val="0"/>
          <w:marBottom w:val="0"/>
          <w:divBdr>
            <w:top w:val="none" w:sz="0" w:space="0" w:color="auto"/>
            <w:left w:val="none" w:sz="0" w:space="0" w:color="auto"/>
            <w:bottom w:val="none" w:sz="0" w:space="0" w:color="auto"/>
            <w:right w:val="none" w:sz="0" w:space="0" w:color="auto"/>
          </w:divBdr>
          <w:divsChild>
            <w:div w:id="42676398">
              <w:marLeft w:val="0"/>
              <w:marRight w:val="0"/>
              <w:marTop w:val="0"/>
              <w:marBottom w:val="0"/>
              <w:divBdr>
                <w:top w:val="none" w:sz="0" w:space="0" w:color="auto"/>
                <w:left w:val="none" w:sz="0" w:space="0" w:color="auto"/>
                <w:bottom w:val="none" w:sz="0" w:space="0" w:color="auto"/>
                <w:right w:val="none" w:sz="0" w:space="0" w:color="auto"/>
              </w:divBdr>
              <w:divsChild>
                <w:div w:id="1123307706">
                  <w:marLeft w:val="0"/>
                  <w:marRight w:val="0"/>
                  <w:marTop w:val="0"/>
                  <w:marBottom w:val="0"/>
                  <w:divBdr>
                    <w:top w:val="none" w:sz="0" w:space="0" w:color="auto"/>
                    <w:left w:val="none" w:sz="0" w:space="0" w:color="auto"/>
                    <w:bottom w:val="none" w:sz="0" w:space="0" w:color="auto"/>
                    <w:right w:val="none" w:sz="0" w:space="0" w:color="auto"/>
                  </w:divBdr>
                  <w:divsChild>
                    <w:div w:id="1571958589">
                      <w:marLeft w:val="0"/>
                      <w:marRight w:val="0"/>
                      <w:marTop w:val="0"/>
                      <w:marBottom w:val="0"/>
                      <w:divBdr>
                        <w:top w:val="none" w:sz="0" w:space="0" w:color="auto"/>
                        <w:left w:val="none" w:sz="0" w:space="0" w:color="auto"/>
                        <w:bottom w:val="none" w:sz="0" w:space="0" w:color="auto"/>
                        <w:right w:val="none" w:sz="0" w:space="0" w:color="auto"/>
                      </w:divBdr>
                      <w:divsChild>
                        <w:div w:id="2030596673">
                          <w:marLeft w:val="0"/>
                          <w:marRight w:val="0"/>
                          <w:marTop w:val="0"/>
                          <w:marBottom w:val="0"/>
                          <w:divBdr>
                            <w:top w:val="none" w:sz="0" w:space="0" w:color="auto"/>
                            <w:left w:val="none" w:sz="0" w:space="0" w:color="auto"/>
                            <w:bottom w:val="none" w:sz="0" w:space="0" w:color="auto"/>
                            <w:right w:val="none" w:sz="0" w:space="0" w:color="auto"/>
                          </w:divBdr>
                          <w:divsChild>
                            <w:div w:id="898129539">
                              <w:marLeft w:val="0"/>
                              <w:marRight w:val="0"/>
                              <w:marTop w:val="0"/>
                              <w:marBottom w:val="0"/>
                              <w:divBdr>
                                <w:top w:val="none" w:sz="0" w:space="0" w:color="auto"/>
                                <w:left w:val="none" w:sz="0" w:space="0" w:color="auto"/>
                                <w:bottom w:val="none" w:sz="0" w:space="0" w:color="auto"/>
                                <w:right w:val="none" w:sz="0" w:space="0" w:color="auto"/>
                              </w:divBdr>
                              <w:divsChild>
                                <w:div w:id="104546533">
                                  <w:marLeft w:val="0"/>
                                  <w:marRight w:val="0"/>
                                  <w:marTop w:val="0"/>
                                  <w:marBottom w:val="0"/>
                                  <w:divBdr>
                                    <w:top w:val="none" w:sz="0" w:space="0" w:color="auto"/>
                                    <w:left w:val="none" w:sz="0" w:space="0" w:color="auto"/>
                                    <w:bottom w:val="none" w:sz="0" w:space="0" w:color="auto"/>
                                    <w:right w:val="none" w:sz="0" w:space="0" w:color="auto"/>
                                  </w:divBdr>
                                  <w:divsChild>
                                    <w:div w:id="53223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7507060">
          <w:marLeft w:val="0"/>
          <w:marRight w:val="0"/>
          <w:marTop w:val="0"/>
          <w:marBottom w:val="0"/>
          <w:divBdr>
            <w:top w:val="none" w:sz="0" w:space="0" w:color="auto"/>
            <w:left w:val="none" w:sz="0" w:space="0" w:color="auto"/>
            <w:bottom w:val="none" w:sz="0" w:space="0" w:color="auto"/>
            <w:right w:val="none" w:sz="0" w:space="0" w:color="auto"/>
          </w:divBdr>
          <w:divsChild>
            <w:div w:id="1425148052">
              <w:marLeft w:val="0"/>
              <w:marRight w:val="0"/>
              <w:marTop w:val="0"/>
              <w:marBottom w:val="0"/>
              <w:divBdr>
                <w:top w:val="none" w:sz="0" w:space="0" w:color="auto"/>
                <w:left w:val="none" w:sz="0" w:space="0" w:color="auto"/>
                <w:bottom w:val="none" w:sz="0" w:space="0" w:color="auto"/>
                <w:right w:val="none" w:sz="0" w:space="0" w:color="auto"/>
              </w:divBdr>
              <w:divsChild>
                <w:div w:id="912279476">
                  <w:marLeft w:val="0"/>
                  <w:marRight w:val="0"/>
                  <w:marTop w:val="0"/>
                  <w:marBottom w:val="0"/>
                  <w:divBdr>
                    <w:top w:val="none" w:sz="0" w:space="0" w:color="auto"/>
                    <w:left w:val="none" w:sz="0" w:space="0" w:color="auto"/>
                    <w:bottom w:val="none" w:sz="0" w:space="0" w:color="auto"/>
                    <w:right w:val="none" w:sz="0" w:space="0" w:color="auto"/>
                  </w:divBdr>
                  <w:divsChild>
                    <w:div w:id="123111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38621">
          <w:marLeft w:val="0"/>
          <w:marRight w:val="0"/>
          <w:marTop w:val="0"/>
          <w:marBottom w:val="0"/>
          <w:divBdr>
            <w:top w:val="none" w:sz="0" w:space="0" w:color="auto"/>
            <w:left w:val="none" w:sz="0" w:space="0" w:color="auto"/>
            <w:bottom w:val="none" w:sz="0" w:space="0" w:color="auto"/>
            <w:right w:val="none" w:sz="0" w:space="0" w:color="auto"/>
          </w:divBdr>
          <w:divsChild>
            <w:div w:id="1883324699">
              <w:marLeft w:val="0"/>
              <w:marRight w:val="0"/>
              <w:marTop w:val="0"/>
              <w:marBottom w:val="0"/>
              <w:divBdr>
                <w:top w:val="none" w:sz="0" w:space="0" w:color="auto"/>
                <w:left w:val="none" w:sz="0" w:space="0" w:color="auto"/>
                <w:bottom w:val="none" w:sz="0" w:space="0" w:color="auto"/>
                <w:right w:val="none" w:sz="0" w:space="0" w:color="auto"/>
              </w:divBdr>
              <w:divsChild>
                <w:div w:id="1913544276">
                  <w:marLeft w:val="0"/>
                  <w:marRight w:val="0"/>
                  <w:marTop w:val="0"/>
                  <w:marBottom w:val="0"/>
                  <w:divBdr>
                    <w:top w:val="none" w:sz="0" w:space="0" w:color="auto"/>
                    <w:left w:val="none" w:sz="0" w:space="0" w:color="auto"/>
                    <w:bottom w:val="none" w:sz="0" w:space="0" w:color="auto"/>
                    <w:right w:val="none" w:sz="0" w:space="0" w:color="auto"/>
                  </w:divBdr>
                  <w:divsChild>
                    <w:div w:id="1617786618">
                      <w:marLeft w:val="0"/>
                      <w:marRight w:val="0"/>
                      <w:marTop w:val="0"/>
                      <w:marBottom w:val="0"/>
                      <w:divBdr>
                        <w:top w:val="none" w:sz="0" w:space="0" w:color="auto"/>
                        <w:left w:val="none" w:sz="0" w:space="0" w:color="auto"/>
                        <w:bottom w:val="none" w:sz="0" w:space="0" w:color="auto"/>
                        <w:right w:val="none" w:sz="0" w:space="0" w:color="auto"/>
                      </w:divBdr>
                      <w:divsChild>
                        <w:div w:id="1918705782">
                          <w:marLeft w:val="0"/>
                          <w:marRight w:val="0"/>
                          <w:marTop w:val="0"/>
                          <w:marBottom w:val="0"/>
                          <w:divBdr>
                            <w:top w:val="none" w:sz="0" w:space="0" w:color="auto"/>
                            <w:left w:val="none" w:sz="0" w:space="0" w:color="auto"/>
                            <w:bottom w:val="none" w:sz="0" w:space="0" w:color="auto"/>
                            <w:right w:val="none" w:sz="0" w:space="0" w:color="auto"/>
                          </w:divBdr>
                          <w:divsChild>
                            <w:div w:id="165099640">
                              <w:marLeft w:val="0"/>
                              <w:marRight w:val="0"/>
                              <w:marTop w:val="0"/>
                              <w:marBottom w:val="0"/>
                              <w:divBdr>
                                <w:top w:val="none" w:sz="0" w:space="0" w:color="auto"/>
                                <w:left w:val="none" w:sz="0" w:space="0" w:color="auto"/>
                                <w:bottom w:val="none" w:sz="0" w:space="0" w:color="auto"/>
                                <w:right w:val="none" w:sz="0" w:space="0" w:color="auto"/>
                              </w:divBdr>
                              <w:divsChild>
                                <w:div w:id="207396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4393288">
          <w:marLeft w:val="0"/>
          <w:marRight w:val="0"/>
          <w:marTop w:val="0"/>
          <w:marBottom w:val="0"/>
          <w:divBdr>
            <w:top w:val="none" w:sz="0" w:space="0" w:color="auto"/>
            <w:left w:val="none" w:sz="0" w:space="0" w:color="auto"/>
            <w:bottom w:val="none" w:sz="0" w:space="0" w:color="auto"/>
            <w:right w:val="none" w:sz="0" w:space="0" w:color="auto"/>
          </w:divBdr>
          <w:divsChild>
            <w:div w:id="1786848029">
              <w:marLeft w:val="0"/>
              <w:marRight w:val="0"/>
              <w:marTop w:val="0"/>
              <w:marBottom w:val="0"/>
              <w:divBdr>
                <w:top w:val="none" w:sz="0" w:space="0" w:color="auto"/>
                <w:left w:val="none" w:sz="0" w:space="0" w:color="auto"/>
                <w:bottom w:val="none" w:sz="0" w:space="0" w:color="auto"/>
                <w:right w:val="none" w:sz="0" w:space="0" w:color="auto"/>
              </w:divBdr>
              <w:divsChild>
                <w:div w:id="4789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402537">
          <w:marLeft w:val="0"/>
          <w:marRight w:val="0"/>
          <w:marTop w:val="0"/>
          <w:marBottom w:val="0"/>
          <w:divBdr>
            <w:top w:val="none" w:sz="0" w:space="0" w:color="auto"/>
            <w:left w:val="none" w:sz="0" w:space="0" w:color="auto"/>
            <w:bottom w:val="none" w:sz="0" w:space="0" w:color="auto"/>
            <w:right w:val="none" w:sz="0" w:space="0" w:color="auto"/>
          </w:divBdr>
          <w:divsChild>
            <w:div w:id="160629636">
              <w:marLeft w:val="0"/>
              <w:marRight w:val="0"/>
              <w:marTop w:val="0"/>
              <w:marBottom w:val="0"/>
              <w:divBdr>
                <w:top w:val="none" w:sz="0" w:space="0" w:color="auto"/>
                <w:left w:val="none" w:sz="0" w:space="0" w:color="auto"/>
                <w:bottom w:val="none" w:sz="0" w:space="0" w:color="auto"/>
                <w:right w:val="none" w:sz="0" w:space="0" w:color="auto"/>
              </w:divBdr>
              <w:divsChild>
                <w:div w:id="575744490">
                  <w:marLeft w:val="0"/>
                  <w:marRight w:val="0"/>
                  <w:marTop w:val="0"/>
                  <w:marBottom w:val="0"/>
                  <w:divBdr>
                    <w:top w:val="none" w:sz="0" w:space="0" w:color="auto"/>
                    <w:left w:val="none" w:sz="0" w:space="0" w:color="auto"/>
                    <w:bottom w:val="none" w:sz="0" w:space="0" w:color="auto"/>
                    <w:right w:val="none" w:sz="0" w:space="0" w:color="auto"/>
                  </w:divBdr>
                  <w:divsChild>
                    <w:div w:id="582030518">
                      <w:marLeft w:val="0"/>
                      <w:marRight w:val="0"/>
                      <w:marTop w:val="0"/>
                      <w:marBottom w:val="0"/>
                      <w:divBdr>
                        <w:top w:val="none" w:sz="0" w:space="0" w:color="auto"/>
                        <w:left w:val="none" w:sz="0" w:space="0" w:color="auto"/>
                        <w:bottom w:val="none" w:sz="0" w:space="0" w:color="auto"/>
                        <w:right w:val="none" w:sz="0" w:space="0" w:color="auto"/>
                      </w:divBdr>
                      <w:divsChild>
                        <w:div w:id="249893950">
                          <w:marLeft w:val="0"/>
                          <w:marRight w:val="0"/>
                          <w:marTop w:val="0"/>
                          <w:marBottom w:val="0"/>
                          <w:divBdr>
                            <w:top w:val="none" w:sz="0" w:space="0" w:color="auto"/>
                            <w:left w:val="none" w:sz="0" w:space="0" w:color="auto"/>
                            <w:bottom w:val="none" w:sz="0" w:space="0" w:color="auto"/>
                            <w:right w:val="none" w:sz="0" w:space="0" w:color="auto"/>
                          </w:divBdr>
                          <w:divsChild>
                            <w:div w:id="1969310515">
                              <w:marLeft w:val="0"/>
                              <w:marRight w:val="0"/>
                              <w:marTop w:val="0"/>
                              <w:marBottom w:val="0"/>
                              <w:divBdr>
                                <w:top w:val="none" w:sz="0" w:space="0" w:color="auto"/>
                                <w:left w:val="none" w:sz="0" w:space="0" w:color="auto"/>
                                <w:bottom w:val="none" w:sz="0" w:space="0" w:color="auto"/>
                                <w:right w:val="none" w:sz="0" w:space="0" w:color="auto"/>
                              </w:divBdr>
                              <w:divsChild>
                                <w:div w:id="1804079312">
                                  <w:marLeft w:val="0"/>
                                  <w:marRight w:val="0"/>
                                  <w:marTop w:val="0"/>
                                  <w:marBottom w:val="0"/>
                                  <w:divBdr>
                                    <w:top w:val="none" w:sz="0" w:space="0" w:color="auto"/>
                                    <w:left w:val="none" w:sz="0" w:space="0" w:color="auto"/>
                                    <w:bottom w:val="none" w:sz="0" w:space="0" w:color="auto"/>
                                    <w:right w:val="none" w:sz="0" w:space="0" w:color="auto"/>
                                  </w:divBdr>
                                  <w:divsChild>
                                    <w:div w:id="98705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9958005">
          <w:marLeft w:val="0"/>
          <w:marRight w:val="0"/>
          <w:marTop w:val="0"/>
          <w:marBottom w:val="0"/>
          <w:divBdr>
            <w:top w:val="none" w:sz="0" w:space="0" w:color="auto"/>
            <w:left w:val="none" w:sz="0" w:space="0" w:color="auto"/>
            <w:bottom w:val="none" w:sz="0" w:space="0" w:color="auto"/>
            <w:right w:val="none" w:sz="0" w:space="0" w:color="auto"/>
          </w:divBdr>
          <w:divsChild>
            <w:div w:id="534124985">
              <w:marLeft w:val="0"/>
              <w:marRight w:val="0"/>
              <w:marTop w:val="0"/>
              <w:marBottom w:val="0"/>
              <w:divBdr>
                <w:top w:val="none" w:sz="0" w:space="0" w:color="auto"/>
                <w:left w:val="none" w:sz="0" w:space="0" w:color="auto"/>
                <w:bottom w:val="none" w:sz="0" w:space="0" w:color="auto"/>
                <w:right w:val="none" w:sz="0" w:space="0" w:color="auto"/>
              </w:divBdr>
              <w:divsChild>
                <w:div w:id="2041321091">
                  <w:marLeft w:val="0"/>
                  <w:marRight w:val="0"/>
                  <w:marTop w:val="0"/>
                  <w:marBottom w:val="0"/>
                  <w:divBdr>
                    <w:top w:val="none" w:sz="0" w:space="0" w:color="auto"/>
                    <w:left w:val="none" w:sz="0" w:space="0" w:color="auto"/>
                    <w:bottom w:val="none" w:sz="0" w:space="0" w:color="auto"/>
                    <w:right w:val="none" w:sz="0" w:space="0" w:color="auto"/>
                  </w:divBdr>
                  <w:divsChild>
                    <w:div w:id="13437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65143">
          <w:marLeft w:val="0"/>
          <w:marRight w:val="0"/>
          <w:marTop w:val="0"/>
          <w:marBottom w:val="0"/>
          <w:divBdr>
            <w:top w:val="none" w:sz="0" w:space="0" w:color="auto"/>
            <w:left w:val="none" w:sz="0" w:space="0" w:color="auto"/>
            <w:bottom w:val="none" w:sz="0" w:space="0" w:color="auto"/>
            <w:right w:val="none" w:sz="0" w:space="0" w:color="auto"/>
          </w:divBdr>
          <w:divsChild>
            <w:div w:id="791944033">
              <w:marLeft w:val="0"/>
              <w:marRight w:val="0"/>
              <w:marTop w:val="0"/>
              <w:marBottom w:val="0"/>
              <w:divBdr>
                <w:top w:val="none" w:sz="0" w:space="0" w:color="auto"/>
                <w:left w:val="none" w:sz="0" w:space="0" w:color="auto"/>
                <w:bottom w:val="none" w:sz="0" w:space="0" w:color="auto"/>
                <w:right w:val="none" w:sz="0" w:space="0" w:color="auto"/>
              </w:divBdr>
              <w:divsChild>
                <w:div w:id="1857385181">
                  <w:marLeft w:val="0"/>
                  <w:marRight w:val="0"/>
                  <w:marTop w:val="0"/>
                  <w:marBottom w:val="0"/>
                  <w:divBdr>
                    <w:top w:val="none" w:sz="0" w:space="0" w:color="auto"/>
                    <w:left w:val="none" w:sz="0" w:space="0" w:color="auto"/>
                    <w:bottom w:val="none" w:sz="0" w:space="0" w:color="auto"/>
                    <w:right w:val="none" w:sz="0" w:space="0" w:color="auto"/>
                  </w:divBdr>
                  <w:divsChild>
                    <w:div w:id="2121140641">
                      <w:marLeft w:val="0"/>
                      <w:marRight w:val="0"/>
                      <w:marTop w:val="0"/>
                      <w:marBottom w:val="0"/>
                      <w:divBdr>
                        <w:top w:val="none" w:sz="0" w:space="0" w:color="auto"/>
                        <w:left w:val="none" w:sz="0" w:space="0" w:color="auto"/>
                        <w:bottom w:val="none" w:sz="0" w:space="0" w:color="auto"/>
                        <w:right w:val="none" w:sz="0" w:space="0" w:color="auto"/>
                      </w:divBdr>
                      <w:divsChild>
                        <w:div w:id="1961762491">
                          <w:marLeft w:val="0"/>
                          <w:marRight w:val="0"/>
                          <w:marTop w:val="0"/>
                          <w:marBottom w:val="0"/>
                          <w:divBdr>
                            <w:top w:val="none" w:sz="0" w:space="0" w:color="auto"/>
                            <w:left w:val="none" w:sz="0" w:space="0" w:color="auto"/>
                            <w:bottom w:val="none" w:sz="0" w:space="0" w:color="auto"/>
                            <w:right w:val="none" w:sz="0" w:space="0" w:color="auto"/>
                          </w:divBdr>
                          <w:divsChild>
                            <w:div w:id="1014383931">
                              <w:marLeft w:val="0"/>
                              <w:marRight w:val="0"/>
                              <w:marTop w:val="0"/>
                              <w:marBottom w:val="0"/>
                              <w:divBdr>
                                <w:top w:val="none" w:sz="0" w:space="0" w:color="auto"/>
                                <w:left w:val="none" w:sz="0" w:space="0" w:color="auto"/>
                                <w:bottom w:val="none" w:sz="0" w:space="0" w:color="auto"/>
                                <w:right w:val="none" w:sz="0" w:space="0" w:color="auto"/>
                              </w:divBdr>
                              <w:divsChild>
                                <w:div w:id="65276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237704">
          <w:marLeft w:val="0"/>
          <w:marRight w:val="0"/>
          <w:marTop w:val="0"/>
          <w:marBottom w:val="0"/>
          <w:divBdr>
            <w:top w:val="none" w:sz="0" w:space="0" w:color="auto"/>
            <w:left w:val="none" w:sz="0" w:space="0" w:color="auto"/>
            <w:bottom w:val="none" w:sz="0" w:space="0" w:color="auto"/>
            <w:right w:val="none" w:sz="0" w:space="0" w:color="auto"/>
          </w:divBdr>
          <w:divsChild>
            <w:div w:id="613441864">
              <w:marLeft w:val="0"/>
              <w:marRight w:val="0"/>
              <w:marTop w:val="0"/>
              <w:marBottom w:val="0"/>
              <w:divBdr>
                <w:top w:val="none" w:sz="0" w:space="0" w:color="auto"/>
                <w:left w:val="none" w:sz="0" w:space="0" w:color="auto"/>
                <w:bottom w:val="none" w:sz="0" w:space="0" w:color="auto"/>
                <w:right w:val="none" w:sz="0" w:space="0" w:color="auto"/>
              </w:divBdr>
              <w:divsChild>
                <w:div w:id="67241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73202">
          <w:marLeft w:val="0"/>
          <w:marRight w:val="0"/>
          <w:marTop w:val="0"/>
          <w:marBottom w:val="0"/>
          <w:divBdr>
            <w:top w:val="none" w:sz="0" w:space="0" w:color="auto"/>
            <w:left w:val="none" w:sz="0" w:space="0" w:color="auto"/>
            <w:bottom w:val="none" w:sz="0" w:space="0" w:color="auto"/>
            <w:right w:val="none" w:sz="0" w:space="0" w:color="auto"/>
          </w:divBdr>
          <w:divsChild>
            <w:div w:id="867530197">
              <w:marLeft w:val="0"/>
              <w:marRight w:val="0"/>
              <w:marTop w:val="0"/>
              <w:marBottom w:val="0"/>
              <w:divBdr>
                <w:top w:val="none" w:sz="0" w:space="0" w:color="auto"/>
                <w:left w:val="none" w:sz="0" w:space="0" w:color="auto"/>
                <w:bottom w:val="none" w:sz="0" w:space="0" w:color="auto"/>
                <w:right w:val="none" w:sz="0" w:space="0" w:color="auto"/>
              </w:divBdr>
              <w:divsChild>
                <w:div w:id="1318462034">
                  <w:marLeft w:val="0"/>
                  <w:marRight w:val="0"/>
                  <w:marTop w:val="0"/>
                  <w:marBottom w:val="0"/>
                  <w:divBdr>
                    <w:top w:val="none" w:sz="0" w:space="0" w:color="auto"/>
                    <w:left w:val="none" w:sz="0" w:space="0" w:color="auto"/>
                    <w:bottom w:val="none" w:sz="0" w:space="0" w:color="auto"/>
                    <w:right w:val="none" w:sz="0" w:space="0" w:color="auto"/>
                  </w:divBdr>
                  <w:divsChild>
                    <w:div w:id="575092702">
                      <w:marLeft w:val="0"/>
                      <w:marRight w:val="0"/>
                      <w:marTop w:val="0"/>
                      <w:marBottom w:val="0"/>
                      <w:divBdr>
                        <w:top w:val="none" w:sz="0" w:space="0" w:color="auto"/>
                        <w:left w:val="none" w:sz="0" w:space="0" w:color="auto"/>
                        <w:bottom w:val="none" w:sz="0" w:space="0" w:color="auto"/>
                        <w:right w:val="none" w:sz="0" w:space="0" w:color="auto"/>
                      </w:divBdr>
                      <w:divsChild>
                        <w:div w:id="833107452">
                          <w:marLeft w:val="0"/>
                          <w:marRight w:val="0"/>
                          <w:marTop w:val="0"/>
                          <w:marBottom w:val="0"/>
                          <w:divBdr>
                            <w:top w:val="none" w:sz="0" w:space="0" w:color="auto"/>
                            <w:left w:val="none" w:sz="0" w:space="0" w:color="auto"/>
                            <w:bottom w:val="none" w:sz="0" w:space="0" w:color="auto"/>
                            <w:right w:val="none" w:sz="0" w:space="0" w:color="auto"/>
                          </w:divBdr>
                          <w:divsChild>
                            <w:div w:id="1922520224">
                              <w:marLeft w:val="0"/>
                              <w:marRight w:val="0"/>
                              <w:marTop w:val="0"/>
                              <w:marBottom w:val="0"/>
                              <w:divBdr>
                                <w:top w:val="none" w:sz="0" w:space="0" w:color="auto"/>
                                <w:left w:val="none" w:sz="0" w:space="0" w:color="auto"/>
                                <w:bottom w:val="none" w:sz="0" w:space="0" w:color="auto"/>
                                <w:right w:val="none" w:sz="0" w:space="0" w:color="auto"/>
                              </w:divBdr>
                              <w:divsChild>
                                <w:div w:id="597913577">
                                  <w:marLeft w:val="0"/>
                                  <w:marRight w:val="0"/>
                                  <w:marTop w:val="0"/>
                                  <w:marBottom w:val="0"/>
                                  <w:divBdr>
                                    <w:top w:val="none" w:sz="0" w:space="0" w:color="auto"/>
                                    <w:left w:val="none" w:sz="0" w:space="0" w:color="auto"/>
                                    <w:bottom w:val="none" w:sz="0" w:space="0" w:color="auto"/>
                                    <w:right w:val="none" w:sz="0" w:space="0" w:color="auto"/>
                                  </w:divBdr>
                                  <w:divsChild>
                                    <w:div w:id="137022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3676162">
          <w:marLeft w:val="0"/>
          <w:marRight w:val="0"/>
          <w:marTop w:val="0"/>
          <w:marBottom w:val="0"/>
          <w:divBdr>
            <w:top w:val="none" w:sz="0" w:space="0" w:color="auto"/>
            <w:left w:val="none" w:sz="0" w:space="0" w:color="auto"/>
            <w:bottom w:val="none" w:sz="0" w:space="0" w:color="auto"/>
            <w:right w:val="none" w:sz="0" w:space="0" w:color="auto"/>
          </w:divBdr>
          <w:divsChild>
            <w:div w:id="553735045">
              <w:marLeft w:val="0"/>
              <w:marRight w:val="0"/>
              <w:marTop w:val="0"/>
              <w:marBottom w:val="0"/>
              <w:divBdr>
                <w:top w:val="none" w:sz="0" w:space="0" w:color="auto"/>
                <w:left w:val="none" w:sz="0" w:space="0" w:color="auto"/>
                <w:bottom w:val="none" w:sz="0" w:space="0" w:color="auto"/>
                <w:right w:val="none" w:sz="0" w:space="0" w:color="auto"/>
              </w:divBdr>
              <w:divsChild>
                <w:div w:id="1325745261">
                  <w:marLeft w:val="0"/>
                  <w:marRight w:val="0"/>
                  <w:marTop w:val="0"/>
                  <w:marBottom w:val="0"/>
                  <w:divBdr>
                    <w:top w:val="none" w:sz="0" w:space="0" w:color="auto"/>
                    <w:left w:val="none" w:sz="0" w:space="0" w:color="auto"/>
                    <w:bottom w:val="none" w:sz="0" w:space="0" w:color="auto"/>
                    <w:right w:val="none" w:sz="0" w:space="0" w:color="auto"/>
                  </w:divBdr>
                  <w:divsChild>
                    <w:div w:id="164804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664">
          <w:marLeft w:val="0"/>
          <w:marRight w:val="0"/>
          <w:marTop w:val="0"/>
          <w:marBottom w:val="0"/>
          <w:divBdr>
            <w:top w:val="none" w:sz="0" w:space="0" w:color="auto"/>
            <w:left w:val="none" w:sz="0" w:space="0" w:color="auto"/>
            <w:bottom w:val="none" w:sz="0" w:space="0" w:color="auto"/>
            <w:right w:val="none" w:sz="0" w:space="0" w:color="auto"/>
          </w:divBdr>
          <w:divsChild>
            <w:div w:id="1860313727">
              <w:marLeft w:val="0"/>
              <w:marRight w:val="0"/>
              <w:marTop w:val="0"/>
              <w:marBottom w:val="0"/>
              <w:divBdr>
                <w:top w:val="none" w:sz="0" w:space="0" w:color="auto"/>
                <w:left w:val="none" w:sz="0" w:space="0" w:color="auto"/>
                <w:bottom w:val="none" w:sz="0" w:space="0" w:color="auto"/>
                <w:right w:val="none" w:sz="0" w:space="0" w:color="auto"/>
              </w:divBdr>
              <w:divsChild>
                <w:div w:id="641427376">
                  <w:marLeft w:val="0"/>
                  <w:marRight w:val="0"/>
                  <w:marTop w:val="0"/>
                  <w:marBottom w:val="0"/>
                  <w:divBdr>
                    <w:top w:val="none" w:sz="0" w:space="0" w:color="auto"/>
                    <w:left w:val="none" w:sz="0" w:space="0" w:color="auto"/>
                    <w:bottom w:val="none" w:sz="0" w:space="0" w:color="auto"/>
                    <w:right w:val="none" w:sz="0" w:space="0" w:color="auto"/>
                  </w:divBdr>
                  <w:divsChild>
                    <w:div w:id="1153761951">
                      <w:marLeft w:val="0"/>
                      <w:marRight w:val="0"/>
                      <w:marTop w:val="0"/>
                      <w:marBottom w:val="0"/>
                      <w:divBdr>
                        <w:top w:val="none" w:sz="0" w:space="0" w:color="auto"/>
                        <w:left w:val="none" w:sz="0" w:space="0" w:color="auto"/>
                        <w:bottom w:val="none" w:sz="0" w:space="0" w:color="auto"/>
                        <w:right w:val="none" w:sz="0" w:space="0" w:color="auto"/>
                      </w:divBdr>
                      <w:divsChild>
                        <w:div w:id="956563941">
                          <w:marLeft w:val="0"/>
                          <w:marRight w:val="0"/>
                          <w:marTop w:val="0"/>
                          <w:marBottom w:val="0"/>
                          <w:divBdr>
                            <w:top w:val="none" w:sz="0" w:space="0" w:color="auto"/>
                            <w:left w:val="none" w:sz="0" w:space="0" w:color="auto"/>
                            <w:bottom w:val="none" w:sz="0" w:space="0" w:color="auto"/>
                            <w:right w:val="none" w:sz="0" w:space="0" w:color="auto"/>
                          </w:divBdr>
                          <w:divsChild>
                            <w:div w:id="1372221422">
                              <w:marLeft w:val="0"/>
                              <w:marRight w:val="0"/>
                              <w:marTop w:val="0"/>
                              <w:marBottom w:val="0"/>
                              <w:divBdr>
                                <w:top w:val="none" w:sz="0" w:space="0" w:color="auto"/>
                                <w:left w:val="none" w:sz="0" w:space="0" w:color="auto"/>
                                <w:bottom w:val="none" w:sz="0" w:space="0" w:color="auto"/>
                                <w:right w:val="none" w:sz="0" w:space="0" w:color="auto"/>
                              </w:divBdr>
                              <w:divsChild>
                                <w:div w:id="58924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7278671">
          <w:marLeft w:val="0"/>
          <w:marRight w:val="0"/>
          <w:marTop w:val="0"/>
          <w:marBottom w:val="0"/>
          <w:divBdr>
            <w:top w:val="none" w:sz="0" w:space="0" w:color="auto"/>
            <w:left w:val="none" w:sz="0" w:space="0" w:color="auto"/>
            <w:bottom w:val="none" w:sz="0" w:space="0" w:color="auto"/>
            <w:right w:val="none" w:sz="0" w:space="0" w:color="auto"/>
          </w:divBdr>
          <w:divsChild>
            <w:div w:id="220413005">
              <w:marLeft w:val="0"/>
              <w:marRight w:val="0"/>
              <w:marTop w:val="0"/>
              <w:marBottom w:val="0"/>
              <w:divBdr>
                <w:top w:val="none" w:sz="0" w:space="0" w:color="auto"/>
                <w:left w:val="none" w:sz="0" w:space="0" w:color="auto"/>
                <w:bottom w:val="none" w:sz="0" w:space="0" w:color="auto"/>
                <w:right w:val="none" w:sz="0" w:space="0" w:color="auto"/>
              </w:divBdr>
              <w:divsChild>
                <w:div w:id="149371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005915">
          <w:marLeft w:val="0"/>
          <w:marRight w:val="0"/>
          <w:marTop w:val="0"/>
          <w:marBottom w:val="0"/>
          <w:divBdr>
            <w:top w:val="none" w:sz="0" w:space="0" w:color="auto"/>
            <w:left w:val="none" w:sz="0" w:space="0" w:color="auto"/>
            <w:bottom w:val="none" w:sz="0" w:space="0" w:color="auto"/>
            <w:right w:val="none" w:sz="0" w:space="0" w:color="auto"/>
          </w:divBdr>
          <w:divsChild>
            <w:div w:id="1421441641">
              <w:marLeft w:val="0"/>
              <w:marRight w:val="0"/>
              <w:marTop w:val="0"/>
              <w:marBottom w:val="0"/>
              <w:divBdr>
                <w:top w:val="none" w:sz="0" w:space="0" w:color="auto"/>
                <w:left w:val="none" w:sz="0" w:space="0" w:color="auto"/>
                <w:bottom w:val="none" w:sz="0" w:space="0" w:color="auto"/>
                <w:right w:val="none" w:sz="0" w:space="0" w:color="auto"/>
              </w:divBdr>
              <w:divsChild>
                <w:div w:id="622925704">
                  <w:marLeft w:val="0"/>
                  <w:marRight w:val="0"/>
                  <w:marTop w:val="0"/>
                  <w:marBottom w:val="0"/>
                  <w:divBdr>
                    <w:top w:val="none" w:sz="0" w:space="0" w:color="auto"/>
                    <w:left w:val="none" w:sz="0" w:space="0" w:color="auto"/>
                    <w:bottom w:val="none" w:sz="0" w:space="0" w:color="auto"/>
                    <w:right w:val="none" w:sz="0" w:space="0" w:color="auto"/>
                  </w:divBdr>
                  <w:divsChild>
                    <w:div w:id="652179802">
                      <w:marLeft w:val="0"/>
                      <w:marRight w:val="0"/>
                      <w:marTop w:val="0"/>
                      <w:marBottom w:val="0"/>
                      <w:divBdr>
                        <w:top w:val="none" w:sz="0" w:space="0" w:color="auto"/>
                        <w:left w:val="none" w:sz="0" w:space="0" w:color="auto"/>
                        <w:bottom w:val="none" w:sz="0" w:space="0" w:color="auto"/>
                        <w:right w:val="none" w:sz="0" w:space="0" w:color="auto"/>
                      </w:divBdr>
                      <w:divsChild>
                        <w:div w:id="623392452">
                          <w:marLeft w:val="0"/>
                          <w:marRight w:val="0"/>
                          <w:marTop w:val="0"/>
                          <w:marBottom w:val="0"/>
                          <w:divBdr>
                            <w:top w:val="none" w:sz="0" w:space="0" w:color="auto"/>
                            <w:left w:val="none" w:sz="0" w:space="0" w:color="auto"/>
                            <w:bottom w:val="none" w:sz="0" w:space="0" w:color="auto"/>
                            <w:right w:val="none" w:sz="0" w:space="0" w:color="auto"/>
                          </w:divBdr>
                          <w:divsChild>
                            <w:div w:id="906650328">
                              <w:marLeft w:val="0"/>
                              <w:marRight w:val="0"/>
                              <w:marTop w:val="0"/>
                              <w:marBottom w:val="0"/>
                              <w:divBdr>
                                <w:top w:val="none" w:sz="0" w:space="0" w:color="auto"/>
                                <w:left w:val="none" w:sz="0" w:space="0" w:color="auto"/>
                                <w:bottom w:val="none" w:sz="0" w:space="0" w:color="auto"/>
                                <w:right w:val="none" w:sz="0" w:space="0" w:color="auto"/>
                              </w:divBdr>
                              <w:divsChild>
                                <w:div w:id="1712225817">
                                  <w:marLeft w:val="0"/>
                                  <w:marRight w:val="0"/>
                                  <w:marTop w:val="0"/>
                                  <w:marBottom w:val="0"/>
                                  <w:divBdr>
                                    <w:top w:val="none" w:sz="0" w:space="0" w:color="auto"/>
                                    <w:left w:val="none" w:sz="0" w:space="0" w:color="auto"/>
                                    <w:bottom w:val="none" w:sz="0" w:space="0" w:color="auto"/>
                                    <w:right w:val="none" w:sz="0" w:space="0" w:color="auto"/>
                                  </w:divBdr>
                                  <w:divsChild>
                                    <w:div w:id="95953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742377">
          <w:marLeft w:val="0"/>
          <w:marRight w:val="0"/>
          <w:marTop w:val="0"/>
          <w:marBottom w:val="0"/>
          <w:divBdr>
            <w:top w:val="none" w:sz="0" w:space="0" w:color="auto"/>
            <w:left w:val="none" w:sz="0" w:space="0" w:color="auto"/>
            <w:bottom w:val="none" w:sz="0" w:space="0" w:color="auto"/>
            <w:right w:val="none" w:sz="0" w:space="0" w:color="auto"/>
          </w:divBdr>
          <w:divsChild>
            <w:div w:id="1069767931">
              <w:marLeft w:val="0"/>
              <w:marRight w:val="0"/>
              <w:marTop w:val="0"/>
              <w:marBottom w:val="0"/>
              <w:divBdr>
                <w:top w:val="none" w:sz="0" w:space="0" w:color="auto"/>
                <w:left w:val="none" w:sz="0" w:space="0" w:color="auto"/>
                <w:bottom w:val="none" w:sz="0" w:space="0" w:color="auto"/>
                <w:right w:val="none" w:sz="0" w:space="0" w:color="auto"/>
              </w:divBdr>
              <w:divsChild>
                <w:div w:id="2132935355">
                  <w:marLeft w:val="0"/>
                  <w:marRight w:val="0"/>
                  <w:marTop w:val="0"/>
                  <w:marBottom w:val="0"/>
                  <w:divBdr>
                    <w:top w:val="none" w:sz="0" w:space="0" w:color="auto"/>
                    <w:left w:val="none" w:sz="0" w:space="0" w:color="auto"/>
                    <w:bottom w:val="none" w:sz="0" w:space="0" w:color="auto"/>
                    <w:right w:val="none" w:sz="0" w:space="0" w:color="auto"/>
                  </w:divBdr>
                  <w:divsChild>
                    <w:div w:id="33187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525147">
          <w:marLeft w:val="0"/>
          <w:marRight w:val="0"/>
          <w:marTop w:val="0"/>
          <w:marBottom w:val="0"/>
          <w:divBdr>
            <w:top w:val="none" w:sz="0" w:space="0" w:color="auto"/>
            <w:left w:val="none" w:sz="0" w:space="0" w:color="auto"/>
            <w:bottom w:val="none" w:sz="0" w:space="0" w:color="auto"/>
            <w:right w:val="none" w:sz="0" w:space="0" w:color="auto"/>
          </w:divBdr>
          <w:divsChild>
            <w:div w:id="175004179">
              <w:marLeft w:val="0"/>
              <w:marRight w:val="0"/>
              <w:marTop w:val="0"/>
              <w:marBottom w:val="0"/>
              <w:divBdr>
                <w:top w:val="none" w:sz="0" w:space="0" w:color="auto"/>
                <w:left w:val="none" w:sz="0" w:space="0" w:color="auto"/>
                <w:bottom w:val="none" w:sz="0" w:space="0" w:color="auto"/>
                <w:right w:val="none" w:sz="0" w:space="0" w:color="auto"/>
              </w:divBdr>
              <w:divsChild>
                <w:div w:id="327902375">
                  <w:marLeft w:val="0"/>
                  <w:marRight w:val="0"/>
                  <w:marTop w:val="0"/>
                  <w:marBottom w:val="0"/>
                  <w:divBdr>
                    <w:top w:val="none" w:sz="0" w:space="0" w:color="auto"/>
                    <w:left w:val="none" w:sz="0" w:space="0" w:color="auto"/>
                    <w:bottom w:val="none" w:sz="0" w:space="0" w:color="auto"/>
                    <w:right w:val="none" w:sz="0" w:space="0" w:color="auto"/>
                  </w:divBdr>
                  <w:divsChild>
                    <w:div w:id="120268907">
                      <w:marLeft w:val="0"/>
                      <w:marRight w:val="0"/>
                      <w:marTop w:val="0"/>
                      <w:marBottom w:val="0"/>
                      <w:divBdr>
                        <w:top w:val="none" w:sz="0" w:space="0" w:color="auto"/>
                        <w:left w:val="none" w:sz="0" w:space="0" w:color="auto"/>
                        <w:bottom w:val="none" w:sz="0" w:space="0" w:color="auto"/>
                        <w:right w:val="none" w:sz="0" w:space="0" w:color="auto"/>
                      </w:divBdr>
                      <w:divsChild>
                        <w:div w:id="328796154">
                          <w:marLeft w:val="0"/>
                          <w:marRight w:val="0"/>
                          <w:marTop w:val="0"/>
                          <w:marBottom w:val="0"/>
                          <w:divBdr>
                            <w:top w:val="none" w:sz="0" w:space="0" w:color="auto"/>
                            <w:left w:val="none" w:sz="0" w:space="0" w:color="auto"/>
                            <w:bottom w:val="none" w:sz="0" w:space="0" w:color="auto"/>
                            <w:right w:val="none" w:sz="0" w:space="0" w:color="auto"/>
                          </w:divBdr>
                          <w:divsChild>
                            <w:div w:id="1370838803">
                              <w:marLeft w:val="0"/>
                              <w:marRight w:val="0"/>
                              <w:marTop w:val="0"/>
                              <w:marBottom w:val="0"/>
                              <w:divBdr>
                                <w:top w:val="none" w:sz="0" w:space="0" w:color="auto"/>
                                <w:left w:val="none" w:sz="0" w:space="0" w:color="auto"/>
                                <w:bottom w:val="none" w:sz="0" w:space="0" w:color="auto"/>
                                <w:right w:val="none" w:sz="0" w:space="0" w:color="auto"/>
                              </w:divBdr>
                              <w:divsChild>
                                <w:div w:id="194507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1398348">
          <w:marLeft w:val="0"/>
          <w:marRight w:val="0"/>
          <w:marTop w:val="0"/>
          <w:marBottom w:val="0"/>
          <w:divBdr>
            <w:top w:val="none" w:sz="0" w:space="0" w:color="auto"/>
            <w:left w:val="none" w:sz="0" w:space="0" w:color="auto"/>
            <w:bottom w:val="none" w:sz="0" w:space="0" w:color="auto"/>
            <w:right w:val="none" w:sz="0" w:space="0" w:color="auto"/>
          </w:divBdr>
          <w:divsChild>
            <w:div w:id="1984196821">
              <w:marLeft w:val="0"/>
              <w:marRight w:val="0"/>
              <w:marTop w:val="0"/>
              <w:marBottom w:val="0"/>
              <w:divBdr>
                <w:top w:val="none" w:sz="0" w:space="0" w:color="auto"/>
                <w:left w:val="none" w:sz="0" w:space="0" w:color="auto"/>
                <w:bottom w:val="none" w:sz="0" w:space="0" w:color="auto"/>
                <w:right w:val="none" w:sz="0" w:space="0" w:color="auto"/>
              </w:divBdr>
              <w:divsChild>
                <w:div w:id="138741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547809">
          <w:marLeft w:val="0"/>
          <w:marRight w:val="0"/>
          <w:marTop w:val="0"/>
          <w:marBottom w:val="0"/>
          <w:divBdr>
            <w:top w:val="none" w:sz="0" w:space="0" w:color="auto"/>
            <w:left w:val="none" w:sz="0" w:space="0" w:color="auto"/>
            <w:bottom w:val="none" w:sz="0" w:space="0" w:color="auto"/>
            <w:right w:val="none" w:sz="0" w:space="0" w:color="auto"/>
          </w:divBdr>
          <w:divsChild>
            <w:div w:id="1564753020">
              <w:marLeft w:val="0"/>
              <w:marRight w:val="0"/>
              <w:marTop w:val="0"/>
              <w:marBottom w:val="0"/>
              <w:divBdr>
                <w:top w:val="none" w:sz="0" w:space="0" w:color="auto"/>
                <w:left w:val="none" w:sz="0" w:space="0" w:color="auto"/>
                <w:bottom w:val="none" w:sz="0" w:space="0" w:color="auto"/>
                <w:right w:val="none" w:sz="0" w:space="0" w:color="auto"/>
              </w:divBdr>
              <w:divsChild>
                <w:div w:id="337318005">
                  <w:marLeft w:val="0"/>
                  <w:marRight w:val="0"/>
                  <w:marTop w:val="0"/>
                  <w:marBottom w:val="0"/>
                  <w:divBdr>
                    <w:top w:val="none" w:sz="0" w:space="0" w:color="auto"/>
                    <w:left w:val="none" w:sz="0" w:space="0" w:color="auto"/>
                    <w:bottom w:val="none" w:sz="0" w:space="0" w:color="auto"/>
                    <w:right w:val="none" w:sz="0" w:space="0" w:color="auto"/>
                  </w:divBdr>
                  <w:divsChild>
                    <w:div w:id="1352225158">
                      <w:marLeft w:val="0"/>
                      <w:marRight w:val="0"/>
                      <w:marTop w:val="0"/>
                      <w:marBottom w:val="0"/>
                      <w:divBdr>
                        <w:top w:val="none" w:sz="0" w:space="0" w:color="auto"/>
                        <w:left w:val="none" w:sz="0" w:space="0" w:color="auto"/>
                        <w:bottom w:val="none" w:sz="0" w:space="0" w:color="auto"/>
                        <w:right w:val="none" w:sz="0" w:space="0" w:color="auto"/>
                      </w:divBdr>
                      <w:divsChild>
                        <w:div w:id="432938328">
                          <w:marLeft w:val="0"/>
                          <w:marRight w:val="0"/>
                          <w:marTop w:val="0"/>
                          <w:marBottom w:val="0"/>
                          <w:divBdr>
                            <w:top w:val="none" w:sz="0" w:space="0" w:color="auto"/>
                            <w:left w:val="none" w:sz="0" w:space="0" w:color="auto"/>
                            <w:bottom w:val="none" w:sz="0" w:space="0" w:color="auto"/>
                            <w:right w:val="none" w:sz="0" w:space="0" w:color="auto"/>
                          </w:divBdr>
                          <w:divsChild>
                            <w:div w:id="781339137">
                              <w:marLeft w:val="0"/>
                              <w:marRight w:val="0"/>
                              <w:marTop w:val="0"/>
                              <w:marBottom w:val="0"/>
                              <w:divBdr>
                                <w:top w:val="none" w:sz="0" w:space="0" w:color="auto"/>
                                <w:left w:val="none" w:sz="0" w:space="0" w:color="auto"/>
                                <w:bottom w:val="none" w:sz="0" w:space="0" w:color="auto"/>
                                <w:right w:val="none" w:sz="0" w:space="0" w:color="auto"/>
                              </w:divBdr>
                              <w:divsChild>
                                <w:div w:id="2128351558">
                                  <w:marLeft w:val="0"/>
                                  <w:marRight w:val="0"/>
                                  <w:marTop w:val="0"/>
                                  <w:marBottom w:val="0"/>
                                  <w:divBdr>
                                    <w:top w:val="none" w:sz="0" w:space="0" w:color="auto"/>
                                    <w:left w:val="none" w:sz="0" w:space="0" w:color="auto"/>
                                    <w:bottom w:val="none" w:sz="0" w:space="0" w:color="auto"/>
                                    <w:right w:val="none" w:sz="0" w:space="0" w:color="auto"/>
                                  </w:divBdr>
                                  <w:divsChild>
                                    <w:div w:id="3406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424354">
          <w:marLeft w:val="0"/>
          <w:marRight w:val="0"/>
          <w:marTop w:val="0"/>
          <w:marBottom w:val="0"/>
          <w:divBdr>
            <w:top w:val="none" w:sz="0" w:space="0" w:color="auto"/>
            <w:left w:val="none" w:sz="0" w:space="0" w:color="auto"/>
            <w:bottom w:val="none" w:sz="0" w:space="0" w:color="auto"/>
            <w:right w:val="none" w:sz="0" w:space="0" w:color="auto"/>
          </w:divBdr>
          <w:divsChild>
            <w:div w:id="330063827">
              <w:marLeft w:val="0"/>
              <w:marRight w:val="0"/>
              <w:marTop w:val="0"/>
              <w:marBottom w:val="0"/>
              <w:divBdr>
                <w:top w:val="none" w:sz="0" w:space="0" w:color="auto"/>
                <w:left w:val="none" w:sz="0" w:space="0" w:color="auto"/>
                <w:bottom w:val="none" w:sz="0" w:space="0" w:color="auto"/>
                <w:right w:val="none" w:sz="0" w:space="0" w:color="auto"/>
              </w:divBdr>
              <w:divsChild>
                <w:div w:id="739400117">
                  <w:marLeft w:val="0"/>
                  <w:marRight w:val="0"/>
                  <w:marTop w:val="0"/>
                  <w:marBottom w:val="0"/>
                  <w:divBdr>
                    <w:top w:val="none" w:sz="0" w:space="0" w:color="auto"/>
                    <w:left w:val="none" w:sz="0" w:space="0" w:color="auto"/>
                    <w:bottom w:val="none" w:sz="0" w:space="0" w:color="auto"/>
                    <w:right w:val="none" w:sz="0" w:space="0" w:color="auto"/>
                  </w:divBdr>
                  <w:divsChild>
                    <w:div w:id="197918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768872">
          <w:marLeft w:val="0"/>
          <w:marRight w:val="0"/>
          <w:marTop w:val="0"/>
          <w:marBottom w:val="0"/>
          <w:divBdr>
            <w:top w:val="none" w:sz="0" w:space="0" w:color="auto"/>
            <w:left w:val="none" w:sz="0" w:space="0" w:color="auto"/>
            <w:bottom w:val="none" w:sz="0" w:space="0" w:color="auto"/>
            <w:right w:val="none" w:sz="0" w:space="0" w:color="auto"/>
          </w:divBdr>
          <w:divsChild>
            <w:div w:id="178200676">
              <w:marLeft w:val="0"/>
              <w:marRight w:val="0"/>
              <w:marTop w:val="0"/>
              <w:marBottom w:val="0"/>
              <w:divBdr>
                <w:top w:val="none" w:sz="0" w:space="0" w:color="auto"/>
                <w:left w:val="none" w:sz="0" w:space="0" w:color="auto"/>
                <w:bottom w:val="none" w:sz="0" w:space="0" w:color="auto"/>
                <w:right w:val="none" w:sz="0" w:space="0" w:color="auto"/>
              </w:divBdr>
              <w:divsChild>
                <w:div w:id="1913466313">
                  <w:marLeft w:val="0"/>
                  <w:marRight w:val="0"/>
                  <w:marTop w:val="0"/>
                  <w:marBottom w:val="0"/>
                  <w:divBdr>
                    <w:top w:val="none" w:sz="0" w:space="0" w:color="auto"/>
                    <w:left w:val="none" w:sz="0" w:space="0" w:color="auto"/>
                    <w:bottom w:val="none" w:sz="0" w:space="0" w:color="auto"/>
                    <w:right w:val="none" w:sz="0" w:space="0" w:color="auto"/>
                  </w:divBdr>
                  <w:divsChild>
                    <w:div w:id="289171136">
                      <w:marLeft w:val="0"/>
                      <w:marRight w:val="0"/>
                      <w:marTop w:val="0"/>
                      <w:marBottom w:val="0"/>
                      <w:divBdr>
                        <w:top w:val="none" w:sz="0" w:space="0" w:color="auto"/>
                        <w:left w:val="none" w:sz="0" w:space="0" w:color="auto"/>
                        <w:bottom w:val="none" w:sz="0" w:space="0" w:color="auto"/>
                        <w:right w:val="none" w:sz="0" w:space="0" w:color="auto"/>
                      </w:divBdr>
                      <w:divsChild>
                        <w:div w:id="243995296">
                          <w:marLeft w:val="0"/>
                          <w:marRight w:val="0"/>
                          <w:marTop w:val="0"/>
                          <w:marBottom w:val="0"/>
                          <w:divBdr>
                            <w:top w:val="none" w:sz="0" w:space="0" w:color="auto"/>
                            <w:left w:val="none" w:sz="0" w:space="0" w:color="auto"/>
                            <w:bottom w:val="none" w:sz="0" w:space="0" w:color="auto"/>
                            <w:right w:val="none" w:sz="0" w:space="0" w:color="auto"/>
                          </w:divBdr>
                          <w:divsChild>
                            <w:div w:id="573512556">
                              <w:marLeft w:val="0"/>
                              <w:marRight w:val="0"/>
                              <w:marTop w:val="0"/>
                              <w:marBottom w:val="0"/>
                              <w:divBdr>
                                <w:top w:val="none" w:sz="0" w:space="0" w:color="auto"/>
                                <w:left w:val="none" w:sz="0" w:space="0" w:color="auto"/>
                                <w:bottom w:val="none" w:sz="0" w:space="0" w:color="auto"/>
                                <w:right w:val="none" w:sz="0" w:space="0" w:color="auto"/>
                              </w:divBdr>
                              <w:divsChild>
                                <w:div w:id="7505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447967">
          <w:marLeft w:val="0"/>
          <w:marRight w:val="0"/>
          <w:marTop w:val="0"/>
          <w:marBottom w:val="0"/>
          <w:divBdr>
            <w:top w:val="none" w:sz="0" w:space="0" w:color="auto"/>
            <w:left w:val="none" w:sz="0" w:space="0" w:color="auto"/>
            <w:bottom w:val="none" w:sz="0" w:space="0" w:color="auto"/>
            <w:right w:val="none" w:sz="0" w:space="0" w:color="auto"/>
          </w:divBdr>
          <w:divsChild>
            <w:div w:id="376046972">
              <w:marLeft w:val="0"/>
              <w:marRight w:val="0"/>
              <w:marTop w:val="0"/>
              <w:marBottom w:val="0"/>
              <w:divBdr>
                <w:top w:val="none" w:sz="0" w:space="0" w:color="auto"/>
                <w:left w:val="none" w:sz="0" w:space="0" w:color="auto"/>
                <w:bottom w:val="none" w:sz="0" w:space="0" w:color="auto"/>
                <w:right w:val="none" w:sz="0" w:space="0" w:color="auto"/>
              </w:divBdr>
              <w:divsChild>
                <w:div w:id="153985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866398">
          <w:marLeft w:val="0"/>
          <w:marRight w:val="0"/>
          <w:marTop w:val="0"/>
          <w:marBottom w:val="0"/>
          <w:divBdr>
            <w:top w:val="none" w:sz="0" w:space="0" w:color="auto"/>
            <w:left w:val="none" w:sz="0" w:space="0" w:color="auto"/>
            <w:bottom w:val="none" w:sz="0" w:space="0" w:color="auto"/>
            <w:right w:val="none" w:sz="0" w:space="0" w:color="auto"/>
          </w:divBdr>
          <w:divsChild>
            <w:div w:id="679895252">
              <w:marLeft w:val="0"/>
              <w:marRight w:val="0"/>
              <w:marTop w:val="0"/>
              <w:marBottom w:val="0"/>
              <w:divBdr>
                <w:top w:val="none" w:sz="0" w:space="0" w:color="auto"/>
                <w:left w:val="none" w:sz="0" w:space="0" w:color="auto"/>
                <w:bottom w:val="none" w:sz="0" w:space="0" w:color="auto"/>
                <w:right w:val="none" w:sz="0" w:space="0" w:color="auto"/>
              </w:divBdr>
              <w:divsChild>
                <w:div w:id="461701258">
                  <w:marLeft w:val="0"/>
                  <w:marRight w:val="0"/>
                  <w:marTop w:val="0"/>
                  <w:marBottom w:val="0"/>
                  <w:divBdr>
                    <w:top w:val="none" w:sz="0" w:space="0" w:color="auto"/>
                    <w:left w:val="none" w:sz="0" w:space="0" w:color="auto"/>
                    <w:bottom w:val="none" w:sz="0" w:space="0" w:color="auto"/>
                    <w:right w:val="none" w:sz="0" w:space="0" w:color="auto"/>
                  </w:divBdr>
                  <w:divsChild>
                    <w:div w:id="1945839679">
                      <w:marLeft w:val="0"/>
                      <w:marRight w:val="0"/>
                      <w:marTop w:val="0"/>
                      <w:marBottom w:val="0"/>
                      <w:divBdr>
                        <w:top w:val="none" w:sz="0" w:space="0" w:color="auto"/>
                        <w:left w:val="none" w:sz="0" w:space="0" w:color="auto"/>
                        <w:bottom w:val="none" w:sz="0" w:space="0" w:color="auto"/>
                        <w:right w:val="none" w:sz="0" w:space="0" w:color="auto"/>
                      </w:divBdr>
                      <w:divsChild>
                        <w:div w:id="1373269940">
                          <w:marLeft w:val="0"/>
                          <w:marRight w:val="0"/>
                          <w:marTop w:val="0"/>
                          <w:marBottom w:val="0"/>
                          <w:divBdr>
                            <w:top w:val="none" w:sz="0" w:space="0" w:color="auto"/>
                            <w:left w:val="none" w:sz="0" w:space="0" w:color="auto"/>
                            <w:bottom w:val="none" w:sz="0" w:space="0" w:color="auto"/>
                            <w:right w:val="none" w:sz="0" w:space="0" w:color="auto"/>
                          </w:divBdr>
                          <w:divsChild>
                            <w:div w:id="819885677">
                              <w:marLeft w:val="0"/>
                              <w:marRight w:val="0"/>
                              <w:marTop w:val="0"/>
                              <w:marBottom w:val="0"/>
                              <w:divBdr>
                                <w:top w:val="none" w:sz="0" w:space="0" w:color="auto"/>
                                <w:left w:val="none" w:sz="0" w:space="0" w:color="auto"/>
                                <w:bottom w:val="none" w:sz="0" w:space="0" w:color="auto"/>
                                <w:right w:val="none" w:sz="0" w:space="0" w:color="auto"/>
                              </w:divBdr>
                              <w:divsChild>
                                <w:div w:id="1747728135">
                                  <w:marLeft w:val="0"/>
                                  <w:marRight w:val="0"/>
                                  <w:marTop w:val="0"/>
                                  <w:marBottom w:val="0"/>
                                  <w:divBdr>
                                    <w:top w:val="none" w:sz="0" w:space="0" w:color="auto"/>
                                    <w:left w:val="none" w:sz="0" w:space="0" w:color="auto"/>
                                    <w:bottom w:val="none" w:sz="0" w:space="0" w:color="auto"/>
                                    <w:right w:val="none" w:sz="0" w:space="0" w:color="auto"/>
                                  </w:divBdr>
                                  <w:divsChild>
                                    <w:div w:id="37114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207860">
          <w:marLeft w:val="0"/>
          <w:marRight w:val="0"/>
          <w:marTop w:val="0"/>
          <w:marBottom w:val="0"/>
          <w:divBdr>
            <w:top w:val="none" w:sz="0" w:space="0" w:color="auto"/>
            <w:left w:val="none" w:sz="0" w:space="0" w:color="auto"/>
            <w:bottom w:val="none" w:sz="0" w:space="0" w:color="auto"/>
            <w:right w:val="none" w:sz="0" w:space="0" w:color="auto"/>
          </w:divBdr>
          <w:divsChild>
            <w:div w:id="1889369128">
              <w:marLeft w:val="0"/>
              <w:marRight w:val="0"/>
              <w:marTop w:val="0"/>
              <w:marBottom w:val="0"/>
              <w:divBdr>
                <w:top w:val="none" w:sz="0" w:space="0" w:color="auto"/>
                <w:left w:val="none" w:sz="0" w:space="0" w:color="auto"/>
                <w:bottom w:val="none" w:sz="0" w:space="0" w:color="auto"/>
                <w:right w:val="none" w:sz="0" w:space="0" w:color="auto"/>
              </w:divBdr>
              <w:divsChild>
                <w:div w:id="516313407">
                  <w:marLeft w:val="0"/>
                  <w:marRight w:val="0"/>
                  <w:marTop w:val="0"/>
                  <w:marBottom w:val="0"/>
                  <w:divBdr>
                    <w:top w:val="none" w:sz="0" w:space="0" w:color="auto"/>
                    <w:left w:val="none" w:sz="0" w:space="0" w:color="auto"/>
                    <w:bottom w:val="none" w:sz="0" w:space="0" w:color="auto"/>
                    <w:right w:val="none" w:sz="0" w:space="0" w:color="auto"/>
                  </w:divBdr>
                  <w:divsChild>
                    <w:div w:id="3427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110519">
          <w:marLeft w:val="0"/>
          <w:marRight w:val="0"/>
          <w:marTop w:val="0"/>
          <w:marBottom w:val="0"/>
          <w:divBdr>
            <w:top w:val="none" w:sz="0" w:space="0" w:color="auto"/>
            <w:left w:val="none" w:sz="0" w:space="0" w:color="auto"/>
            <w:bottom w:val="none" w:sz="0" w:space="0" w:color="auto"/>
            <w:right w:val="none" w:sz="0" w:space="0" w:color="auto"/>
          </w:divBdr>
          <w:divsChild>
            <w:div w:id="1050689330">
              <w:marLeft w:val="0"/>
              <w:marRight w:val="0"/>
              <w:marTop w:val="0"/>
              <w:marBottom w:val="0"/>
              <w:divBdr>
                <w:top w:val="none" w:sz="0" w:space="0" w:color="auto"/>
                <w:left w:val="none" w:sz="0" w:space="0" w:color="auto"/>
                <w:bottom w:val="none" w:sz="0" w:space="0" w:color="auto"/>
                <w:right w:val="none" w:sz="0" w:space="0" w:color="auto"/>
              </w:divBdr>
              <w:divsChild>
                <w:div w:id="883950160">
                  <w:marLeft w:val="0"/>
                  <w:marRight w:val="0"/>
                  <w:marTop w:val="0"/>
                  <w:marBottom w:val="0"/>
                  <w:divBdr>
                    <w:top w:val="none" w:sz="0" w:space="0" w:color="auto"/>
                    <w:left w:val="none" w:sz="0" w:space="0" w:color="auto"/>
                    <w:bottom w:val="none" w:sz="0" w:space="0" w:color="auto"/>
                    <w:right w:val="none" w:sz="0" w:space="0" w:color="auto"/>
                  </w:divBdr>
                  <w:divsChild>
                    <w:div w:id="515001751">
                      <w:marLeft w:val="0"/>
                      <w:marRight w:val="0"/>
                      <w:marTop w:val="0"/>
                      <w:marBottom w:val="0"/>
                      <w:divBdr>
                        <w:top w:val="none" w:sz="0" w:space="0" w:color="auto"/>
                        <w:left w:val="none" w:sz="0" w:space="0" w:color="auto"/>
                        <w:bottom w:val="none" w:sz="0" w:space="0" w:color="auto"/>
                        <w:right w:val="none" w:sz="0" w:space="0" w:color="auto"/>
                      </w:divBdr>
                      <w:divsChild>
                        <w:div w:id="993919110">
                          <w:marLeft w:val="0"/>
                          <w:marRight w:val="0"/>
                          <w:marTop w:val="0"/>
                          <w:marBottom w:val="0"/>
                          <w:divBdr>
                            <w:top w:val="none" w:sz="0" w:space="0" w:color="auto"/>
                            <w:left w:val="none" w:sz="0" w:space="0" w:color="auto"/>
                            <w:bottom w:val="none" w:sz="0" w:space="0" w:color="auto"/>
                            <w:right w:val="none" w:sz="0" w:space="0" w:color="auto"/>
                          </w:divBdr>
                          <w:divsChild>
                            <w:div w:id="1958563847">
                              <w:marLeft w:val="0"/>
                              <w:marRight w:val="0"/>
                              <w:marTop w:val="0"/>
                              <w:marBottom w:val="0"/>
                              <w:divBdr>
                                <w:top w:val="none" w:sz="0" w:space="0" w:color="auto"/>
                                <w:left w:val="none" w:sz="0" w:space="0" w:color="auto"/>
                                <w:bottom w:val="none" w:sz="0" w:space="0" w:color="auto"/>
                                <w:right w:val="none" w:sz="0" w:space="0" w:color="auto"/>
                              </w:divBdr>
                              <w:divsChild>
                                <w:div w:id="14506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794172">
          <w:marLeft w:val="0"/>
          <w:marRight w:val="0"/>
          <w:marTop w:val="0"/>
          <w:marBottom w:val="0"/>
          <w:divBdr>
            <w:top w:val="none" w:sz="0" w:space="0" w:color="auto"/>
            <w:left w:val="none" w:sz="0" w:space="0" w:color="auto"/>
            <w:bottom w:val="none" w:sz="0" w:space="0" w:color="auto"/>
            <w:right w:val="none" w:sz="0" w:space="0" w:color="auto"/>
          </w:divBdr>
          <w:divsChild>
            <w:div w:id="1913731932">
              <w:marLeft w:val="0"/>
              <w:marRight w:val="0"/>
              <w:marTop w:val="0"/>
              <w:marBottom w:val="0"/>
              <w:divBdr>
                <w:top w:val="none" w:sz="0" w:space="0" w:color="auto"/>
                <w:left w:val="none" w:sz="0" w:space="0" w:color="auto"/>
                <w:bottom w:val="none" w:sz="0" w:space="0" w:color="auto"/>
                <w:right w:val="none" w:sz="0" w:space="0" w:color="auto"/>
              </w:divBdr>
              <w:divsChild>
                <w:div w:id="207219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669353">
          <w:marLeft w:val="0"/>
          <w:marRight w:val="0"/>
          <w:marTop w:val="0"/>
          <w:marBottom w:val="0"/>
          <w:divBdr>
            <w:top w:val="none" w:sz="0" w:space="0" w:color="auto"/>
            <w:left w:val="none" w:sz="0" w:space="0" w:color="auto"/>
            <w:bottom w:val="none" w:sz="0" w:space="0" w:color="auto"/>
            <w:right w:val="none" w:sz="0" w:space="0" w:color="auto"/>
          </w:divBdr>
          <w:divsChild>
            <w:div w:id="1646473593">
              <w:marLeft w:val="0"/>
              <w:marRight w:val="0"/>
              <w:marTop w:val="0"/>
              <w:marBottom w:val="0"/>
              <w:divBdr>
                <w:top w:val="none" w:sz="0" w:space="0" w:color="auto"/>
                <w:left w:val="none" w:sz="0" w:space="0" w:color="auto"/>
                <w:bottom w:val="none" w:sz="0" w:space="0" w:color="auto"/>
                <w:right w:val="none" w:sz="0" w:space="0" w:color="auto"/>
              </w:divBdr>
              <w:divsChild>
                <w:div w:id="442581042">
                  <w:marLeft w:val="0"/>
                  <w:marRight w:val="0"/>
                  <w:marTop w:val="0"/>
                  <w:marBottom w:val="0"/>
                  <w:divBdr>
                    <w:top w:val="none" w:sz="0" w:space="0" w:color="auto"/>
                    <w:left w:val="none" w:sz="0" w:space="0" w:color="auto"/>
                    <w:bottom w:val="none" w:sz="0" w:space="0" w:color="auto"/>
                    <w:right w:val="none" w:sz="0" w:space="0" w:color="auto"/>
                  </w:divBdr>
                  <w:divsChild>
                    <w:div w:id="146166470">
                      <w:marLeft w:val="0"/>
                      <w:marRight w:val="0"/>
                      <w:marTop w:val="0"/>
                      <w:marBottom w:val="0"/>
                      <w:divBdr>
                        <w:top w:val="none" w:sz="0" w:space="0" w:color="auto"/>
                        <w:left w:val="none" w:sz="0" w:space="0" w:color="auto"/>
                        <w:bottom w:val="none" w:sz="0" w:space="0" w:color="auto"/>
                        <w:right w:val="none" w:sz="0" w:space="0" w:color="auto"/>
                      </w:divBdr>
                      <w:divsChild>
                        <w:div w:id="1567759082">
                          <w:marLeft w:val="0"/>
                          <w:marRight w:val="0"/>
                          <w:marTop w:val="0"/>
                          <w:marBottom w:val="0"/>
                          <w:divBdr>
                            <w:top w:val="none" w:sz="0" w:space="0" w:color="auto"/>
                            <w:left w:val="none" w:sz="0" w:space="0" w:color="auto"/>
                            <w:bottom w:val="none" w:sz="0" w:space="0" w:color="auto"/>
                            <w:right w:val="none" w:sz="0" w:space="0" w:color="auto"/>
                          </w:divBdr>
                          <w:divsChild>
                            <w:div w:id="1983194474">
                              <w:marLeft w:val="0"/>
                              <w:marRight w:val="0"/>
                              <w:marTop w:val="0"/>
                              <w:marBottom w:val="0"/>
                              <w:divBdr>
                                <w:top w:val="none" w:sz="0" w:space="0" w:color="auto"/>
                                <w:left w:val="none" w:sz="0" w:space="0" w:color="auto"/>
                                <w:bottom w:val="none" w:sz="0" w:space="0" w:color="auto"/>
                                <w:right w:val="none" w:sz="0" w:space="0" w:color="auto"/>
                              </w:divBdr>
                              <w:divsChild>
                                <w:div w:id="219562262">
                                  <w:marLeft w:val="0"/>
                                  <w:marRight w:val="0"/>
                                  <w:marTop w:val="0"/>
                                  <w:marBottom w:val="0"/>
                                  <w:divBdr>
                                    <w:top w:val="none" w:sz="0" w:space="0" w:color="auto"/>
                                    <w:left w:val="none" w:sz="0" w:space="0" w:color="auto"/>
                                    <w:bottom w:val="none" w:sz="0" w:space="0" w:color="auto"/>
                                    <w:right w:val="none" w:sz="0" w:space="0" w:color="auto"/>
                                  </w:divBdr>
                                  <w:divsChild>
                                    <w:div w:id="160133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0523550">
          <w:marLeft w:val="0"/>
          <w:marRight w:val="0"/>
          <w:marTop w:val="0"/>
          <w:marBottom w:val="0"/>
          <w:divBdr>
            <w:top w:val="none" w:sz="0" w:space="0" w:color="auto"/>
            <w:left w:val="none" w:sz="0" w:space="0" w:color="auto"/>
            <w:bottom w:val="none" w:sz="0" w:space="0" w:color="auto"/>
            <w:right w:val="none" w:sz="0" w:space="0" w:color="auto"/>
          </w:divBdr>
          <w:divsChild>
            <w:div w:id="2088259772">
              <w:marLeft w:val="0"/>
              <w:marRight w:val="0"/>
              <w:marTop w:val="0"/>
              <w:marBottom w:val="0"/>
              <w:divBdr>
                <w:top w:val="none" w:sz="0" w:space="0" w:color="auto"/>
                <w:left w:val="none" w:sz="0" w:space="0" w:color="auto"/>
                <w:bottom w:val="none" w:sz="0" w:space="0" w:color="auto"/>
                <w:right w:val="none" w:sz="0" w:space="0" w:color="auto"/>
              </w:divBdr>
              <w:divsChild>
                <w:div w:id="2088384109">
                  <w:marLeft w:val="0"/>
                  <w:marRight w:val="0"/>
                  <w:marTop w:val="0"/>
                  <w:marBottom w:val="0"/>
                  <w:divBdr>
                    <w:top w:val="none" w:sz="0" w:space="0" w:color="auto"/>
                    <w:left w:val="none" w:sz="0" w:space="0" w:color="auto"/>
                    <w:bottom w:val="none" w:sz="0" w:space="0" w:color="auto"/>
                    <w:right w:val="none" w:sz="0" w:space="0" w:color="auto"/>
                  </w:divBdr>
                  <w:divsChild>
                    <w:div w:id="181726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75293">
          <w:marLeft w:val="0"/>
          <w:marRight w:val="0"/>
          <w:marTop w:val="0"/>
          <w:marBottom w:val="0"/>
          <w:divBdr>
            <w:top w:val="none" w:sz="0" w:space="0" w:color="auto"/>
            <w:left w:val="none" w:sz="0" w:space="0" w:color="auto"/>
            <w:bottom w:val="none" w:sz="0" w:space="0" w:color="auto"/>
            <w:right w:val="none" w:sz="0" w:space="0" w:color="auto"/>
          </w:divBdr>
          <w:divsChild>
            <w:div w:id="1238173424">
              <w:marLeft w:val="0"/>
              <w:marRight w:val="0"/>
              <w:marTop w:val="0"/>
              <w:marBottom w:val="0"/>
              <w:divBdr>
                <w:top w:val="none" w:sz="0" w:space="0" w:color="auto"/>
                <w:left w:val="none" w:sz="0" w:space="0" w:color="auto"/>
                <w:bottom w:val="none" w:sz="0" w:space="0" w:color="auto"/>
                <w:right w:val="none" w:sz="0" w:space="0" w:color="auto"/>
              </w:divBdr>
              <w:divsChild>
                <w:div w:id="2106803013">
                  <w:marLeft w:val="0"/>
                  <w:marRight w:val="0"/>
                  <w:marTop w:val="0"/>
                  <w:marBottom w:val="0"/>
                  <w:divBdr>
                    <w:top w:val="none" w:sz="0" w:space="0" w:color="auto"/>
                    <w:left w:val="none" w:sz="0" w:space="0" w:color="auto"/>
                    <w:bottom w:val="none" w:sz="0" w:space="0" w:color="auto"/>
                    <w:right w:val="none" w:sz="0" w:space="0" w:color="auto"/>
                  </w:divBdr>
                  <w:divsChild>
                    <w:div w:id="1457219337">
                      <w:marLeft w:val="0"/>
                      <w:marRight w:val="0"/>
                      <w:marTop w:val="0"/>
                      <w:marBottom w:val="0"/>
                      <w:divBdr>
                        <w:top w:val="none" w:sz="0" w:space="0" w:color="auto"/>
                        <w:left w:val="none" w:sz="0" w:space="0" w:color="auto"/>
                        <w:bottom w:val="none" w:sz="0" w:space="0" w:color="auto"/>
                        <w:right w:val="none" w:sz="0" w:space="0" w:color="auto"/>
                      </w:divBdr>
                      <w:divsChild>
                        <w:div w:id="1798378506">
                          <w:marLeft w:val="0"/>
                          <w:marRight w:val="0"/>
                          <w:marTop w:val="0"/>
                          <w:marBottom w:val="0"/>
                          <w:divBdr>
                            <w:top w:val="none" w:sz="0" w:space="0" w:color="auto"/>
                            <w:left w:val="none" w:sz="0" w:space="0" w:color="auto"/>
                            <w:bottom w:val="none" w:sz="0" w:space="0" w:color="auto"/>
                            <w:right w:val="none" w:sz="0" w:space="0" w:color="auto"/>
                          </w:divBdr>
                          <w:divsChild>
                            <w:div w:id="912930492">
                              <w:marLeft w:val="0"/>
                              <w:marRight w:val="0"/>
                              <w:marTop w:val="0"/>
                              <w:marBottom w:val="0"/>
                              <w:divBdr>
                                <w:top w:val="none" w:sz="0" w:space="0" w:color="auto"/>
                                <w:left w:val="none" w:sz="0" w:space="0" w:color="auto"/>
                                <w:bottom w:val="none" w:sz="0" w:space="0" w:color="auto"/>
                                <w:right w:val="none" w:sz="0" w:space="0" w:color="auto"/>
                              </w:divBdr>
                              <w:divsChild>
                                <w:div w:id="5786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640280">
          <w:marLeft w:val="0"/>
          <w:marRight w:val="0"/>
          <w:marTop w:val="0"/>
          <w:marBottom w:val="0"/>
          <w:divBdr>
            <w:top w:val="none" w:sz="0" w:space="0" w:color="auto"/>
            <w:left w:val="none" w:sz="0" w:space="0" w:color="auto"/>
            <w:bottom w:val="none" w:sz="0" w:space="0" w:color="auto"/>
            <w:right w:val="none" w:sz="0" w:space="0" w:color="auto"/>
          </w:divBdr>
          <w:divsChild>
            <w:div w:id="209806499">
              <w:marLeft w:val="0"/>
              <w:marRight w:val="0"/>
              <w:marTop w:val="0"/>
              <w:marBottom w:val="0"/>
              <w:divBdr>
                <w:top w:val="none" w:sz="0" w:space="0" w:color="auto"/>
                <w:left w:val="none" w:sz="0" w:space="0" w:color="auto"/>
                <w:bottom w:val="none" w:sz="0" w:space="0" w:color="auto"/>
                <w:right w:val="none" w:sz="0" w:space="0" w:color="auto"/>
              </w:divBdr>
              <w:divsChild>
                <w:div w:id="159659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42485">
          <w:marLeft w:val="0"/>
          <w:marRight w:val="0"/>
          <w:marTop w:val="0"/>
          <w:marBottom w:val="0"/>
          <w:divBdr>
            <w:top w:val="none" w:sz="0" w:space="0" w:color="auto"/>
            <w:left w:val="none" w:sz="0" w:space="0" w:color="auto"/>
            <w:bottom w:val="none" w:sz="0" w:space="0" w:color="auto"/>
            <w:right w:val="none" w:sz="0" w:space="0" w:color="auto"/>
          </w:divBdr>
          <w:divsChild>
            <w:div w:id="1484926160">
              <w:marLeft w:val="0"/>
              <w:marRight w:val="0"/>
              <w:marTop w:val="0"/>
              <w:marBottom w:val="0"/>
              <w:divBdr>
                <w:top w:val="none" w:sz="0" w:space="0" w:color="auto"/>
                <w:left w:val="none" w:sz="0" w:space="0" w:color="auto"/>
                <w:bottom w:val="none" w:sz="0" w:space="0" w:color="auto"/>
                <w:right w:val="none" w:sz="0" w:space="0" w:color="auto"/>
              </w:divBdr>
              <w:divsChild>
                <w:div w:id="304745088">
                  <w:marLeft w:val="0"/>
                  <w:marRight w:val="0"/>
                  <w:marTop w:val="0"/>
                  <w:marBottom w:val="0"/>
                  <w:divBdr>
                    <w:top w:val="none" w:sz="0" w:space="0" w:color="auto"/>
                    <w:left w:val="none" w:sz="0" w:space="0" w:color="auto"/>
                    <w:bottom w:val="none" w:sz="0" w:space="0" w:color="auto"/>
                    <w:right w:val="none" w:sz="0" w:space="0" w:color="auto"/>
                  </w:divBdr>
                  <w:divsChild>
                    <w:div w:id="2133330094">
                      <w:marLeft w:val="0"/>
                      <w:marRight w:val="0"/>
                      <w:marTop w:val="0"/>
                      <w:marBottom w:val="0"/>
                      <w:divBdr>
                        <w:top w:val="none" w:sz="0" w:space="0" w:color="auto"/>
                        <w:left w:val="none" w:sz="0" w:space="0" w:color="auto"/>
                        <w:bottom w:val="none" w:sz="0" w:space="0" w:color="auto"/>
                        <w:right w:val="none" w:sz="0" w:space="0" w:color="auto"/>
                      </w:divBdr>
                      <w:divsChild>
                        <w:div w:id="109666200">
                          <w:marLeft w:val="0"/>
                          <w:marRight w:val="0"/>
                          <w:marTop w:val="0"/>
                          <w:marBottom w:val="0"/>
                          <w:divBdr>
                            <w:top w:val="none" w:sz="0" w:space="0" w:color="auto"/>
                            <w:left w:val="none" w:sz="0" w:space="0" w:color="auto"/>
                            <w:bottom w:val="none" w:sz="0" w:space="0" w:color="auto"/>
                            <w:right w:val="none" w:sz="0" w:space="0" w:color="auto"/>
                          </w:divBdr>
                          <w:divsChild>
                            <w:div w:id="1506091117">
                              <w:marLeft w:val="0"/>
                              <w:marRight w:val="0"/>
                              <w:marTop w:val="0"/>
                              <w:marBottom w:val="0"/>
                              <w:divBdr>
                                <w:top w:val="none" w:sz="0" w:space="0" w:color="auto"/>
                                <w:left w:val="none" w:sz="0" w:space="0" w:color="auto"/>
                                <w:bottom w:val="none" w:sz="0" w:space="0" w:color="auto"/>
                                <w:right w:val="none" w:sz="0" w:space="0" w:color="auto"/>
                              </w:divBdr>
                              <w:divsChild>
                                <w:div w:id="1191258891">
                                  <w:marLeft w:val="0"/>
                                  <w:marRight w:val="0"/>
                                  <w:marTop w:val="0"/>
                                  <w:marBottom w:val="0"/>
                                  <w:divBdr>
                                    <w:top w:val="none" w:sz="0" w:space="0" w:color="auto"/>
                                    <w:left w:val="none" w:sz="0" w:space="0" w:color="auto"/>
                                    <w:bottom w:val="none" w:sz="0" w:space="0" w:color="auto"/>
                                    <w:right w:val="none" w:sz="0" w:space="0" w:color="auto"/>
                                  </w:divBdr>
                                  <w:divsChild>
                                    <w:div w:id="173100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6808530">
          <w:marLeft w:val="0"/>
          <w:marRight w:val="0"/>
          <w:marTop w:val="0"/>
          <w:marBottom w:val="0"/>
          <w:divBdr>
            <w:top w:val="none" w:sz="0" w:space="0" w:color="auto"/>
            <w:left w:val="none" w:sz="0" w:space="0" w:color="auto"/>
            <w:bottom w:val="none" w:sz="0" w:space="0" w:color="auto"/>
            <w:right w:val="none" w:sz="0" w:space="0" w:color="auto"/>
          </w:divBdr>
          <w:divsChild>
            <w:div w:id="1932658120">
              <w:marLeft w:val="0"/>
              <w:marRight w:val="0"/>
              <w:marTop w:val="0"/>
              <w:marBottom w:val="0"/>
              <w:divBdr>
                <w:top w:val="none" w:sz="0" w:space="0" w:color="auto"/>
                <w:left w:val="none" w:sz="0" w:space="0" w:color="auto"/>
                <w:bottom w:val="none" w:sz="0" w:space="0" w:color="auto"/>
                <w:right w:val="none" w:sz="0" w:space="0" w:color="auto"/>
              </w:divBdr>
              <w:divsChild>
                <w:div w:id="1707752558">
                  <w:marLeft w:val="0"/>
                  <w:marRight w:val="0"/>
                  <w:marTop w:val="0"/>
                  <w:marBottom w:val="0"/>
                  <w:divBdr>
                    <w:top w:val="none" w:sz="0" w:space="0" w:color="auto"/>
                    <w:left w:val="none" w:sz="0" w:space="0" w:color="auto"/>
                    <w:bottom w:val="none" w:sz="0" w:space="0" w:color="auto"/>
                    <w:right w:val="none" w:sz="0" w:space="0" w:color="auto"/>
                  </w:divBdr>
                  <w:divsChild>
                    <w:div w:id="11456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76643">
          <w:marLeft w:val="0"/>
          <w:marRight w:val="0"/>
          <w:marTop w:val="0"/>
          <w:marBottom w:val="0"/>
          <w:divBdr>
            <w:top w:val="none" w:sz="0" w:space="0" w:color="auto"/>
            <w:left w:val="none" w:sz="0" w:space="0" w:color="auto"/>
            <w:bottom w:val="none" w:sz="0" w:space="0" w:color="auto"/>
            <w:right w:val="none" w:sz="0" w:space="0" w:color="auto"/>
          </w:divBdr>
          <w:divsChild>
            <w:div w:id="1322853399">
              <w:marLeft w:val="0"/>
              <w:marRight w:val="0"/>
              <w:marTop w:val="0"/>
              <w:marBottom w:val="0"/>
              <w:divBdr>
                <w:top w:val="none" w:sz="0" w:space="0" w:color="auto"/>
                <w:left w:val="none" w:sz="0" w:space="0" w:color="auto"/>
                <w:bottom w:val="none" w:sz="0" w:space="0" w:color="auto"/>
                <w:right w:val="none" w:sz="0" w:space="0" w:color="auto"/>
              </w:divBdr>
              <w:divsChild>
                <w:div w:id="1777943872">
                  <w:marLeft w:val="0"/>
                  <w:marRight w:val="0"/>
                  <w:marTop w:val="0"/>
                  <w:marBottom w:val="0"/>
                  <w:divBdr>
                    <w:top w:val="none" w:sz="0" w:space="0" w:color="auto"/>
                    <w:left w:val="none" w:sz="0" w:space="0" w:color="auto"/>
                    <w:bottom w:val="none" w:sz="0" w:space="0" w:color="auto"/>
                    <w:right w:val="none" w:sz="0" w:space="0" w:color="auto"/>
                  </w:divBdr>
                  <w:divsChild>
                    <w:div w:id="2037151572">
                      <w:marLeft w:val="0"/>
                      <w:marRight w:val="0"/>
                      <w:marTop w:val="0"/>
                      <w:marBottom w:val="0"/>
                      <w:divBdr>
                        <w:top w:val="none" w:sz="0" w:space="0" w:color="auto"/>
                        <w:left w:val="none" w:sz="0" w:space="0" w:color="auto"/>
                        <w:bottom w:val="none" w:sz="0" w:space="0" w:color="auto"/>
                        <w:right w:val="none" w:sz="0" w:space="0" w:color="auto"/>
                      </w:divBdr>
                      <w:divsChild>
                        <w:div w:id="1744179568">
                          <w:marLeft w:val="0"/>
                          <w:marRight w:val="0"/>
                          <w:marTop w:val="0"/>
                          <w:marBottom w:val="0"/>
                          <w:divBdr>
                            <w:top w:val="none" w:sz="0" w:space="0" w:color="auto"/>
                            <w:left w:val="none" w:sz="0" w:space="0" w:color="auto"/>
                            <w:bottom w:val="none" w:sz="0" w:space="0" w:color="auto"/>
                            <w:right w:val="none" w:sz="0" w:space="0" w:color="auto"/>
                          </w:divBdr>
                          <w:divsChild>
                            <w:div w:id="464785739">
                              <w:marLeft w:val="0"/>
                              <w:marRight w:val="0"/>
                              <w:marTop w:val="0"/>
                              <w:marBottom w:val="0"/>
                              <w:divBdr>
                                <w:top w:val="none" w:sz="0" w:space="0" w:color="auto"/>
                                <w:left w:val="none" w:sz="0" w:space="0" w:color="auto"/>
                                <w:bottom w:val="none" w:sz="0" w:space="0" w:color="auto"/>
                                <w:right w:val="none" w:sz="0" w:space="0" w:color="auto"/>
                              </w:divBdr>
                              <w:divsChild>
                                <w:div w:id="87519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2139704">
          <w:marLeft w:val="0"/>
          <w:marRight w:val="0"/>
          <w:marTop w:val="0"/>
          <w:marBottom w:val="0"/>
          <w:divBdr>
            <w:top w:val="none" w:sz="0" w:space="0" w:color="auto"/>
            <w:left w:val="none" w:sz="0" w:space="0" w:color="auto"/>
            <w:bottom w:val="none" w:sz="0" w:space="0" w:color="auto"/>
            <w:right w:val="none" w:sz="0" w:space="0" w:color="auto"/>
          </w:divBdr>
          <w:divsChild>
            <w:div w:id="1241982532">
              <w:marLeft w:val="0"/>
              <w:marRight w:val="0"/>
              <w:marTop w:val="0"/>
              <w:marBottom w:val="0"/>
              <w:divBdr>
                <w:top w:val="none" w:sz="0" w:space="0" w:color="auto"/>
                <w:left w:val="none" w:sz="0" w:space="0" w:color="auto"/>
                <w:bottom w:val="none" w:sz="0" w:space="0" w:color="auto"/>
                <w:right w:val="none" w:sz="0" w:space="0" w:color="auto"/>
              </w:divBdr>
              <w:divsChild>
                <w:div w:id="13539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551561">
          <w:marLeft w:val="0"/>
          <w:marRight w:val="0"/>
          <w:marTop w:val="0"/>
          <w:marBottom w:val="0"/>
          <w:divBdr>
            <w:top w:val="none" w:sz="0" w:space="0" w:color="auto"/>
            <w:left w:val="none" w:sz="0" w:space="0" w:color="auto"/>
            <w:bottom w:val="none" w:sz="0" w:space="0" w:color="auto"/>
            <w:right w:val="none" w:sz="0" w:space="0" w:color="auto"/>
          </w:divBdr>
          <w:divsChild>
            <w:div w:id="1075012478">
              <w:marLeft w:val="0"/>
              <w:marRight w:val="0"/>
              <w:marTop w:val="0"/>
              <w:marBottom w:val="0"/>
              <w:divBdr>
                <w:top w:val="none" w:sz="0" w:space="0" w:color="auto"/>
                <w:left w:val="none" w:sz="0" w:space="0" w:color="auto"/>
                <w:bottom w:val="none" w:sz="0" w:space="0" w:color="auto"/>
                <w:right w:val="none" w:sz="0" w:space="0" w:color="auto"/>
              </w:divBdr>
              <w:divsChild>
                <w:div w:id="272985384">
                  <w:marLeft w:val="0"/>
                  <w:marRight w:val="0"/>
                  <w:marTop w:val="0"/>
                  <w:marBottom w:val="0"/>
                  <w:divBdr>
                    <w:top w:val="none" w:sz="0" w:space="0" w:color="auto"/>
                    <w:left w:val="none" w:sz="0" w:space="0" w:color="auto"/>
                    <w:bottom w:val="none" w:sz="0" w:space="0" w:color="auto"/>
                    <w:right w:val="none" w:sz="0" w:space="0" w:color="auto"/>
                  </w:divBdr>
                  <w:divsChild>
                    <w:div w:id="550458187">
                      <w:marLeft w:val="0"/>
                      <w:marRight w:val="0"/>
                      <w:marTop w:val="0"/>
                      <w:marBottom w:val="0"/>
                      <w:divBdr>
                        <w:top w:val="none" w:sz="0" w:space="0" w:color="auto"/>
                        <w:left w:val="none" w:sz="0" w:space="0" w:color="auto"/>
                        <w:bottom w:val="none" w:sz="0" w:space="0" w:color="auto"/>
                        <w:right w:val="none" w:sz="0" w:space="0" w:color="auto"/>
                      </w:divBdr>
                      <w:divsChild>
                        <w:div w:id="296180386">
                          <w:marLeft w:val="0"/>
                          <w:marRight w:val="0"/>
                          <w:marTop w:val="0"/>
                          <w:marBottom w:val="0"/>
                          <w:divBdr>
                            <w:top w:val="none" w:sz="0" w:space="0" w:color="auto"/>
                            <w:left w:val="none" w:sz="0" w:space="0" w:color="auto"/>
                            <w:bottom w:val="none" w:sz="0" w:space="0" w:color="auto"/>
                            <w:right w:val="none" w:sz="0" w:space="0" w:color="auto"/>
                          </w:divBdr>
                          <w:divsChild>
                            <w:div w:id="1308315460">
                              <w:marLeft w:val="0"/>
                              <w:marRight w:val="0"/>
                              <w:marTop w:val="0"/>
                              <w:marBottom w:val="0"/>
                              <w:divBdr>
                                <w:top w:val="none" w:sz="0" w:space="0" w:color="auto"/>
                                <w:left w:val="none" w:sz="0" w:space="0" w:color="auto"/>
                                <w:bottom w:val="none" w:sz="0" w:space="0" w:color="auto"/>
                                <w:right w:val="none" w:sz="0" w:space="0" w:color="auto"/>
                              </w:divBdr>
                              <w:divsChild>
                                <w:div w:id="1925607647">
                                  <w:marLeft w:val="0"/>
                                  <w:marRight w:val="0"/>
                                  <w:marTop w:val="0"/>
                                  <w:marBottom w:val="0"/>
                                  <w:divBdr>
                                    <w:top w:val="none" w:sz="0" w:space="0" w:color="auto"/>
                                    <w:left w:val="none" w:sz="0" w:space="0" w:color="auto"/>
                                    <w:bottom w:val="none" w:sz="0" w:space="0" w:color="auto"/>
                                    <w:right w:val="none" w:sz="0" w:space="0" w:color="auto"/>
                                  </w:divBdr>
                                  <w:divsChild>
                                    <w:div w:id="73643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1308442">
          <w:marLeft w:val="0"/>
          <w:marRight w:val="0"/>
          <w:marTop w:val="0"/>
          <w:marBottom w:val="0"/>
          <w:divBdr>
            <w:top w:val="none" w:sz="0" w:space="0" w:color="auto"/>
            <w:left w:val="none" w:sz="0" w:space="0" w:color="auto"/>
            <w:bottom w:val="none" w:sz="0" w:space="0" w:color="auto"/>
            <w:right w:val="none" w:sz="0" w:space="0" w:color="auto"/>
          </w:divBdr>
          <w:divsChild>
            <w:div w:id="1353610004">
              <w:marLeft w:val="0"/>
              <w:marRight w:val="0"/>
              <w:marTop w:val="0"/>
              <w:marBottom w:val="0"/>
              <w:divBdr>
                <w:top w:val="none" w:sz="0" w:space="0" w:color="auto"/>
                <w:left w:val="none" w:sz="0" w:space="0" w:color="auto"/>
                <w:bottom w:val="none" w:sz="0" w:space="0" w:color="auto"/>
                <w:right w:val="none" w:sz="0" w:space="0" w:color="auto"/>
              </w:divBdr>
              <w:divsChild>
                <w:div w:id="1588080238">
                  <w:marLeft w:val="0"/>
                  <w:marRight w:val="0"/>
                  <w:marTop w:val="0"/>
                  <w:marBottom w:val="0"/>
                  <w:divBdr>
                    <w:top w:val="none" w:sz="0" w:space="0" w:color="auto"/>
                    <w:left w:val="none" w:sz="0" w:space="0" w:color="auto"/>
                    <w:bottom w:val="none" w:sz="0" w:space="0" w:color="auto"/>
                    <w:right w:val="none" w:sz="0" w:space="0" w:color="auto"/>
                  </w:divBdr>
                  <w:divsChild>
                    <w:div w:id="119376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986849">
          <w:marLeft w:val="0"/>
          <w:marRight w:val="0"/>
          <w:marTop w:val="0"/>
          <w:marBottom w:val="0"/>
          <w:divBdr>
            <w:top w:val="none" w:sz="0" w:space="0" w:color="auto"/>
            <w:left w:val="none" w:sz="0" w:space="0" w:color="auto"/>
            <w:bottom w:val="none" w:sz="0" w:space="0" w:color="auto"/>
            <w:right w:val="none" w:sz="0" w:space="0" w:color="auto"/>
          </w:divBdr>
          <w:divsChild>
            <w:div w:id="385304488">
              <w:marLeft w:val="0"/>
              <w:marRight w:val="0"/>
              <w:marTop w:val="0"/>
              <w:marBottom w:val="0"/>
              <w:divBdr>
                <w:top w:val="none" w:sz="0" w:space="0" w:color="auto"/>
                <w:left w:val="none" w:sz="0" w:space="0" w:color="auto"/>
                <w:bottom w:val="none" w:sz="0" w:space="0" w:color="auto"/>
                <w:right w:val="none" w:sz="0" w:space="0" w:color="auto"/>
              </w:divBdr>
              <w:divsChild>
                <w:div w:id="973174012">
                  <w:marLeft w:val="0"/>
                  <w:marRight w:val="0"/>
                  <w:marTop w:val="0"/>
                  <w:marBottom w:val="0"/>
                  <w:divBdr>
                    <w:top w:val="none" w:sz="0" w:space="0" w:color="auto"/>
                    <w:left w:val="none" w:sz="0" w:space="0" w:color="auto"/>
                    <w:bottom w:val="none" w:sz="0" w:space="0" w:color="auto"/>
                    <w:right w:val="none" w:sz="0" w:space="0" w:color="auto"/>
                  </w:divBdr>
                  <w:divsChild>
                    <w:div w:id="93671484">
                      <w:marLeft w:val="0"/>
                      <w:marRight w:val="0"/>
                      <w:marTop w:val="0"/>
                      <w:marBottom w:val="0"/>
                      <w:divBdr>
                        <w:top w:val="none" w:sz="0" w:space="0" w:color="auto"/>
                        <w:left w:val="none" w:sz="0" w:space="0" w:color="auto"/>
                        <w:bottom w:val="none" w:sz="0" w:space="0" w:color="auto"/>
                        <w:right w:val="none" w:sz="0" w:space="0" w:color="auto"/>
                      </w:divBdr>
                      <w:divsChild>
                        <w:div w:id="2115900067">
                          <w:marLeft w:val="0"/>
                          <w:marRight w:val="0"/>
                          <w:marTop w:val="0"/>
                          <w:marBottom w:val="0"/>
                          <w:divBdr>
                            <w:top w:val="none" w:sz="0" w:space="0" w:color="auto"/>
                            <w:left w:val="none" w:sz="0" w:space="0" w:color="auto"/>
                            <w:bottom w:val="none" w:sz="0" w:space="0" w:color="auto"/>
                            <w:right w:val="none" w:sz="0" w:space="0" w:color="auto"/>
                          </w:divBdr>
                          <w:divsChild>
                            <w:div w:id="796141194">
                              <w:marLeft w:val="0"/>
                              <w:marRight w:val="0"/>
                              <w:marTop w:val="0"/>
                              <w:marBottom w:val="0"/>
                              <w:divBdr>
                                <w:top w:val="none" w:sz="0" w:space="0" w:color="auto"/>
                                <w:left w:val="none" w:sz="0" w:space="0" w:color="auto"/>
                                <w:bottom w:val="none" w:sz="0" w:space="0" w:color="auto"/>
                                <w:right w:val="none" w:sz="0" w:space="0" w:color="auto"/>
                              </w:divBdr>
                              <w:divsChild>
                                <w:div w:id="2394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024524">
          <w:marLeft w:val="0"/>
          <w:marRight w:val="0"/>
          <w:marTop w:val="0"/>
          <w:marBottom w:val="0"/>
          <w:divBdr>
            <w:top w:val="none" w:sz="0" w:space="0" w:color="auto"/>
            <w:left w:val="none" w:sz="0" w:space="0" w:color="auto"/>
            <w:bottom w:val="none" w:sz="0" w:space="0" w:color="auto"/>
            <w:right w:val="none" w:sz="0" w:space="0" w:color="auto"/>
          </w:divBdr>
          <w:divsChild>
            <w:div w:id="1712879326">
              <w:marLeft w:val="0"/>
              <w:marRight w:val="0"/>
              <w:marTop w:val="0"/>
              <w:marBottom w:val="0"/>
              <w:divBdr>
                <w:top w:val="none" w:sz="0" w:space="0" w:color="auto"/>
                <w:left w:val="none" w:sz="0" w:space="0" w:color="auto"/>
                <w:bottom w:val="none" w:sz="0" w:space="0" w:color="auto"/>
                <w:right w:val="none" w:sz="0" w:space="0" w:color="auto"/>
              </w:divBdr>
              <w:divsChild>
                <w:div w:id="3376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4345">
          <w:marLeft w:val="0"/>
          <w:marRight w:val="0"/>
          <w:marTop w:val="0"/>
          <w:marBottom w:val="0"/>
          <w:divBdr>
            <w:top w:val="none" w:sz="0" w:space="0" w:color="auto"/>
            <w:left w:val="none" w:sz="0" w:space="0" w:color="auto"/>
            <w:bottom w:val="none" w:sz="0" w:space="0" w:color="auto"/>
            <w:right w:val="none" w:sz="0" w:space="0" w:color="auto"/>
          </w:divBdr>
          <w:divsChild>
            <w:div w:id="311174740">
              <w:marLeft w:val="0"/>
              <w:marRight w:val="0"/>
              <w:marTop w:val="0"/>
              <w:marBottom w:val="0"/>
              <w:divBdr>
                <w:top w:val="none" w:sz="0" w:space="0" w:color="auto"/>
                <w:left w:val="none" w:sz="0" w:space="0" w:color="auto"/>
                <w:bottom w:val="none" w:sz="0" w:space="0" w:color="auto"/>
                <w:right w:val="none" w:sz="0" w:space="0" w:color="auto"/>
              </w:divBdr>
              <w:divsChild>
                <w:div w:id="1202863462">
                  <w:marLeft w:val="0"/>
                  <w:marRight w:val="0"/>
                  <w:marTop w:val="0"/>
                  <w:marBottom w:val="0"/>
                  <w:divBdr>
                    <w:top w:val="none" w:sz="0" w:space="0" w:color="auto"/>
                    <w:left w:val="none" w:sz="0" w:space="0" w:color="auto"/>
                    <w:bottom w:val="none" w:sz="0" w:space="0" w:color="auto"/>
                    <w:right w:val="none" w:sz="0" w:space="0" w:color="auto"/>
                  </w:divBdr>
                  <w:divsChild>
                    <w:div w:id="1313219785">
                      <w:marLeft w:val="0"/>
                      <w:marRight w:val="0"/>
                      <w:marTop w:val="0"/>
                      <w:marBottom w:val="0"/>
                      <w:divBdr>
                        <w:top w:val="none" w:sz="0" w:space="0" w:color="auto"/>
                        <w:left w:val="none" w:sz="0" w:space="0" w:color="auto"/>
                        <w:bottom w:val="none" w:sz="0" w:space="0" w:color="auto"/>
                        <w:right w:val="none" w:sz="0" w:space="0" w:color="auto"/>
                      </w:divBdr>
                      <w:divsChild>
                        <w:div w:id="1530101137">
                          <w:marLeft w:val="0"/>
                          <w:marRight w:val="0"/>
                          <w:marTop w:val="0"/>
                          <w:marBottom w:val="0"/>
                          <w:divBdr>
                            <w:top w:val="none" w:sz="0" w:space="0" w:color="auto"/>
                            <w:left w:val="none" w:sz="0" w:space="0" w:color="auto"/>
                            <w:bottom w:val="none" w:sz="0" w:space="0" w:color="auto"/>
                            <w:right w:val="none" w:sz="0" w:space="0" w:color="auto"/>
                          </w:divBdr>
                          <w:divsChild>
                            <w:div w:id="533154520">
                              <w:marLeft w:val="0"/>
                              <w:marRight w:val="0"/>
                              <w:marTop w:val="0"/>
                              <w:marBottom w:val="0"/>
                              <w:divBdr>
                                <w:top w:val="none" w:sz="0" w:space="0" w:color="auto"/>
                                <w:left w:val="none" w:sz="0" w:space="0" w:color="auto"/>
                                <w:bottom w:val="none" w:sz="0" w:space="0" w:color="auto"/>
                                <w:right w:val="none" w:sz="0" w:space="0" w:color="auto"/>
                              </w:divBdr>
                              <w:divsChild>
                                <w:div w:id="1617909613">
                                  <w:marLeft w:val="0"/>
                                  <w:marRight w:val="0"/>
                                  <w:marTop w:val="0"/>
                                  <w:marBottom w:val="0"/>
                                  <w:divBdr>
                                    <w:top w:val="none" w:sz="0" w:space="0" w:color="auto"/>
                                    <w:left w:val="none" w:sz="0" w:space="0" w:color="auto"/>
                                    <w:bottom w:val="none" w:sz="0" w:space="0" w:color="auto"/>
                                    <w:right w:val="none" w:sz="0" w:space="0" w:color="auto"/>
                                  </w:divBdr>
                                  <w:divsChild>
                                    <w:div w:id="92807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36539">
          <w:marLeft w:val="0"/>
          <w:marRight w:val="0"/>
          <w:marTop w:val="0"/>
          <w:marBottom w:val="0"/>
          <w:divBdr>
            <w:top w:val="none" w:sz="0" w:space="0" w:color="auto"/>
            <w:left w:val="none" w:sz="0" w:space="0" w:color="auto"/>
            <w:bottom w:val="none" w:sz="0" w:space="0" w:color="auto"/>
            <w:right w:val="none" w:sz="0" w:space="0" w:color="auto"/>
          </w:divBdr>
          <w:divsChild>
            <w:div w:id="1997832054">
              <w:marLeft w:val="0"/>
              <w:marRight w:val="0"/>
              <w:marTop w:val="0"/>
              <w:marBottom w:val="0"/>
              <w:divBdr>
                <w:top w:val="none" w:sz="0" w:space="0" w:color="auto"/>
                <w:left w:val="none" w:sz="0" w:space="0" w:color="auto"/>
                <w:bottom w:val="none" w:sz="0" w:space="0" w:color="auto"/>
                <w:right w:val="none" w:sz="0" w:space="0" w:color="auto"/>
              </w:divBdr>
              <w:divsChild>
                <w:div w:id="1686051491">
                  <w:marLeft w:val="0"/>
                  <w:marRight w:val="0"/>
                  <w:marTop w:val="0"/>
                  <w:marBottom w:val="0"/>
                  <w:divBdr>
                    <w:top w:val="none" w:sz="0" w:space="0" w:color="auto"/>
                    <w:left w:val="none" w:sz="0" w:space="0" w:color="auto"/>
                    <w:bottom w:val="none" w:sz="0" w:space="0" w:color="auto"/>
                    <w:right w:val="none" w:sz="0" w:space="0" w:color="auto"/>
                  </w:divBdr>
                  <w:divsChild>
                    <w:div w:id="50956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08609">
          <w:marLeft w:val="0"/>
          <w:marRight w:val="0"/>
          <w:marTop w:val="0"/>
          <w:marBottom w:val="0"/>
          <w:divBdr>
            <w:top w:val="none" w:sz="0" w:space="0" w:color="auto"/>
            <w:left w:val="none" w:sz="0" w:space="0" w:color="auto"/>
            <w:bottom w:val="none" w:sz="0" w:space="0" w:color="auto"/>
            <w:right w:val="none" w:sz="0" w:space="0" w:color="auto"/>
          </w:divBdr>
          <w:divsChild>
            <w:div w:id="2040281033">
              <w:marLeft w:val="0"/>
              <w:marRight w:val="0"/>
              <w:marTop w:val="0"/>
              <w:marBottom w:val="0"/>
              <w:divBdr>
                <w:top w:val="none" w:sz="0" w:space="0" w:color="auto"/>
                <w:left w:val="none" w:sz="0" w:space="0" w:color="auto"/>
                <w:bottom w:val="none" w:sz="0" w:space="0" w:color="auto"/>
                <w:right w:val="none" w:sz="0" w:space="0" w:color="auto"/>
              </w:divBdr>
              <w:divsChild>
                <w:div w:id="555895756">
                  <w:marLeft w:val="0"/>
                  <w:marRight w:val="0"/>
                  <w:marTop w:val="0"/>
                  <w:marBottom w:val="0"/>
                  <w:divBdr>
                    <w:top w:val="none" w:sz="0" w:space="0" w:color="auto"/>
                    <w:left w:val="none" w:sz="0" w:space="0" w:color="auto"/>
                    <w:bottom w:val="none" w:sz="0" w:space="0" w:color="auto"/>
                    <w:right w:val="none" w:sz="0" w:space="0" w:color="auto"/>
                  </w:divBdr>
                  <w:divsChild>
                    <w:div w:id="1737774677">
                      <w:marLeft w:val="0"/>
                      <w:marRight w:val="0"/>
                      <w:marTop w:val="0"/>
                      <w:marBottom w:val="0"/>
                      <w:divBdr>
                        <w:top w:val="none" w:sz="0" w:space="0" w:color="auto"/>
                        <w:left w:val="none" w:sz="0" w:space="0" w:color="auto"/>
                        <w:bottom w:val="none" w:sz="0" w:space="0" w:color="auto"/>
                        <w:right w:val="none" w:sz="0" w:space="0" w:color="auto"/>
                      </w:divBdr>
                      <w:divsChild>
                        <w:div w:id="1763067344">
                          <w:marLeft w:val="0"/>
                          <w:marRight w:val="0"/>
                          <w:marTop w:val="0"/>
                          <w:marBottom w:val="0"/>
                          <w:divBdr>
                            <w:top w:val="none" w:sz="0" w:space="0" w:color="auto"/>
                            <w:left w:val="none" w:sz="0" w:space="0" w:color="auto"/>
                            <w:bottom w:val="none" w:sz="0" w:space="0" w:color="auto"/>
                            <w:right w:val="none" w:sz="0" w:space="0" w:color="auto"/>
                          </w:divBdr>
                          <w:divsChild>
                            <w:div w:id="874199967">
                              <w:marLeft w:val="0"/>
                              <w:marRight w:val="0"/>
                              <w:marTop w:val="0"/>
                              <w:marBottom w:val="0"/>
                              <w:divBdr>
                                <w:top w:val="none" w:sz="0" w:space="0" w:color="auto"/>
                                <w:left w:val="none" w:sz="0" w:space="0" w:color="auto"/>
                                <w:bottom w:val="none" w:sz="0" w:space="0" w:color="auto"/>
                                <w:right w:val="none" w:sz="0" w:space="0" w:color="auto"/>
                              </w:divBdr>
                              <w:divsChild>
                                <w:div w:id="32243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7705269">
          <w:marLeft w:val="0"/>
          <w:marRight w:val="0"/>
          <w:marTop w:val="0"/>
          <w:marBottom w:val="0"/>
          <w:divBdr>
            <w:top w:val="none" w:sz="0" w:space="0" w:color="auto"/>
            <w:left w:val="none" w:sz="0" w:space="0" w:color="auto"/>
            <w:bottom w:val="none" w:sz="0" w:space="0" w:color="auto"/>
            <w:right w:val="none" w:sz="0" w:space="0" w:color="auto"/>
          </w:divBdr>
          <w:divsChild>
            <w:div w:id="842669554">
              <w:marLeft w:val="0"/>
              <w:marRight w:val="0"/>
              <w:marTop w:val="0"/>
              <w:marBottom w:val="0"/>
              <w:divBdr>
                <w:top w:val="none" w:sz="0" w:space="0" w:color="auto"/>
                <w:left w:val="none" w:sz="0" w:space="0" w:color="auto"/>
                <w:bottom w:val="none" w:sz="0" w:space="0" w:color="auto"/>
                <w:right w:val="none" w:sz="0" w:space="0" w:color="auto"/>
              </w:divBdr>
              <w:divsChild>
                <w:div w:id="19646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4127">
          <w:marLeft w:val="0"/>
          <w:marRight w:val="0"/>
          <w:marTop w:val="0"/>
          <w:marBottom w:val="0"/>
          <w:divBdr>
            <w:top w:val="none" w:sz="0" w:space="0" w:color="auto"/>
            <w:left w:val="none" w:sz="0" w:space="0" w:color="auto"/>
            <w:bottom w:val="none" w:sz="0" w:space="0" w:color="auto"/>
            <w:right w:val="none" w:sz="0" w:space="0" w:color="auto"/>
          </w:divBdr>
          <w:divsChild>
            <w:div w:id="1298955389">
              <w:marLeft w:val="0"/>
              <w:marRight w:val="0"/>
              <w:marTop w:val="0"/>
              <w:marBottom w:val="0"/>
              <w:divBdr>
                <w:top w:val="none" w:sz="0" w:space="0" w:color="auto"/>
                <w:left w:val="none" w:sz="0" w:space="0" w:color="auto"/>
                <w:bottom w:val="none" w:sz="0" w:space="0" w:color="auto"/>
                <w:right w:val="none" w:sz="0" w:space="0" w:color="auto"/>
              </w:divBdr>
              <w:divsChild>
                <w:div w:id="978652249">
                  <w:marLeft w:val="0"/>
                  <w:marRight w:val="0"/>
                  <w:marTop w:val="0"/>
                  <w:marBottom w:val="0"/>
                  <w:divBdr>
                    <w:top w:val="none" w:sz="0" w:space="0" w:color="auto"/>
                    <w:left w:val="none" w:sz="0" w:space="0" w:color="auto"/>
                    <w:bottom w:val="none" w:sz="0" w:space="0" w:color="auto"/>
                    <w:right w:val="none" w:sz="0" w:space="0" w:color="auto"/>
                  </w:divBdr>
                  <w:divsChild>
                    <w:div w:id="1473252841">
                      <w:marLeft w:val="0"/>
                      <w:marRight w:val="0"/>
                      <w:marTop w:val="0"/>
                      <w:marBottom w:val="0"/>
                      <w:divBdr>
                        <w:top w:val="none" w:sz="0" w:space="0" w:color="auto"/>
                        <w:left w:val="none" w:sz="0" w:space="0" w:color="auto"/>
                        <w:bottom w:val="none" w:sz="0" w:space="0" w:color="auto"/>
                        <w:right w:val="none" w:sz="0" w:space="0" w:color="auto"/>
                      </w:divBdr>
                      <w:divsChild>
                        <w:div w:id="1620600434">
                          <w:marLeft w:val="0"/>
                          <w:marRight w:val="0"/>
                          <w:marTop w:val="0"/>
                          <w:marBottom w:val="0"/>
                          <w:divBdr>
                            <w:top w:val="none" w:sz="0" w:space="0" w:color="auto"/>
                            <w:left w:val="none" w:sz="0" w:space="0" w:color="auto"/>
                            <w:bottom w:val="none" w:sz="0" w:space="0" w:color="auto"/>
                            <w:right w:val="none" w:sz="0" w:space="0" w:color="auto"/>
                          </w:divBdr>
                          <w:divsChild>
                            <w:div w:id="1993869318">
                              <w:marLeft w:val="0"/>
                              <w:marRight w:val="0"/>
                              <w:marTop w:val="0"/>
                              <w:marBottom w:val="0"/>
                              <w:divBdr>
                                <w:top w:val="none" w:sz="0" w:space="0" w:color="auto"/>
                                <w:left w:val="none" w:sz="0" w:space="0" w:color="auto"/>
                                <w:bottom w:val="none" w:sz="0" w:space="0" w:color="auto"/>
                                <w:right w:val="none" w:sz="0" w:space="0" w:color="auto"/>
                              </w:divBdr>
                              <w:divsChild>
                                <w:div w:id="650914835">
                                  <w:marLeft w:val="0"/>
                                  <w:marRight w:val="0"/>
                                  <w:marTop w:val="0"/>
                                  <w:marBottom w:val="0"/>
                                  <w:divBdr>
                                    <w:top w:val="none" w:sz="0" w:space="0" w:color="auto"/>
                                    <w:left w:val="none" w:sz="0" w:space="0" w:color="auto"/>
                                    <w:bottom w:val="none" w:sz="0" w:space="0" w:color="auto"/>
                                    <w:right w:val="none" w:sz="0" w:space="0" w:color="auto"/>
                                  </w:divBdr>
                                  <w:divsChild>
                                    <w:div w:id="50247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543977">
          <w:marLeft w:val="0"/>
          <w:marRight w:val="0"/>
          <w:marTop w:val="0"/>
          <w:marBottom w:val="0"/>
          <w:divBdr>
            <w:top w:val="none" w:sz="0" w:space="0" w:color="auto"/>
            <w:left w:val="none" w:sz="0" w:space="0" w:color="auto"/>
            <w:bottom w:val="none" w:sz="0" w:space="0" w:color="auto"/>
            <w:right w:val="none" w:sz="0" w:space="0" w:color="auto"/>
          </w:divBdr>
          <w:divsChild>
            <w:div w:id="200482889">
              <w:marLeft w:val="0"/>
              <w:marRight w:val="0"/>
              <w:marTop w:val="0"/>
              <w:marBottom w:val="0"/>
              <w:divBdr>
                <w:top w:val="none" w:sz="0" w:space="0" w:color="auto"/>
                <w:left w:val="none" w:sz="0" w:space="0" w:color="auto"/>
                <w:bottom w:val="none" w:sz="0" w:space="0" w:color="auto"/>
                <w:right w:val="none" w:sz="0" w:space="0" w:color="auto"/>
              </w:divBdr>
              <w:divsChild>
                <w:div w:id="55126740">
                  <w:marLeft w:val="0"/>
                  <w:marRight w:val="0"/>
                  <w:marTop w:val="0"/>
                  <w:marBottom w:val="0"/>
                  <w:divBdr>
                    <w:top w:val="none" w:sz="0" w:space="0" w:color="auto"/>
                    <w:left w:val="none" w:sz="0" w:space="0" w:color="auto"/>
                    <w:bottom w:val="none" w:sz="0" w:space="0" w:color="auto"/>
                    <w:right w:val="none" w:sz="0" w:space="0" w:color="auto"/>
                  </w:divBdr>
                  <w:divsChild>
                    <w:div w:id="8253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08650">
          <w:marLeft w:val="0"/>
          <w:marRight w:val="0"/>
          <w:marTop w:val="0"/>
          <w:marBottom w:val="0"/>
          <w:divBdr>
            <w:top w:val="none" w:sz="0" w:space="0" w:color="auto"/>
            <w:left w:val="none" w:sz="0" w:space="0" w:color="auto"/>
            <w:bottom w:val="none" w:sz="0" w:space="0" w:color="auto"/>
            <w:right w:val="none" w:sz="0" w:space="0" w:color="auto"/>
          </w:divBdr>
          <w:divsChild>
            <w:div w:id="1363822917">
              <w:marLeft w:val="0"/>
              <w:marRight w:val="0"/>
              <w:marTop w:val="0"/>
              <w:marBottom w:val="0"/>
              <w:divBdr>
                <w:top w:val="none" w:sz="0" w:space="0" w:color="auto"/>
                <w:left w:val="none" w:sz="0" w:space="0" w:color="auto"/>
                <w:bottom w:val="none" w:sz="0" w:space="0" w:color="auto"/>
                <w:right w:val="none" w:sz="0" w:space="0" w:color="auto"/>
              </w:divBdr>
              <w:divsChild>
                <w:div w:id="711811291">
                  <w:marLeft w:val="0"/>
                  <w:marRight w:val="0"/>
                  <w:marTop w:val="0"/>
                  <w:marBottom w:val="0"/>
                  <w:divBdr>
                    <w:top w:val="none" w:sz="0" w:space="0" w:color="auto"/>
                    <w:left w:val="none" w:sz="0" w:space="0" w:color="auto"/>
                    <w:bottom w:val="none" w:sz="0" w:space="0" w:color="auto"/>
                    <w:right w:val="none" w:sz="0" w:space="0" w:color="auto"/>
                  </w:divBdr>
                  <w:divsChild>
                    <w:div w:id="1633320022">
                      <w:marLeft w:val="0"/>
                      <w:marRight w:val="0"/>
                      <w:marTop w:val="0"/>
                      <w:marBottom w:val="0"/>
                      <w:divBdr>
                        <w:top w:val="none" w:sz="0" w:space="0" w:color="auto"/>
                        <w:left w:val="none" w:sz="0" w:space="0" w:color="auto"/>
                        <w:bottom w:val="none" w:sz="0" w:space="0" w:color="auto"/>
                        <w:right w:val="none" w:sz="0" w:space="0" w:color="auto"/>
                      </w:divBdr>
                      <w:divsChild>
                        <w:div w:id="1102532519">
                          <w:marLeft w:val="0"/>
                          <w:marRight w:val="0"/>
                          <w:marTop w:val="0"/>
                          <w:marBottom w:val="0"/>
                          <w:divBdr>
                            <w:top w:val="none" w:sz="0" w:space="0" w:color="auto"/>
                            <w:left w:val="none" w:sz="0" w:space="0" w:color="auto"/>
                            <w:bottom w:val="none" w:sz="0" w:space="0" w:color="auto"/>
                            <w:right w:val="none" w:sz="0" w:space="0" w:color="auto"/>
                          </w:divBdr>
                          <w:divsChild>
                            <w:div w:id="927815067">
                              <w:marLeft w:val="0"/>
                              <w:marRight w:val="0"/>
                              <w:marTop w:val="0"/>
                              <w:marBottom w:val="0"/>
                              <w:divBdr>
                                <w:top w:val="none" w:sz="0" w:space="0" w:color="auto"/>
                                <w:left w:val="none" w:sz="0" w:space="0" w:color="auto"/>
                                <w:bottom w:val="none" w:sz="0" w:space="0" w:color="auto"/>
                                <w:right w:val="none" w:sz="0" w:space="0" w:color="auto"/>
                              </w:divBdr>
                              <w:divsChild>
                                <w:div w:id="114538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9576866">
          <w:marLeft w:val="0"/>
          <w:marRight w:val="0"/>
          <w:marTop w:val="0"/>
          <w:marBottom w:val="0"/>
          <w:divBdr>
            <w:top w:val="none" w:sz="0" w:space="0" w:color="auto"/>
            <w:left w:val="none" w:sz="0" w:space="0" w:color="auto"/>
            <w:bottom w:val="none" w:sz="0" w:space="0" w:color="auto"/>
            <w:right w:val="none" w:sz="0" w:space="0" w:color="auto"/>
          </w:divBdr>
          <w:divsChild>
            <w:div w:id="1863325448">
              <w:marLeft w:val="0"/>
              <w:marRight w:val="0"/>
              <w:marTop w:val="0"/>
              <w:marBottom w:val="0"/>
              <w:divBdr>
                <w:top w:val="none" w:sz="0" w:space="0" w:color="auto"/>
                <w:left w:val="none" w:sz="0" w:space="0" w:color="auto"/>
                <w:bottom w:val="none" w:sz="0" w:space="0" w:color="auto"/>
                <w:right w:val="none" w:sz="0" w:space="0" w:color="auto"/>
              </w:divBdr>
              <w:divsChild>
                <w:div w:id="139299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559871">
          <w:marLeft w:val="0"/>
          <w:marRight w:val="0"/>
          <w:marTop w:val="0"/>
          <w:marBottom w:val="0"/>
          <w:divBdr>
            <w:top w:val="none" w:sz="0" w:space="0" w:color="auto"/>
            <w:left w:val="none" w:sz="0" w:space="0" w:color="auto"/>
            <w:bottom w:val="none" w:sz="0" w:space="0" w:color="auto"/>
            <w:right w:val="none" w:sz="0" w:space="0" w:color="auto"/>
          </w:divBdr>
          <w:divsChild>
            <w:div w:id="220597910">
              <w:marLeft w:val="0"/>
              <w:marRight w:val="0"/>
              <w:marTop w:val="0"/>
              <w:marBottom w:val="0"/>
              <w:divBdr>
                <w:top w:val="none" w:sz="0" w:space="0" w:color="auto"/>
                <w:left w:val="none" w:sz="0" w:space="0" w:color="auto"/>
                <w:bottom w:val="none" w:sz="0" w:space="0" w:color="auto"/>
                <w:right w:val="none" w:sz="0" w:space="0" w:color="auto"/>
              </w:divBdr>
              <w:divsChild>
                <w:div w:id="433745571">
                  <w:marLeft w:val="0"/>
                  <w:marRight w:val="0"/>
                  <w:marTop w:val="0"/>
                  <w:marBottom w:val="0"/>
                  <w:divBdr>
                    <w:top w:val="none" w:sz="0" w:space="0" w:color="auto"/>
                    <w:left w:val="none" w:sz="0" w:space="0" w:color="auto"/>
                    <w:bottom w:val="none" w:sz="0" w:space="0" w:color="auto"/>
                    <w:right w:val="none" w:sz="0" w:space="0" w:color="auto"/>
                  </w:divBdr>
                  <w:divsChild>
                    <w:div w:id="1411925354">
                      <w:marLeft w:val="0"/>
                      <w:marRight w:val="0"/>
                      <w:marTop w:val="0"/>
                      <w:marBottom w:val="0"/>
                      <w:divBdr>
                        <w:top w:val="none" w:sz="0" w:space="0" w:color="auto"/>
                        <w:left w:val="none" w:sz="0" w:space="0" w:color="auto"/>
                        <w:bottom w:val="none" w:sz="0" w:space="0" w:color="auto"/>
                        <w:right w:val="none" w:sz="0" w:space="0" w:color="auto"/>
                      </w:divBdr>
                      <w:divsChild>
                        <w:div w:id="1523590202">
                          <w:marLeft w:val="0"/>
                          <w:marRight w:val="0"/>
                          <w:marTop w:val="0"/>
                          <w:marBottom w:val="0"/>
                          <w:divBdr>
                            <w:top w:val="none" w:sz="0" w:space="0" w:color="auto"/>
                            <w:left w:val="none" w:sz="0" w:space="0" w:color="auto"/>
                            <w:bottom w:val="none" w:sz="0" w:space="0" w:color="auto"/>
                            <w:right w:val="none" w:sz="0" w:space="0" w:color="auto"/>
                          </w:divBdr>
                          <w:divsChild>
                            <w:div w:id="1957056563">
                              <w:marLeft w:val="0"/>
                              <w:marRight w:val="0"/>
                              <w:marTop w:val="0"/>
                              <w:marBottom w:val="0"/>
                              <w:divBdr>
                                <w:top w:val="none" w:sz="0" w:space="0" w:color="auto"/>
                                <w:left w:val="none" w:sz="0" w:space="0" w:color="auto"/>
                                <w:bottom w:val="none" w:sz="0" w:space="0" w:color="auto"/>
                                <w:right w:val="none" w:sz="0" w:space="0" w:color="auto"/>
                              </w:divBdr>
                              <w:divsChild>
                                <w:div w:id="1290475127">
                                  <w:marLeft w:val="0"/>
                                  <w:marRight w:val="0"/>
                                  <w:marTop w:val="0"/>
                                  <w:marBottom w:val="0"/>
                                  <w:divBdr>
                                    <w:top w:val="none" w:sz="0" w:space="0" w:color="auto"/>
                                    <w:left w:val="none" w:sz="0" w:space="0" w:color="auto"/>
                                    <w:bottom w:val="none" w:sz="0" w:space="0" w:color="auto"/>
                                    <w:right w:val="none" w:sz="0" w:space="0" w:color="auto"/>
                                  </w:divBdr>
                                  <w:divsChild>
                                    <w:div w:id="98913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3020393">
          <w:marLeft w:val="0"/>
          <w:marRight w:val="0"/>
          <w:marTop w:val="0"/>
          <w:marBottom w:val="0"/>
          <w:divBdr>
            <w:top w:val="none" w:sz="0" w:space="0" w:color="auto"/>
            <w:left w:val="none" w:sz="0" w:space="0" w:color="auto"/>
            <w:bottom w:val="none" w:sz="0" w:space="0" w:color="auto"/>
            <w:right w:val="none" w:sz="0" w:space="0" w:color="auto"/>
          </w:divBdr>
          <w:divsChild>
            <w:div w:id="245654756">
              <w:marLeft w:val="0"/>
              <w:marRight w:val="0"/>
              <w:marTop w:val="0"/>
              <w:marBottom w:val="0"/>
              <w:divBdr>
                <w:top w:val="none" w:sz="0" w:space="0" w:color="auto"/>
                <w:left w:val="none" w:sz="0" w:space="0" w:color="auto"/>
                <w:bottom w:val="none" w:sz="0" w:space="0" w:color="auto"/>
                <w:right w:val="none" w:sz="0" w:space="0" w:color="auto"/>
              </w:divBdr>
              <w:divsChild>
                <w:div w:id="946733236">
                  <w:marLeft w:val="0"/>
                  <w:marRight w:val="0"/>
                  <w:marTop w:val="0"/>
                  <w:marBottom w:val="0"/>
                  <w:divBdr>
                    <w:top w:val="none" w:sz="0" w:space="0" w:color="auto"/>
                    <w:left w:val="none" w:sz="0" w:space="0" w:color="auto"/>
                    <w:bottom w:val="none" w:sz="0" w:space="0" w:color="auto"/>
                    <w:right w:val="none" w:sz="0" w:space="0" w:color="auto"/>
                  </w:divBdr>
                  <w:divsChild>
                    <w:div w:id="15805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683821">
          <w:marLeft w:val="0"/>
          <w:marRight w:val="0"/>
          <w:marTop w:val="0"/>
          <w:marBottom w:val="0"/>
          <w:divBdr>
            <w:top w:val="none" w:sz="0" w:space="0" w:color="auto"/>
            <w:left w:val="none" w:sz="0" w:space="0" w:color="auto"/>
            <w:bottom w:val="none" w:sz="0" w:space="0" w:color="auto"/>
            <w:right w:val="none" w:sz="0" w:space="0" w:color="auto"/>
          </w:divBdr>
          <w:divsChild>
            <w:div w:id="1764297580">
              <w:marLeft w:val="0"/>
              <w:marRight w:val="0"/>
              <w:marTop w:val="0"/>
              <w:marBottom w:val="0"/>
              <w:divBdr>
                <w:top w:val="none" w:sz="0" w:space="0" w:color="auto"/>
                <w:left w:val="none" w:sz="0" w:space="0" w:color="auto"/>
                <w:bottom w:val="none" w:sz="0" w:space="0" w:color="auto"/>
                <w:right w:val="none" w:sz="0" w:space="0" w:color="auto"/>
              </w:divBdr>
              <w:divsChild>
                <w:div w:id="430977157">
                  <w:marLeft w:val="0"/>
                  <w:marRight w:val="0"/>
                  <w:marTop w:val="0"/>
                  <w:marBottom w:val="0"/>
                  <w:divBdr>
                    <w:top w:val="none" w:sz="0" w:space="0" w:color="auto"/>
                    <w:left w:val="none" w:sz="0" w:space="0" w:color="auto"/>
                    <w:bottom w:val="none" w:sz="0" w:space="0" w:color="auto"/>
                    <w:right w:val="none" w:sz="0" w:space="0" w:color="auto"/>
                  </w:divBdr>
                  <w:divsChild>
                    <w:div w:id="1053968236">
                      <w:marLeft w:val="0"/>
                      <w:marRight w:val="0"/>
                      <w:marTop w:val="0"/>
                      <w:marBottom w:val="0"/>
                      <w:divBdr>
                        <w:top w:val="none" w:sz="0" w:space="0" w:color="auto"/>
                        <w:left w:val="none" w:sz="0" w:space="0" w:color="auto"/>
                        <w:bottom w:val="none" w:sz="0" w:space="0" w:color="auto"/>
                        <w:right w:val="none" w:sz="0" w:space="0" w:color="auto"/>
                      </w:divBdr>
                      <w:divsChild>
                        <w:div w:id="332298303">
                          <w:marLeft w:val="0"/>
                          <w:marRight w:val="0"/>
                          <w:marTop w:val="0"/>
                          <w:marBottom w:val="0"/>
                          <w:divBdr>
                            <w:top w:val="none" w:sz="0" w:space="0" w:color="auto"/>
                            <w:left w:val="none" w:sz="0" w:space="0" w:color="auto"/>
                            <w:bottom w:val="none" w:sz="0" w:space="0" w:color="auto"/>
                            <w:right w:val="none" w:sz="0" w:space="0" w:color="auto"/>
                          </w:divBdr>
                          <w:divsChild>
                            <w:div w:id="1615821683">
                              <w:marLeft w:val="0"/>
                              <w:marRight w:val="0"/>
                              <w:marTop w:val="0"/>
                              <w:marBottom w:val="0"/>
                              <w:divBdr>
                                <w:top w:val="none" w:sz="0" w:space="0" w:color="auto"/>
                                <w:left w:val="none" w:sz="0" w:space="0" w:color="auto"/>
                                <w:bottom w:val="none" w:sz="0" w:space="0" w:color="auto"/>
                                <w:right w:val="none" w:sz="0" w:space="0" w:color="auto"/>
                              </w:divBdr>
                              <w:divsChild>
                                <w:div w:id="18953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092252">
          <w:marLeft w:val="0"/>
          <w:marRight w:val="0"/>
          <w:marTop w:val="0"/>
          <w:marBottom w:val="0"/>
          <w:divBdr>
            <w:top w:val="none" w:sz="0" w:space="0" w:color="auto"/>
            <w:left w:val="none" w:sz="0" w:space="0" w:color="auto"/>
            <w:bottom w:val="none" w:sz="0" w:space="0" w:color="auto"/>
            <w:right w:val="none" w:sz="0" w:space="0" w:color="auto"/>
          </w:divBdr>
          <w:divsChild>
            <w:div w:id="1898664474">
              <w:marLeft w:val="0"/>
              <w:marRight w:val="0"/>
              <w:marTop w:val="0"/>
              <w:marBottom w:val="0"/>
              <w:divBdr>
                <w:top w:val="none" w:sz="0" w:space="0" w:color="auto"/>
                <w:left w:val="none" w:sz="0" w:space="0" w:color="auto"/>
                <w:bottom w:val="none" w:sz="0" w:space="0" w:color="auto"/>
                <w:right w:val="none" w:sz="0" w:space="0" w:color="auto"/>
              </w:divBdr>
              <w:divsChild>
                <w:div w:id="54449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400488">
          <w:marLeft w:val="0"/>
          <w:marRight w:val="0"/>
          <w:marTop w:val="0"/>
          <w:marBottom w:val="0"/>
          <w:divBdr>
            <w:top w:val="none" w:sz="0" w:space="0" w:color="auto"/>
            <w:left w:val="none" w:sz="0" w:space="0" w:color="auto"/>
            <w:bottom w:val="none" w:sz="0" w:space="0" w:color="auto"/>
            <w:right w:val="none" w:sz="0" w:space="0" w:color="auto"/>
          </w:divBdr>
          <w:divsChild>
            <w:div w:id="1765760299">
              <w:marLeft w:val="0"/>
              <w:marRight w:val="0"/>
              <w:marTop w:val="0"/>
              <w:marBottom w:val="0"/>
              <w:divBdr>
                <w:top w:val="none" w:sz="0" w:space="0" w:color="auto"/>
                <w:left w:val="none" w:sz="0" w:space="0" w:color="auto"/>
                <w:bottom w:val="none" w:sz="0" w:space="0" w:color="auto"/>
                <w:right w:val="none" w:sz="0" w:space="0" w:color="auto"/>
              </w:divBdr>
              <w:divsChild>
                <w:div w:id="1318682385">
                  <w:marLeft w:val="0"/>
                  <w:marRight w:val="0"/>
                  <w:marTop w:val="0"/>
                  <w:marBottom w:val="0"/>
                  <w:divBdr>
                    <w:top w:val="none" w:sz="0" w:space="0" w:color="auto"/>
                    <w:left w:val="none" w:sz="0" w:space="0" w:color="auto"/>
                    <w:bottom w:val="none" w:sz="0" w:space="0" w:color="auto"/>
                    <w:right w:val="none" w:sz="0" w:space="0" w:color="auto"/>
                  </w:divBdr>
                  <w:divsChild>
                    <w:div w:id="1486703546">
                      <w:marLeft w:val="0"/>
                      <w:marRight w:val="0"/>
                      <w:marTop w:val="0"/>
                      <w:marBottom w:val="0"/>
                      <w:divBdr>
                        <w:top w:val="none" w:sz="0" w:space="0" w:color="auto"/>
                        <w:left w:val="none" w:sz="0" w:space="0" w:color="auto"/>
                        <w:bottom w:val="none" w:sz="0" w:space="0" w:color="auto"/>
                        <w:right w:val="none" w:sz="0" w:space="0" w:color="auto"/>
                      </w:divBdr>
                      <w:divsChild>
                        <w:div w:id="607932951">
                          <w:marLeft w:val="0"/>
                          <w:marRight w:val="0"/>
                          <w:marTop w:val="0"/>
                          <w:marBottom w:val="0"/>
                          <w:divBdr>
                            <w:top w:val="none" w:sz="0" w:space="0" w:color="auto"/>
                            <w:left w:val="none" w:sz="0" w:space="0" w:color="auto"/>
                            <w:bottom w:val="none" w:sz="0" w:space="0" w:color="auto"/>
                            <w:right w:val="none" w:sz="0" w:space="0" w:color="auto"/>
                          </w:divBdr>
                          <w:divsChild>
                            <w:div w:id="1824155045">
                              <w:marLeft w:val="0"/>
                              <w:marRight w:val="0"/>
                              <w:marTop w:val="0"/>
                              <w:marBottom w:val="0"/>
                              <w:divBdr>
                                <w:top w:val="none" w:sz="0" w:space="0" w:color="auto"/>
                                <w:left w:val="none" w:sz="0" w:space="0" w:color="auto"/>
                                <w:bottom w:val="none" w:sz="0" w:space="0" w:color="auto"/>
                                <w:right w:val="none" w:sz="0" w:space="0" w:color="auto"/>
                              </w:divBdr>
                              <w:divsChild>
                                <w:div w:id="1725131526">
                                  <w:marLeft w:val="0"/>
                                  <w:marRight w:val="0"/>
                                  <w:marTop w:val="0"/>
                                  <w:marBottom w:val="0"/>
                                  <w:divBdr>
                                    <w:top w:val="none" w:sz="0" w:space="0" w:color="auto"/>
                                    <w:left w:val="none" w:sz="0" w:space="0" w:color="auto"/>
                                    <w:bottom w:val="none" w:sz="0" w:space="0" w:color="auto"/>
                                    <w:right w:val="none" w:sz="0" w:space="0" w:color="auto"/>
                                  </w:divBdr>
                                  <w:divsChild>
                                    <w:div w:id="151322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8433955">
          <w:marLeft w:val="0"/>
          <w:marRight w:val="0"/>
          <w:marTop w:val="0"/>
          <w:marBottom w:val="0"/>
          <w:divBdr>
            <w:top w:val="none" w:sz="0" w:space="0" w:color="auto"/>
            <w:left w:val="none" w:sz="0" w:space="0" w:color="auto"/>
            <w:bottom w:val="none" w:sz="0" w:space="0" w:color="auto"/>
            <w:right w:val="none" w:sz="0" w:space="0" w:color="auto"/>
          </w:divBdr>
          <w:divsChild>
            <w:div w:id="866873994">
              <w:marLeft w:val="0"/>
              <w:marRight w:val="0"/>
              <w:marTop w:val="0"/>
              <w:marBottom w:val="0"/>
              <w:divBdr>
                <w:top w:val="none" w:sz="0" w:space="0" w:color="auto"/>
                <w:left w:val="none" w:sz="0" w:space="0" w:color="auto"/>
                <w:bottom w:val="none" w:sz="0" w:space="0" w:color="auto"/>
                <w:right w:val="none" w:sz="0" w:space="0" w:color="auto"/>
              </w:divBdr>
              <w:divsChild>
                <w:div w:id="250549601">
                  <w:marLeft w:val="0"/>
                  <w:marRight w:val="0"/>
                  <w:marTop w:val="0"/>
                  <w:marBottom w:val="0"/>
                  <w:divBdr>
                    <w:top w:val="none" w:sz="0" w:space="0" w:color="auto"/>
                    <w:left w:val="none" w:sz="0" w:space="0" w:color="auto"/>
                    <w:bottom w:val="none" w:sz="0" w:space="0" w:color="auto"/>
                    <w:right w:val="none" w:sz="0" w:space="0" w:color="auto"/>
                  </w:divBdr>
                  <w:divsChild>
                    <w:div w:id="7385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429135">
          <w:marLeft w:val="0"/>
          <w:marRight w:val="0"/>
          <w:marTop w:val="0"/>
          <w:marBottom w:val="0"/>
          <w:divBdr>
            <w:top w:val="none" w:sz="0" w:space="0" w:color="auto"/>
            <w:left w:val="none" w:sz="0" w:space="0" w:color="auto"/>
            <w:bottom w:val="none" w:sz="0" w:space="0" w:color="auto"/>
            <w:right w:val="none" w:sz="0" w:space="0" w:color="auto"/>
          </w:divBdr>
          <w:divsChild>
            <w:div w:id="1640693775">
              <w:marLeft w:val="0"/>
              <w:marRight w:val="0"/>
              <w:marTop w:val="0"/>
              <w:marBottom w:val="0"/>
              <w:divBdr>
                <w:top w:val="none" w:sz="0" w:space="0" w:color="auto"/>
                <w:left w:val="none" w:sz="0" w:space="0" w:color="auto"/>
                <w:bottom w:val="none" w:sz="0" w:space="0" w:color="auto"/>
                <w:right w:val="none" w:sz="0" w:space="0" w:color="auto"/>
              </w:divBdr>
              <w:divsChild>
                <w:div w:id="477382036">
                  <w:marLeft w:val="0"/>
                  <w:marRight w:val="0"/>
                  <w:marTop w:val="0"/>
                  <w:marBottom w:val="0"/>
                  <w:divBdr>
                    <w:top w:val="none" w:sz="0" w:space="0" w:color="auto"/>
                    <w:left w:val="none" w:sz="0" w:space="0" w:color="auto"/>
                    <w:bottom w:val="none" w:sz="0" w:space="0" w:color="auto"/>
                    <w:right w:val="none" w:sz="0" w:space="0" w:color="auto"/>
                  </w:divBdr>
                  <w:divsChild>
                    <w:div w:id="1709332884">
                      <w:marLeft w:val="0"/>
                      <w:marRight w:val="0"/>
                      <w:marTop w:val="0"/>
                      <w:marBottom w:val="0"/>
                      <w:divBdr>
                        <w:top w:val="none" w:sz="0" w:space="0" w:color="auto"/>
                        <w:left w:val="none" w:sz="0" w:space="0" w:color="auto"/>
                        <w:bottom w:val="none" w:sz="0" w:space="0" w:color="auto"/>
                        <w:right w:val="none" w:sz="0" w:space="0" w:color="auto"/>
                      </w:divBdr>
                      <w:divsChild>
                        <w:div w:id="1930577821">
                          <w:marLeft w:val="0"/>
                          <w:marRight w:val="0"/>
                          <w:marTop w:val="0"/>
                          <w:marBottom w:val="0"/>
                          <w:divBdr>
                            <w:top w:val="none" w:sz="0" w:space="0" w:color="auto"/>
                            <w:left w:val="none" w:sz="0" w:space="0" w:color="auto"/>
                            <w:bottom w:val="none" w:sz="0" w:space="0" w:color="auto"/>
                            <w:right w:val="none" w:sz="0" w:space="0" w:color="auto"/>
                          </w:divBdr>
                          <w:divsChild>
                            <w:div w:id="462886556">
                              <w:marLeft w:val="0"/>
                              <w:marRight w:val="0"/>
                              <w:marTop w:val="0"/>
                              <w:marBottom w:val="0"/>
                              <w:divBdr>
                                <w:top w:val="none" w:sz="0" w:space="0" w:color="auto"/>
                                <w:left w:val="none" w:sz="0" w:space="0" w:color="auto"/>
                                <w:bottom w:val="none" w:sz="0" w:space="0" w:color="auto"/>
                                <w:right w:val="none" w:sz="0" w:space="0" w:color="auto"/>
                              </w:divBdr>
                              <w:divsChild>
                                <w:div w:id="14582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1364955">
          <w:marLeft w:val="0"/>
          <w:marRight w:val="0"/>
          <w:marTop w:val="0"/>
          <w:marBottom w:val="0"/>
          <w:divBdr>
            <w:top w:val="none" w:sz="0" w:space="0" w:color="auto"/>
            <w:left w:val="none" w:sz="0" w:space="0" w:color="auto"/>
            <w:bottom w:val="none" w:sz="0" w:space="0" w:color="auto"/>
            <w:right w:val="none" w:sz="0" w:space="0" w:color="auto"/>
          </w:divBdr>
          <w:divsChild>
            <w:div w:id="1604848285">
              <w:marLeft w:val="0"/>
              <w:marRight w:val="0"/>
              <w:marTop w:val="0"/>
              <w:marBottom w:val="0"/>
              <w:divBdr>
                <w:top w:val="none" w:sz="0" w:space="0" w:color="auto"/>
                <w:left w:val="none" w:sz="0" w:space="0" w:color="auto"/>
                <w:bottom w:val="none" w:sz="0" w:space="0" w:color="auto"/>
                <w:right w:val="none" w:sz="0" w:space="0" w:color="auto"/>
              </w:divBdr>
              <w:divsChild>
                <w:div w:id="113714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68921">
          <w:marLeft w:val="0"/>
          <w:marRight w:val="0"/>
          <w:marTop w:val="0"/>
          <w:marBottom w:val="0"/>
          <w:divBdr>
            <w:top w:val="none" w:sz="0" w:space="0" w:color="auto"/>
            <w:left w:val="none" w:sz="0" w:space="0" w:color="auto"/>
            <w:bottom w:val="none" w:sz="0" w:space="0" w:color="auto"/>
            <w:right w:val="none" w:sz="0" w:space="0" w:color="auto"/>
          </w:divBdr>
          <w:divsChild>
            <w:div w:id="1322387988">
              <w:marLeft w:val="0"/>
              <w:marRight w:val="0"/>
              <w:marTop w:val="0"/>
              <w:marBottom w:val="0"/>
              <w:divBdr>
                <w:top w:val="none" w:sz="0" w:space="0" w:color="auto"/>
                <w:left w:val="none" w:sz="0" w:space="0" w:color="auto"/>
                <w:bottom w:val="none" w:sz="0" w:space="0" w:color="auto"/>
                <w:right w:val="none" w:sz="0" w:space="0" w:color="auto"/>
              </w:divBdr>
              <w:divsChild>
                <w:div w:id="1382707383">
                  <w:marLeft w:val="0"/>
                  <w:marRight w:val="0"/>
                  <w:marTop w:val="0"/>
                  <w:marBottom w:val="0"/>
                  <w:divBdr>
                    <w:top w:val="none" w:sz="0" w:space="0" w:color="auto"/>
                    <w:left w:val="none" w:sz="0" w:space="0" w:color="auto"/>
                    <w:bottom w:val="none" w:sz="0" w:space="0" w:color="auto"/>
                    <w:right w:val="none" w:sz="0" w:space="0" w:color="auto"/>
                  </w:divBdr>
                  <w:divsChild>
                    <w:div w:id="1743019487">
                      <w:marLeft w:val="0"/>
                      <w:marRight w:val="0"/>
                      <w:marTop w:val="0"/>
                      <w:marBottom w:val="0"/>
                      <w:divBdr>
                        <w:top w:val="none" w:sz="0" w:space="0" w:color="auto"/>
                        <w:left w:val="none" w:sz="0" w:space="0" w:color="auto"/>
                        <w:bottom w:val="none" w:sz="0" w:space="0" w:color="auto"/>
                        <w:right w:val="none" w:sz="0" w:space="0" w:color="auto"/>
                      </w:divBdr>
                      <w:divsChild>
                        <w:div w:id="920604610">
                          <w:marLeft w:val="0"/>
                          <w:marRight w:val="0"/>
                          <w:marTop w:val="0"/>
                          <w:marBottom w:val="0"/>
                          <w:divBdr>
                            <w:top w:val="none" w:sz="0" w:space="0" w:color="auto"/>
                            <w:left w:val="none" w:sz="0" w:space="0" w:color="auto"/>
                            <w:bottom w:val="none" w:sz="0" w:space="0" w:color="auto"/>
                            <w:right w:val="none" w:sz="0" w:space="0" w:color="auto"/>
                          </w:divBdr>
                          <w:divsChild>
                            <w:div w:id="915283031">
                              <w:marLeft w:val="0"/>
                              <w:marRight w:val="0"/>
                              <w:marTop w:val="0"/>
                              <w:marBottom w:val="0"/>
                              <w:divBdr>
                                <w:top w:val="none" w:sz="0" w:space="0" w:color="auto"/>
                                <w:left w:val="none" w:sz="0" w:space="0" w:color="auto"/>
                                <w:bottom w:val="none" w:sz="0" w:space="0" w:color="auto"/>
                                <w:right w:val="none" w:sz="0" w:space="0" w:color="auto"/>
                              </w:divBdr>
                              <w:divsChild>
                                <w:div w:id="1663387004">
                                  <w:marLeft w:val="0"/>
                                  <w:marRight w:val="0"/>
                                  <w:marTop w:val="0"/>
                                  <w:marBottom w:val="0"/>
                                  <w:divBdr>
                                    <w:top w:val="none" w:sz="0" w:space="0" w:color="auto"/>
                                    <w:left w:val="none" w:sz="0" w:space="0" w:color="auto"/>
                                    <w:bottom w:val="none" w:sz="0" w:space="0" w:color="auto"/>
                                    <w:right w:val="none" w:sz="0" w:space="0" w:color="auto"/>
                                  </w:divBdr>
                                  <w:divsChild>
                                    <w:div w:id="4976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7770616">
          <w:marLeft w:val="0"/>
          <w:marRight w:val="0"/>
          <w:marTop w:val="0"/>
          <w:marBottom w:val="0"/>
          <w:divBdr>
            <w:top w:val="none" w:sz="0" w:space="0" w:color="auto"/>
            <w:left w:val="none" w:sz="0" w:space="0" w:color="auto"/>
            <w:bottom w:val="none" w:sz="0" w:space="0" w:color="auto"/>
            <w:right w:val="none" w:sz="0" w:space="0" w:color="auto"/>
          </w:divBdr>
          <w:divsChild>
            <w:div w:id="922646218">
              <w:marLeft w:val="0"/>
              <w:marRight w:val="0"/>
              <w:marTop w:val="0"/>
              <w:marBottom w:val="0"/>
              <w:divBdr>
                <w:top w:val="none" w:sz="0" w:space="0" w:color="auto"/>
                <w:left w:val="none" w:sz="0" w:space="0" w:color="auto"/>
                <w:bottom w:val="none" w:sz="0" w:space="0" w:color="auto"/>
                <w:right w:val="none" w:sz="0" w:space="0" w:color="auto"/>
              </w:divBdr>
              <w:divsChild>
                <w:div w:id="87849090">
                  <w:marLeft w:val="0"/>
                  <w:marRight w:val="0"/>
                  <w:marTop w:val="0"/>
                  <w:marBottom w:val="0"/>
                  <w:divBdr>
                    <w:top w:val="none" w:sz="0" w:space="0" w:color="auto"/>
                    <w:left w:val="none" w:sz="0" w:space="0" w:color="auto"/>
                    <w:bottom w:val="none" w:sz="0" w:space="0" w:color="auto"/>
                    <w:right w:val="none" w:sz="0" w:space="0" w:color="auto"/>
                  </w:divBdr>
                  <w:divsChild>
                    <w:div w:id="214545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10053">
          <w:marLeft w:val="0"/>
          <w:marRight w:val="0"/>
          <w:marTop w:val="0"/>
          <w:marBottom w:val="0"/>
          <w:divBdr>
            <w:top w:val="none" w:sz="0" w:space="0" w:color="auto"/>
            <w:left w:val="none" w:sz="0" w:space="0" w:color="auto"/>
            <w:bottom w:val="none" w:sz="0" w:space="0" w:color="auto"/>
            <w:right w:val="none" w:sz="0" w:space="0" w:color="auto"/>
          </w:divBdr>
          <w:divsChild>
            <w:div w:id="349257194">
              <w:marLeft w:val="0"/>
              <w:marRight w:val="0"/>
              <w:marTop w:val="0"/>
              <w:marBottom w:val="0"/>
              <w:divBdr>
                <w:top w:val="none" w:sz="0" w:space="0" w:color="auto"/>
                <w:left w:val="none" w:sz="0" w:space="0" w:color="auto"/>
                <w:bottom w:val="none" w:sz="0" w:space="0" w:color="auto"/>
                <w:right w:val="none" w:sz="0" w:space="0" w:color="auto"/>
              </w:divBdr>
              <w:divsChild>
                <w:div w:id="1232277979">
                  <w:marLeft w:val="0"/>
                  <w:marRight w:val="0"/>
                  <w:marTop w:val="0"/>
                  <w:marBottom w:val="0"/>
                  <w:divBdr>
                    <w:top w:val="none" w:sz="0" w:space="0" w:color="auto"/>
                    <w:left w:val="none" w:sz="0" w:space="0" w:color="auto"/>
                    <w:bottom w:val="none" w:sz="0" w:space="0" w:color="auto"/>
                    <w:right w:val="none" w:sz="0" w:space="0" w:color="auto"/>
                  </w:divBdr>
                  <w:divsChild>
                    <w:div w:id="1771898295">
                      <w:marLeft w:val="0"/>
                      <w:marRight w:val="0"/>
                      <w:marTop w:val="0"/>
                      <w:marBottom w:val="0"/>
                      <w:divBdr>
                        <w:top w:val="none" w:sz="0" w:space="0" w:color="auto"/>
                        <w:left w:val="none" w:sz="0" w:space="0" w:color="auto"/>
                        <w:bottom w:val="none" w:sz="0" w:space="0" w:color="auto"/>
                        <w:right w:val="none" w:sz="0" w:space="0" w:color="auto"/>
                      </w:divBdr>
                      <w:divsChild>
                        <w:div w:id="1589577347">
                          <w:marLeft w:val="0"/>
                          <w:marRight w:val="0"/>
                          <w:marTop w:val="0"/>
                          <w:marBottom w:val="0"/>
                          <w:divBdr>
                            <w:top w:val="none" w:sz="0" w:space="0" w:color="auto"/>
                            <w:left w:val="none" w:sz="0" w:space="0" w:color="auto"/>
                            <w:bottom w:val="none" w:sz="0" w:space="0" w:color="auto"/>
                            <w:right w:val="none" w:sz="0" w:space="0" w:color="auto"/>
                          </w:divBdr>
                          <w:divsChild>
                            <w:div w:id="1047267661">
                              <w:marLeft w:val="0"/>
                              <w:marRight w:val="0"/>
                              <w:marTop w:val="0"/>
                              <w:marBottom w:val="0"/>
                              <w:divBdr>
                                <w:top w:val="none" w:sz="0" w:space="0" w:color="auto"/>
                                <w:left w:val="none" w:sz="0" w:space="0" w:color="auto"/>
                                <w:bottom w:val="none" w:sz="0" w:space="0" w:color="auto"/>
                                <w:right w:val="none" w:sz="0" w:space="0" w:color="auto"/>
                              </w:divBdr>
                              <w:divsChild>
                                <w:div w:id="172969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972940">
          <w:marLeft w:val="0"/>
          <w:marRight w:val="0"/>
          <w:marTop w:val="0"/>
          <w:marBottom w:val="0"/>
          <w:divBdr>
            <w:top w:val="none" w:sz="0" w:space="0" w:color="auto"/>
            <w:left w:val="none" w:sz="0" w:space="0" w:color="auto"/>
            <w:bottom w:val="none" w:sz="0" w:space="0" w:color="auto"/>
            <w:right w:val="none" w:sz="0" w:space="0" w:color="auto"/>
          </w:divBdr>
          <w:divsChild>
            <w:div w:id="36779531">
              <w:marLeft w:val="0"/>
              <w:marRight w:val="0"/>
              <w:marTop w:val="0"/>
              <w:marBottom w:val="0"/>
              <w:divBdr>
                <w:top w:val="none" w:sz="0" w:space="0" w:color="auto"/>
                <w:left w:val="none" w:sz="0" w:space="0" w:color="auto"/>
                <w:bottom w:val="none" w:sz="0" w:space="0" w:color="auto"/>
                <w:right w:val="none" w:sz="0" w:space="0" w:color="auto"/>
              </w:divBdr>
              <w:divsChild>
                <w:div w:id="87916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130629">
          <w:marLeft w:val="0"/>
          <w:marRight w:val="0"/>
          <w:marTop w:val="0"/>
          <w:marBottom w:val="0"/>
          <w:divBdr>
            <w:top w:val="none" w:sz="0" w:space="0" w:color="auto"/>
            <w:left w:val="none" w:sz="0" w:space="0" w:color="auto"/>
            <w:bottom w:val="none" w:sz="0" w:space="0" w:color="auto"/>
            <w:right w:val="none" w:sz="0" w:space="0" w:color="auto"/>
          </w:divBdr>
          <w:divsChild>
            <w:div w:id="671183007">
              <w:marLeft w:val="0"/>
              <w:marRight w:val="0"/>
              <w:marTop w:val="0"/>
              <w:marBottom w:val="0"/>
              <w:divBdr>
                <w:top w:val="none" w:sz="0" w:space="0" w:color="auto"/>
                <w:left w:val="none" w:sz="0" w:space="0" w:color="auto"/>
                <w:bottom w:val="none" w:sz="0" w:space="0" w:color="auto"/>
                <w:right w:val="none" w:sz="0" w:space="0" w:color="auto"/>
              </w:divBdr>
              <w:divsChild>
                <w:div w:id="24211965">
                  <w:marLeft w:val="0"/>
                  <w:marRight w:val="0"/>
                  <w:marTop w:val="0"/>
                  <w:marBottom w:val="0"/>
                  <w:divBdr>
                    <w:top w:val="none" w:sz="0" w:space="0" w:color="auto"/>
                    <w:left w:val="none" w:sz="0" w:space="0" w:color="auto"/>
                    <w:bottom w:val="none" w:sz="0" w:space="0" w:color="auto"/>
                    <w:right w:val="none" w:sz="0" w:space="0" w:color="auto"/>
                  </w:divBdr>
                  <w:divsChild>
                    <w:div w:id="902569099">
                      <w:marLeft w:val="0"/>
                      <w:marRight w:val="0"/>
                      <w:marTop w:val="0"/>
                      <w:marBottom w:val="0"/>
                      <w:divBdr>
                        <w:top w:val="none" w:sz="0" w:space="0" w:color="auto"/>
                        <w:left w:val="none" w:sz="0" w:space="0" w:color="auto"/>
                        <w:bottom w:val="none" w:sz="0" w:space="0" w:color="auto"/>
                        <w:right w:val="none" w:sz="0" w:space="0" w:color="auto"/>
                      </w:divBdr>
                      <w:divsChild>
                        <w:div w:id="2101871137">
                          <w:marLeft w:val="0"/>
                          <w:marRight w:val="0"/>
                          <w:marTop w:val="0"/>
                          <w:marBottom w:val="0"/>
                          <w:divBdr>
                            <w:top w:val="none" w:sz="0" w:space="0" w:color="auto"/>
                            <w:left w:val="none" w:sz="0" w:space="0" w:color="auto"/>
                            <w:bottom w:val="none" w:sz="0" w:space="0" w:color="auto"/>
                            <w:right w:val="none" w:sz="0" w:space="0" w:color="auto"/>
                          </w:divBdr>
                          <w:divsChild>
                            <w:div w:id="1923907396">
                              <w:marLeft w:val="0"/>
                              <w:marRight w:val="0"/>
                              <w:marTop w:val="0"/>
                              <w:marBottom w:val="0"/>
                              <w:divBdr>
                                <w:top w:val="none" w:sz="0" w:space="0" w:color="auto"/>
                                <w:left w:val="none" w:sz="0" w:space="0" w:color="auto"/>
                                <w:bottom w:val="none" w:sz="0" w:space="0" w:color="auto"/>
                                <w:right w:val="none" w:sz="0" w:space="0" w:color="auto"/>
                              </w:divBdr>
                              <w:divsChild>
                                <w:div w:id="394478313">
                                  <w:marLeft w:val="0"/>
                                  <w:marRight w:val="0"/>
                                  <w:marTop w:val="0"/>
                                  <w:marBottom w:val="0"/>
                                  <w:divBdr>
                                    <w:top w:val="none" w:sz="0" w:space="0" w:color="auto"/>
                                    <w:left w:val="none" w:sz="0" w:space="0" w:color="auto"/>
                                    <w:bottom w:val="none" w:sz="0" w:space="0" w:color="auto"/>
                                    <w:right w:val="none" w:sz="0" w:space="0" w:color="auto"/>
                                  </w:divBdr>
                                  <w:divsChild>
                                    <w:div w:id="18132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647498">
          <w:marLeft w:val="0"/>
          <w:marRight w:val="0"/>
          <w:marTop w:val="0"/>
          <w:marBottom w:val="0"/>
          <w:divBdr>
            <w:top w:val="none" w:sz="0" w:space="0" w:color="auto"/>
            <w:left w:val="none" w:sz="0" w:space="0" w:color="auto"/>
            <w:bottom w:val="none" w:sz="0" w:space="0" w:color="auto"/>
            <w:right w:val="none" w:sz="0" w:space="0" w:color="auto"/>
          </w:divBdr>
          <w:divsChild>
            <w:div w:id="245381283">
              <w:marLeft w:val="0"/>
              <w:marRight w:val="0"/>
              <w:marTop w:val="0"/>
              <w:marBottom w:val="0"/>
              <w:divBdr>
                <w:top w:val="none" w:sz="0" w:space="0" w:color="auto"/>
                <w:left w:val="none" w:sz="0" w:space="0" w:color="auto"/>
                <w:bottom w:val="none" w:sz="0" w:space="0" w:color="auto"/>
                <w:right w:val="none" w:sz="0" w:space="0" w:color="auto"/>
              </w:divBdr>
              <w:divsChild>
                <w:div w:id="1495099997">
                  <w:marLeft w:val="0"/>
                  <w:marRight w:val="0"/>
                  <w:marTop w:val="0"/>
                  <w:marBottom w:val="0"/>
                  <w:divBdr>
                    <w:top w:val="none" w:sz="0" w:space="0" w:color="auto"/>
                    <w:left w:val="none" w:sz="0" w:space="0" w:color="auto"/>
                    <w:bottom w:val="none" w:sz="0" w:space="0" w:color="auto"/>
                    <w:right w:val="none" w:sz="0" w:space="0" w:color="auto"/>
                  </w:divBdr>
                  <w:divsChild>
                    <w:div w:id="80736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619014">
          <w:marLeft w:val="0"/>
          <w:marRight w:val="0"/>
          <w:marTop w:val="0"/>
          <w:marBottom w:val="0"/>
          <w:divBdr>
            <w:top w:val="none" w:sz="0" w:space="0" w:color="auto"/>
            <w:left w:val="none" w:sz="0" w:space="0" w:color="auto"/>
            <w:bottom w:val="none" w:sz="0" w:space="0" w:color="auto"/>
            <w:right w:val="none" w:sz="0" w:space="0" w:color="auto"/>
          </w:divBdr>
          <w:divsChild>
            <w:div w:id="2075425872">
              <w:marLeft w:val="0"/>
              <w:marRight w:val="0"/>
              <w:marTop w:val="0"/>
              <w:marBottom w:val="0"/>
              <w:divBdr>
                <w:top w:val="none" w:sz="0" w:space="0" w:color="auto"/>
                <w:left w:val="none" w:sz="0" w:space="0" w:color="auto"/>
                <w:bottom w:val="none" w:sz="0" w:space="0" w:color="auto"/>
                <w:right w:val="none" w:sz="0" w:space="0" w:color="auto"/>
              </w:divBdr>
              <w:divsChild>
                <w:div w:id="1646087203">
                  <w:marLeft w:val="0"/>
                  <w:marRight w:val="0"/>
                  <w:marTop w:val="0"/>
                  <w:marBottom w:val="0"/>
                  <w:divBdr>
                    <w:top w:val="none" w:sz="0" w:space="0" w:color="auto"/>
                    <w:left w:val="none" w:sz="0" w:space="0" w:color="auto"/>
                    <w:bottom w:val="none" w:sz="0" w:space="0" w:color="auto"/>
                    <w:right w:val="none" w:sz="0" w:space="0" w:color="auto"/>
                  </w:divBdr>
                  <w:divsChild>
                    <w:div w:id="1047952562">
                      <w:marLeft w:val="0"/>
                      <w:marRight w:val="0"/>
                      <w:marTop w:val="0"/>
                      <w:marBottom w:val="0"/>
                      <w:divBdr>
                        <w:top w:val="none" w:sz="0" w:space="0" w:color="auto"/>
                        <w:left w:val="none" w:sz="0" w:space="0" w:color="auto"/>
                        <w:bottom w:val="none" w:sz="0" w:space="0" w:color="auto"/>
                        <w:right w:val="none" w:sz="0" w:space="0" w:color="auto"/>
                      </w:divBdr>
                      <w:divsChild>
                        <w:div w:id="762339179">
                          <w:marLeft w:val="0"/>
                          <w:marRight w:val="0"/>
                          <w:marTop w:val="0"/>
                          <w:marBottom w:val="0"/>
                          <w:divBdr>
                            <w:top w:val="none" w:sz="0" w:space="0" w:color="auto"/>
                            <w:left w:val="none" w:sz="0" w:space="0" w:color="auto"/>
                            <w:bottom w:val="none" w:sz="0" w:space="0" w:color="auto"/>
                            <w:right w:val="none" w:sz="0" w:space="0" w:color="auto"/>
                          </w:divBdr>
                          <w:divsChild>
                            <w:div w:id="1143739111">
                              <w:marLeft w:val="0"/>
                              <w:marRight w:val="0"/>
                              <w:marTop w:val="0"/>
                              <w:marBottom w:val="0"/>
                              <w:divBdr>
                                <w:top w:val="none" w:sz="0" w:space="0" w:color="auto"/>
                                <w:left w:val="none" w:sz="0" w:space="0" w:color="auto"/>
                                <w:bottom w:val="none" w:sz="0" w:space="0" w:color="auto"/>
                                <w:right w:val="none" w:sz="0" w:space="0" w:color="auto"/>
                              </w:divBdr>
                              <w:divsChild>
                                <w:div w:id="65916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6050548">
          <w:marLeft w:val="0"/>
          <w:marRight w:val="0"/>
          <w:marTop w:val="0"/>
          <w:marBottom w:val="0"/>
          <w:divBdr>
            <w:top w:val="none" w:sz="0" w:space="0" w:color="auto"/>
            <w:left w:val="none" w:sz="0" w:space="0" w:color="auto"/>
            <w:bottom w:val="none" w:sz="0" w:space="0" w:color="auto"/>
            <w:right w:val="none" w:sz="0" w:space="0" w:color="auto"/>
          </w:divBdr>
          <w:divsChild>
            <w:div w:id="288827736">
              <w:marLeft w:val="0"/>
              <w:marRight w:val="0"/>
              <w:marTop w:val="0"/>
              <w:marBottom w:val="0"/>
              <w:divBdr>
                <w:top w:val="none" w:sz="0" w:space="0" w:color="auto"/>
                <w:left w:val="none" w:sz="0" w:space="0" w:color="auto"/>
                <w:bottom w:val="none" w:sz="0" w:space="0" w:color="auto"/>
                <w:right w:val="none" w:sz="0" w:space="0" w:color="auto"/>
              </w:divBdr>
              <w:divsChild>
                <w:div w:id="85696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2048">
          <w:marLeft w:val="0"/>
          <w:marRight w:val="0"/>
          <w:marTop w:val="0"/>
          <w:marBottom w:val="0"/>
          <w:divBdr>
            <w:top w:val="none" w:sz="0" w:space="0" w:color="auto"/>
            <w:left w:val="none" w:sz="0" w:space="0" w:color="auto"/>
            <w:bottom w:val="none" w:sz="0" w:space="0" w:color="auto"/>
            <w:right w:val="none" w:sz="0" w:space="0" w:color="auto"/>
          </w:divBdr>
          <w:divsChild>
            <w:div w:id="232199398">
              <w:marLeft w:val="0"/>
              <w:marRight w:val="0"/>
              <w:marTop w:val="0"/>
              <w:marBottom w:val="0"/>
              <w:divBdr>
                <w:top w:val="none" w:sz="0" w:space="0" w:color="auto"/>
                <w:left w:val="none" w:sz="0" w:space="0" w:color="auto"/>
                <w:bottom w:val="none" w:sz="0" w:space="0" w:color="auto"/>
                <w:right w:val="none" w:sz="0" w:space="0" w:color="auto"/>
              </w:divBdr>
              <w:divsChild>
                <w:div w:id="633944021">
                  <w:marLeft w:val="0"/>
                  <w:marRight w:val="0"/>
                  <w:marTop w:val="0"/>
                  <w:marBottom w:val="0"/>
                  <w:divBdr>
                    <w:top w:val="none" w:sz="0" w:space="0" w:color="auto"/>
                    <w:left w:val="none" w:sz="0" w:space="0" w:color="auto"/>
                    <w:bottom w:val="none" w:sz="0" w:space="0" w:color="auto"/>
                    <w:right w:val="none" w:sz="0" w:space="0" w:color="auto"/>
                  </w:divBdr>
                  <w:divsChild>
                    <w:div w:id="592931435">
                      <w:marLeft w:val="0"/>
                      <w:marRight w:val="0"/>
                      <w:marTop w:val="0"/>
                      <w:marBottom w:val="0"/>
                      <w:divBdr>
                        <w:top w:val="none" w:sz="0" w:space="0" w:color="auto"/>
                        <w:left w:val="none" w:sz="0" w:space="0" w:color="auto"/>
                        <w:bottom w:val="none" w:sz="0" w:space="0" w:color="auto"/>
                        <w:right w:val="none" w:sz="0" w:space="0" w:color="auto"/>
                      </w:divBdr>
                      <w:divsChild>
                        <w:div w:id="129709190">
                          <w:marLeft w:val="0"/>
                          <w:marRight w:val="0"/>
                          <w:marTop w:val="0"/>
                          <w:marBottom w:val="0"/>
                          <w:divBdr>
                            <w:top w:val="none" w:sz="0" w:space="0" w:color="auto"/>
                            <w:left w:val="none" w:sz="0" w:space="0" w:color="auto"/>
                            <w:bottom w:val="none" w:sz="0" w:space="0" w:color="auto"/>
                            <w:right w:val="none" w:sz="0" w:space="0" w:color="auto"/>
                          </w:divBdr>
                          <w:divsChild>
                            <w:div w:id="2013490744">
                              <w:marLeft w:val="0"/>
                              <w:marRight w:val="0"/>
                              <w:marTop w:val="0"/>
                              <w:marBottom w:val="0"/>
                              <w:divBdr>
                                <w:top w:val="none" w:sz="0" w:space="0" w:color="auto"/>
                                <w:left w:val="none" w:sz="0" w:space="0" w:color="auto"/>
                                <w:bottom w:val="none" w:sz="0" w:space="0" w:color="auto"/>
                                <w:right w:val="none" w:sz="0" w:space="0" w:color="auto"/>
                              </w:divBdr>
                              <w:divsChild>
                                <w:div w:id="841315376">
                                  <w:marLeft w:val="0"/>
                                  <w:marRight w:val="0"/>
                                  <w:marTop w:val="0"/>
                                  <w:marBottom w:val="0"/>
                                  <w:divBdr>
                                    <w:top w:val="none" w:sz="0" w:space="0" w:color="auto"/>
                                    <w:left w:val="none" w:sz="0" w:space="0" w:color="auto"/>
                                    <w:bottom w:val="none" w:sz="0" w:space="0" w:color="auto"/>
                                    <w:right w:val="none" w:sz="0" w:space="0" w:color="auto"/>
                                  </w:divBdr>
                                  <w:divsChild>
                                    <w:div w:id="8561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5573232">
          <w:marLeft w:val="0"/>
          <w:marRight w:val="0"/>
          <w:marTop w:val="0"/>
          <w:marBottom w:val="0"/>
          <w:divBdr>
            <w:top w:val="none" w:sz="0" w:space="0" w:color="auto"/>
            <w:left w:val="none" w:sz="0" w:space="0" w:color="auto"/>
            <w:bottom w:val="none" w:sz="0" w:space="0" w:color="auto"/>
            <w:right w:val="none" w:sz="0" w:space="0" w:color="auto"/>
          </w:divBdr>
          <w:divsChild>
            <w:div w:id="1120224011">
              <w:marLeft w:val="0"/>
              <w:marRight w:val="0"/>
              <w:marTop w:val="0"/>
              <w:marBottom w:val="0"/>
              <w:divBdr>
                <w:top w:val="none" w:sz="0" w:space="0" w:color="auto"/>
                <w:left w:val="none" w:sz="0" w:space="0" w:color="auto"/>
                <w:bottom w:val="none" w:sz="0" w:space="0" w:color="auto"/>
                <w:right w:val="none" w:sz="0" w:space="0" w:color="auto"/>
              </w:divBdr>
              <w:divsChild>
                <w:div w:id="2004771185">
                  <w:marLeft w:val="0"/>
                  <w:marRight w:val="0"/>
                  <w:marTop w:val="0"/>
                  <w:marBottom w:val="0"/>
                  <w:divBdr>
                    <w:top w:val="none" w:sz="0" w:space="0" w:color="auto"/>
                    <w:left w:val="none" w:sz="0" w:space="0" w:color="auto"/>
                    <w:bottom w:val="none" w:sz="0" w:space="0" w:color="auto"/>
                    <w:right w:val="none" w:sz="0" w:space="0" w:color="auto"/>
                  </w:divBdr>
                  <w:divsChild>
                    <w:div w:id="3537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325123">
          <w:marLeft w:val="0"/>
          <w:marRight w:val="0"/>
          <w:marTop w:val="0"/>
          <w:marBottom w:val="0"/>
          <w:divBdr>
            <w:top w:val="none" w:sz="0" w:space="0" w:color="auto"/>
            <w:left w:val="none" w:sz="0" w:space="0" w:color="auto"/>
            <w:bottom w:val="none" w:sz="0" w:space="0" w:color="auto"/>
            <w:right w:val="none" w:sz="0" w:space="0" w:color="auto"/>
          </w:divBdr>
          <w:divsChild>
            <w:div w:id="287973587">
              <w:marLeft w:val="0"/>
              <w:marRight w:val="0"/>
              <w:marTop w:val="0"/>
              <w:marBottom w:val="0"/>
              <w:divBdr>
                <w:top w:val="none" w:sz="0" w:space="0" w:color="auto"/>
                <w:left w:val="none" w:sz="0" w:space="0" w:color="auto"/>
                <w:bottom w:val="none" w:sz="0" w:space="0" w:color="auto"/>
                <w:right w:val="none" w:sz="0" w:space="0" w:color="auto"/>
              </w:divBdr>
              <w:divsChild>
                <w:div w:id="1899706069">
                  <w:marLeft w:val="0"/>
                  <w:marRight w:val="0"/>
                  <w:marTop w:val="0"/>
                  <w:marBottom w:val="0"/>
                  <w:divBdr>
                    <w:top w:val="none" w:sz="0" w:space="0" w:color="auto"/>
                    <w:left w:val="none" w:sz="0" w:space="0" w:color="auto"/>
                    <w:bottom w:val="none" w:sz="0" w:space="0" w:color="auto"/>
                    <w:right w:val="none" w:sz="0" w:space="0" w:color="auto"/>
                  </w:divBdr>
                  <w:divsChild>
                    <w:div w:id="161943202">
                      <w:marLeft w:val="0"/>
                      <w:marRight w:val="0"/>
                      <w:marTop w:val="0"/>
                      <w:marBottom w:val="0"/>
                      <w:divBdr>
                        <w:top w:val="none" w:sz="0" w:space="0" w:color="auto"/>
                        <w:left w:val="none" w:sz="0" w:space="0" w:color="auto"/>
                        <w:bottom w:val="none" w:sz="0" w:space="0" w:color="auto"/>
                        <w:right w:val="none" w:sz="0" w:space="0" w:color="auto"/>
                      </w:divBdr>
                      <w:divsChild>
                        <w:div w:id="1060179319">
                          <w:marLeft w:val="0"/>
                          <w:marRight w:val="0"/>
                          <w:marTop w:val="0"/>
                          <w:marBottom w:val="0"/>
                          <w:divBdr>
                            <w:top w:val="none" w:sz="0" w:space="0" w:color="auto"/>
                            <w:left w:val="none" w:sz="0" w:space="0" w:color="auto"/>
                            <w:bottom w:val="none" w:sz="0" w:space="0" w:color="auto"/>
                            <w:right w:val="none" w:sz="0" w:space="0" w:color="auto"/>
                          </w:divBdr>
                          <w:divsChild>
                            <w:div w:id="171915199">
                              <w:marLeft w:val="0"/>
                              <w:marRight w:val="0"/>
                              <w:marTop w:val="0"/>
                              <w:marBottom w:val="0"/>
                              <w:divBdr>
                                <w:top w:val="none" w:sz="0" w:space="0" w:color="auto"/>
                                <w:left w:val="none" w:sz="0" w:space="0" w:color="auto"/>
                                <w:bottom w:val="none" w:sz="0" w:space="0" w:color="auto"/>
                                <w:right w:val="none" w:sz="0" w:space="0" w:color="auto"/>
                              </w:divBdr>
                              <w:divsChild>
                                <w:div w:id="95212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6608416">
          <w:marLeft w:val="0"/>
          <w:marRight w:val="0"/>
          <w:marTop w:val="0"/>
          <w:marBottom w:val="0"/>
          <w:divBdr>
            <w:top w:val="none" w:sz="0" w:space="0" w:color="auto"/>
            <w:left w:val="none" w:sz="0" w:space="0" w:color="auto"/>
            <w:bottom w:val="none" w:sz="0" w:space="0" w:color="auto"/>
            <w:right w:val="none" w:sz="0" w:space="0" w:color="auto"/>
          </w:divBdr>
          <w:divsChild>
            <w:div w:id="1966696741">
              <w:marLeft w:val="0"/>
              <w:marRight w:val="0"/>
              <w:marTop w:val="0"/>
              <w:marBottom w:val="0"/>
              <w:divBdr>
                <w:top w:val="none" w:sz="0" w:space="0" w:color="auto"/>
                <w:left w:val="none" w:sz="0" w:space="0" w:color="auto"/>
                <w:bottom w:val="none" w:sz="0" w:space="0" w:color="auto"/>
                <w:right w:val="none" w:sz="0" w:space="0" w:color="auto"/>
              </w:divBdr>
              <w:divsChild>
                <w:div w:id="181229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345496">
          <w:marLeft w:val="0"/>
          <w:marRight w:val="0"/>
          <w:marTop w:val="0"/>
          <w:marBottom w:val="0"/>
          <w:divBdr>
            <w:top w:val="none" w:sz="0" w:space="0" w:color="auto"/>
            <w:left w:val="none" w:sz="0" w:space="0" w:color="auto"/>
            <w:bottom w:val="none" w:sz="0" w:space="0" w:color="auto"/>
            <w:right w:val="none" w:sz="0" w:space="0" w:color="auto"/>
          </w:divBdr>
          <w:divsChild>
            <w:div w:id="1032338966">
              <w:marLeft w:val="0"/>
              <w:marRight w:val="0"/>
              <w:marTop w:val="0"/>
              <w:marBottom w:val="0"/>
              <w:divBdr>
                <w:top w:val="none" w:sz="0" w:space="0" w:color="auto"/>
                <w:left w:val="none" w:sz="0" w:space="0" w:color="auto"/>
                <w:bottom w:val="none" w:sz="0" w:space="0" w:color="auto"/>
                <w:right w:val="none" w:sz="0" w:space="0" w:color="auto"/>
              </w:divBdr>
              <w:divsChild>
                <w:div w:id="1224296181">
                  <w:marLeft w:val="0"/>
                  <w:marRight w:val="0"/>
                  <w:marTop w:val="0"/>
                  <w:marBottom w:val="0"/>
                  <w:divBdr>
                    <w:top w:val="none" w:sz="0" w:space="0" w:color="auto"/>
                    <w:left w:val="none" w:sz="0" w:space="0" w:color="auto"/>
                    <w:bottom w:val="none" w:sz="0" w:space="0" w:color="auto"/>
                    <w:right w:val="none" w:sz="0" w:space="0" w:color="auto"/>
                  </w:divBdr>
                  <w:divsChild>
                    <w:div w:id="1492286354">
                      <w:marLeft w:val="0"/>
                      <w:marRight w:val="0"/>
                      <w:marTop w:val="0"/>
                      <w:marBottom w:val="0"/>
                      <w:divBdr>
                        <w:top w:val="none" w:sz="0" w:space="0" w:color="auto"/>
                        <w:left w:val="none" w:sz="0" w:space="0" w:color="auto"/>
                        <w:bottom w:val="none" w:sz="0" w:space="0" w:color="auto"/>
                        <w:right w:val="none" w:sz="0" w:space="0" w:color="auto"/>
                      </w:divBdr>
                      <w:divsChild>
                        <w:div w:id="721707237">
                          <w:marLeft w:val="0"/>
                          <w:marRight w:val="0"/>
                          <w:marTop w:val="0"/>
                          <w:marBottom w:val="0"/>
                          <w:divBdr>
                            <w:top w:val="none" w:sz="0" w:space="0" w:color="auto"/>
                            <w:left w:val="none" w:sz="0" w:space="0" w:color="auto"/>
                            <w:bottom w:val="none" w:sz="0" w:space="0" w:color="auto"/>
                            <w:right w:val="none" w:sz="0" w:space="0" w:color="auto"/>
                          </w:divBdr>
                          <w:divsChild>
                            <w:div w:id="1765490697">
                              <w:marLeft w:val="0"/>
                              <w:marRight w:val="0"/>
                              <w:marTop w:val="0"/>
                              <w:marBottom w:val="0"/>
                              <w:divBdr>
                                <w:top w:val="none" w:sz="0" w:space="0" w:color="auto"/>
                                <w:left w:val="none" w:sz="0" w:space="0" w:color="auto"/>
                                <w:bottom w:val="none" w:sz="0" w:space="0" w:color="auto"/>
                                <w:right w:val="none" w:sz="0" w:space="0" w:color="auto"/>
                              </w:divBdr>
                              <w:divsChild>
                                <w:div w:id="1624926198">
                                  <w:marLeft w:val="0"/>
                                  <w:marRight w:val="0"/>
                                  <w:marTop w:val="0"/>
                                  <w:marBottom w:val="0"/>
                                  <w:divBdr>
                                    <w:top w:val="none" w:sz="0" w:space="0" w:color="auto"/>
                                    <w:left w:val="none" w:sz="0" w:space="0" w:color="auto"/>
                                    <w:bottom w:val="none" w:sz="0" w:space="0" w:color="auto"/>
                                    <w:right w:val="none" w:sz="0" w:space="0" w:color="auto"/>
                                  </w:divBdr>
                                  <w:divsChild>
                                    <w:div w:id="12483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1877891">
          <w:marLeft w:val="0"/>
          <w:marRight w:val="0"/>
          <w:marTop w:val="0"/>
          <w:marBottom w:val="0"/>
          <w:divBdr>
            <w:top w:val="none" w:sz="0" w:space="0" w:color="auto"/>
            <w:left w:val="none" w:sz="0" w:space="0" w:color="auto"/>
            <w:bottom w:val="none" w:sz="0" w:space="0" w:color="auto"/>
            <w:right w:val="none" w:sz="0" w:space="0" w:color="auto"/>
          </w:divBdr>
          <w:divsChild>
            <w:div w:id="1325668233">
              <w:marLeft w:val="0"/>
              <w:marRight w:val="0"/>
              <w:marTop w:val="0"/>
              <w:marBottom w:val="0"/>
              <w:divBdr>
                <w:top w:val="none" w:sz="0" w:space="0" w:color="auto"/>
                <w:left w:val="none" w:sz="0" w:space="0" w:color="auto"/>
                <w:bottom w:val="none" w:sz="0" w:space="0" w:color="auto"/>
                <w:right w:val="none" w:sz="0" w:space="0" w:color="auto"/>
              </w:divBdr>
              <w:divsChild>
                <w:div w:id="977994304">
                  <w:marLeft w:val="0"/>
                  <w:marRight w:val="0"/>
                  <w:marTop w:val="0"/>
                  <w:marBottom w:val="0"/>
                  <w:divBdr>
                    <w:top w:val="none" w:sz="0" w:space="0" w:color="auto"/>
                    <w:left w:val="none" w:sz="0" w:space="0" w:color="auto"/>
                    <w:bottom w:val="none" w:sz="0" w:space="0" w:color="auto"/>
                    <w:right w:val="none" w:sz="0" w:space="0" w:color="auto"/>
                  </w:divBdr>
                  <w:divsChild>
                    <w:div w:id="213420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384773">
          <w:marLeft w:val="0"/>
          <w:marRight w:val="0"/>
          <w:marTop w:val="0"/>
          <w:marBottom w:val="0"/>
          <w:divBdr>
            <w:top w:val="none" w:sz="0" w:space="0" w:color="auto"/>
            <w:left w:val="none" w:sz="0" w:space="0" w:color="auto"/>
            <w:bottom w:val="none" w:sz="0" w:space="0" w:color="auto"/>
            <w:right w:val="none" w:sz="0" w:space="0" w:color="auto"/>
          </w:divBdr>
          <w:divsChild>
            <w:div w:id="1558013413">
              <w:marLeft w:val="0"/>
              <w:marRight w:val="0"/>
              <w:marTop w:val="0"/>
              <w:marBottom w:val="0"/>
              <w:divBdr>
                <w:top w:val="none" w:sz="0" w:space="0" w:color="auto"/>
                <w:left w:val="none" w:sz="0" w:space="0" w:color="auto"/>
                <w:bottom w:val="none" w:sz="0" w:space="0" w:color="auto"/>
                <w:right w:val="none" w:sz="0" w:space="0" w:color="auto"/>
              </w:divBdr>
              <w:divsChild>
                <w:div w:id="910433364">
                  <w:marLeft w:val="0"/>
                  <w:marRight w:val="0"/>
                  <w:marTop w:val="0"/>
                  <w:marBottom w:val="0"/>
                  <w:divBdr>
                    <w:top w:val="none" w:sz="0" w:space="0" w:color="auto"/>
                    <w:left w:val="none" w:sz="0" w:space="0" w:color="auto"/>
                    <w:bottom w:val="none" w:sz="0" w:space="0" w:color="auto"/>
                    <w:right w:val="none" w:sz="0" w:space="0" w:color="auto"/>
                  </w:divBdr>
                  <w:divsChild>
                    <w:div w:id="1246722521">
                      <w:marLeft w:val="0"/>
                      <w:marRight w:val="0"/>
                      <w:marTop w:val="0"/>
                      <w:marBottom w:val="0"/>
                      <w:divBdr>
                        <w:top w:val="none" w:sz="0" w:space="0" w:color="auto"/>
                        <w:left w:val="none" w:sz="0" w:space="0" w:color="auto"/>
                        <w:bottom w:val="none" w:sz="0" w:space="0" w:color="auto"/>
                        <w:right w:val="none" w:sz="0" w:space="0" w:color="auto"/>
                      </w:divBdr>
                      <w:divsChild>
                        <w:div w:id="1090388650">
                          <w:marLeft w:val="0"/>
                          <w:marRight w:val="0"/>
                          <w:marTop w:val="0"/>
                          <w:marBottom w:val="0"/>
                          <w:divBdr>
                            <w:top w:val="none" w:sz="0" w:space="0" w:color="auto"/>
                            <w:left w:val="none" w:sz="0" w:space="0" w:color="auto"/>
                            <w:bottom w:val="none" w:sz="0" w:space="0" w:color="auto"/>
                            <w:right w:val="none" w:sz="0" w:space="0" w:color="auto"/>
                          </w:divBdr>
                          <w:divsChild>
                            <w:div w:id="1380475619">
                              <w:marLeft w:val="0"/>
                              <w:marRight w:val="0"/>
                              <w:marTop w:val="0"/>
                              <w:marBottom w:val="0"/>
                              <w:divBdr>
                                <w:top w:val="none" w:sz="0" w:space="0" w:color="auto"/>
                                <w:left w:val="none" w:sz="0" w:space="0" w:color="auto"/>
                                <w:bottom w:val="none" w:sz="0" w:space="0" w:color="auto"/>
                                <w:right w:val="none" w:sz="0" w:space="0" w:color="auto"/>
                              </w:divBdr>
                              <w:divsChild>
                                <w:div w:id="126931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738996">
          <w:marLeft w:val="0"/>
          <w:marRight w:val="0"/>
          <w:marTop w:val="0"/>
          <w:marBottom w:val="0"/>
          <w:divBdr>
            <w:top w:val="none" w:sz="0" w:space="0" w:color="auto"/>
            <w:left w:val="none" w:sz="0" w:space="0" w:color="auto"/>
            <w:bottom w:val="none" w:sz="0" w:space="0" w:color="auto"/>
            <w:right w:val="none" w:sz="0" w:space="0" w:color="auto"/>
          </w:divBdr>
          <w:divsChild>
            <w:div w:id="852187815">
              <w:marLeft w:val="0"/>
              <w:marRight w:val="0"/>
              <w:marTop w:val="0"/>
              <w:marBottom w:val="0"/>
              <w:divBdr>
                <w:top w:val="none" w:sz="0" w:space="0" w:color="auto"/>
                <w:left w:val="none" w:sz="0" w:space="0" w:color="auto"/>
                <w:bottom w:val="none" w:sz="0" w:space="0" w:color="auto"/>
                <w:right w:val="none" w:sz="0" w:space="0" w:color="auto"/>
              </w:divBdr>
              <w:divsChild>
                <w:div w:id="17165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553449">
          <w:marLeft w:val="0"/>
          <w:marRight w:val="0"/>
          <w:marTop w:val="0"/>
          <w:marBottom w:val="0"/>
          <w:divBdr>
            <w:top w:val="none" w:sz="0" w:space="0" w:color="auto"/>
            <w:left w:val="none" w:sz="0" w:space="0" w:color="auto"/>
            <w:bottom w:val="none" w:sz="0" w:space="0" w:color="auto"/>
            <w:right w:val="none" w:sz="0" w:space="0" w:color="auto"/>
          </w:divBdr>
          <w:divsChild>
            <w:div w:id="1262571092">
              <w:marLeft w:val="0"/>
              <w:marRight w:val="0"/>
              <w:marTop w:val="0"/>
              <w:marBottom w:val="0"/>
              <w:divBdr>
                <w:top w:val="none" w:sz="0" w:space="0" w:color="auto"/>
                <w:left w:val="none" w:sz="0" w:space="0" w:color="auto"/>
                <w:bottom w:val="none" w:sz="0" w:space="0" w:color="auto"/>
                <w:right w:val="none" w:sz="0" w:space="0" w:color="auto"/>
              </w:divBdr>
              <w:divsChild>
                <w:div w:id="688028909">
                  <w:marLeft w:val="0"/>
                  <w:marRight w:val="0"/>
                  <w:marTop w:val="0"/>
                  <w:marBottom w:val="0"/>
                  <w:divBdr>
                    <w:top w:val="none" w:sz="0" w:space="0" w:color="auto"/>
                    <w:left w:val="none" w:sz="0" w:space="0" w:color="auto"/>
                    <w:bottom w:val="none" w:sz="0" w:space="0" w:color="auto"/>
                    <w:right w:val="none" w:sz="0" w:space="0" w:color="auto"/>
                  </w:divBdr>
                  <w:divsChild>
                    <w:div w:id="2055082870">
                      <w:marLeft w:val="0"/>
                      <w:marRight w:val="0"/>
                      <w:marTop w:val="0"/>
                      <w:marBottom w:val="0"/>
                      <w:divBdr>
                        <w:top w:val="none" w:sz="0" w:space="0" w:color="auto"/>
                        <w:left w:val="none" w:sz="0" w:space="0" w:color="auto"/>
                        <w:bottom w:val="none" w:sz="0" w:space="0" w:color="auto"/>
                        <w:right w:val="none" w:sz="0" w:space="0" w:color="auto"/>
                      </w:divBdr>
                      <w:divsChild>
                        <w:div w:id="1662931403">
                          <w:marLeft w:val="0"/>
                          <w:marRight w:val="0"/>
                          <w:marTop w:val="0"/>
                          <w:marBottom w:val="0"/>
                          <w:divBdr>
                            <w:top w:val="none" w:sz="0" w:space="0" w:color="auto"/>
                            <w:left w:val="none" w:sz="0" w:space="0" w:color="auto"/>
                            <w:bottom w:val="none" w:sz="0" w:space="0" w:color="auto"/>
                            <w:right w:val="none" w:sz="0" w:space="0" w:color="auto"/>
                          </w:divBdr>
                          <w:divsChild>
                            <w:div w:id="1283422496">
                              <w:marLeft w:val="0"/>
                              <w:marRight w:val="0"/>
                              <w:marTop w:val="0"/>
                              <w:marBottom w:val="0"/>
                              <w:divBdr>
                                <w:top w:val="none" w:sz="0" w:space="0" w:color="auto"/>
                                <w:left w:val="none" w:sz="0" w:space="0" w:color="auto"/>
                                <w:bottom w:val="none" w:sz="0" w:space="0" w:color="auto"/>
                                <w:right w:val="none" w:sz="0" w:space="0" w:color="auto"/>
                              </w:divBdr>
                              <w:divsChild>
                                <w:div w:id="152645137">
                                  <w:marLeft w:val="0"/>
                                  <w:marRight w:val="0"/>
                                  <w:marTop w:val="0"/>
                                  <w:marBottom w:val="0"/>
                                  <w:divBdr>
                                    <w:top w:val="none" w:sz="0" w:space="0" w:color="auto"/>
                                    <w:left w:val="none" w:sz="0" w:space="0" w:color="auto"/>
                                    <w:bottom w:val="none" w:sz="0" w:space="0" w:color="auto"/>
                                    <w:right w:val="none" w:sz="0" w:space="0" w:color="auto"/>
                                  </w:divBdr>
                                  <w:divsChild>
                                    <w:div w:id="23450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530524">
          <w:marLeft w:val="0"/>
          <w:marRight w:val="0"/>
          <w:marTop w:val="0"/>
          <w:marBottom w:val="0"/>
          <w:divBdr>
            <w:top w:val="none" w:sz="0" w:space="0" w:color="auto"/>
            <w:left w:val="none" w:sz="0" w:space="0" w:color="auto"/>
            <w:bottom w:val="none" w:sz="0" w:space="0" w:color="auto"/>
            <w:right w:val="none" w:sz="0" w:space="0" w:color="auto"/>
          </w:divBdr>
          <w:divsChild>
            <w:div w:id="930158573">
              <w:marLeft w:val="0"/>
              <w:marRight w:val="0"/>
              <w:marTop w:val="0"/>
              <w:marBottom w:val="0"/>
              <w:divBdr>
                <w:top w:val="none" w:sz="0" w:space="0" w:color="auto"/>
                <w:left w:val="none" w:sz="0" w:space="0" w:color="auto"/>
                <w:bottom w:val="none" w:sz="0" w:space="0" w:color="auto"/>
                <w:right w:val="none" w:sz="0" w:space="0" w:color="auto"/>
              </w:divBdr>
              <w:divsChild>
                <w:div w:id="377097478">
                  <w:marLeft w:val="0"/>
                  <w:marRight w:val="0"/>
                  <w:marTop w:val="0"/>
                  <w:marBottom w:val="0"/>
                  <w:divBdr>
                    <w:top w:val="none" w:sz="0" w:space="0" w:color="auto"/>
                    <w:left w:val="none" w:sz="0" w:space="0" w:color="auto"/>
                    <w:bottom w:val="none" w:sz="0" w:space="0" w:color="auto"/>
                    <w:right w:val="none" w:sz="0" w:space="0" w:color="auto"/>
                  </w:divBdr>
                  <w:divsChild>
                    <w:div w:id="73986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453406">
          <w:marLeft w:val="0"/>
          <w:marRight w:val="0"/>
          <w:marTop w:val="0"/>
          <w:marBottom w:val="0"/>
          <w:divBdr>
            <w:top w:val="none" w:sz="0" w:space="0" w:color="auto"/>
            <w:left w:val="none" w:sz="0" w:space="0" w:color="auto"/>
            <w:bottom w:val="none" w:sz="0" w:space="0" w:color="auto"/>
            <w:right w:val="none" w:sz="0" w:space="0" w:color="auto"/>
          </w:divBdr>
          <w:divsChild>
            <w:div w:id="298727557">
              <w:marLeft w:val="0"/>
              <w:marRight w:val="0"/>
              <w:marTop w:val="0"/>
              <w:marBottom w:val="0"/>
              <w:divBdr>
                <w:top w:val="none" w:sz="0" w:space="0" w:color="auto"/>
                <w:left w:val="none" w:sz="0" w:space="0" w:color="auto"/>
                <w:bottom w:val="none" w:sz="0" w:space="0" w:color="auto"/>
                <w:right w:val="none" w:sz="0" w:space="0" w:color="auto"/>
              </w:divBdr>
              <w:divsChild>
                <w:div w:id="1486897254">
                  <w:marLeft w:val="0"/>
                  <w:marRight w:val="0"/>
                  <w:marTop w:val="0"/>
                  <w:marBottom w:val="0"/>
                  <w:divBdr>
                    <w:top w:val="none" w:sz="0" w:space="0" w:color="auto"/>
                    <w:left w:val="none" w:sz="0" w:space="0" w:color="auto"/>
                    <w:bottom w:val="none" w:sz="0" w:space="0" w:color="auto"/>
                    <w:right w:val="none" w:sz="0" w:space="0" w:color="auto"/>
                  </w:divBdr>
                  <w:divsChild>
                    <w:div w:id="600726737">
                      <w:marLeft w:val="0"/>
                      <w:marRight w:val="0"/>
                      <w:marTop w:val="0"/>
                      <w:marBottom w:val="0"/>
                      <w:divBdr>
                        <w:top w:val="none" w:sz="0" w:space="0" w:color="auto"/>
                        <w:left w:val="none" w:sz="0" w:space="0" w:color="auto"/>
                        <w:bottom w:val="none" w:sz="0" w:space="0" w:color="auto"/>
                        <w:right w:val="none" w:sz="0" w:space="0" w:color="auto"/>
                      </w:divBdr>
                      <w:divsChild>
                        <w:div w:id="1520848779">
                          <w:marLeft w:val="0"/>
                          <w:marRight w:val="0"/>
                          <w:marTop w:val="0"/>
                          <w:marBottom w:val="0"/>
                          <w:divBdr>
                            <w:top w:val="none" w:sz="0" w:space="0" w:color="auto"/>
                            <w:left w:val="none" w:sz="0" w:space="0" w:color="auto"/>
                            <w:bottom w:val="none" w:sz="0" w:space="0" w:color="auto"/>
                            <w:right w:val="none" w:sz="0" w:space="0" w:color="auto"/>
                          </w:divBdr>
                          <w:divsChild>
                            <w:div w:id="1452940265">
                              <w:marLeft w:val="0"/>
                              <w:marRight w:val="0"/>
                              <w:marTop w:val="0"/>
                              <w:marBottom w:val="0"/>
                              <w:divBdr>
                                <w:top w:val="none" w:sz="0" w:space="0" w:color="auto"/>
                                <w:left w:val="none" w:sz="0" w:space="0" w:color="auto"/>
                                <w:bottom w:val="none" w:sz="0" w:space="0" w:color="auto"/>
                                <w:right w:val="none" w:sz="0" w:space="0" w:color="auto"/>
                              </w:divBdr>
                              <w:divsChild>
                                <w:div w:id="25173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902411">
          <w:marLeft w:val="0"/>
          <w:marRight w:val="0"/>
          <w:marTop w:val="0"/>
          <w:marBottom w:val="0"/>
          <w:divBdr>
            <w:top w:val="none" w:sz="0" w:space="0" w:color="auto"/>
            <w:left w:val="none" w:sz="0" w:space="0" w:color="auto"/>
            <w:bottom w:val="none" w:sz="0" w:space="0" w:color="auto"/>
            <w:right w:val="none" w:sz="0" w:space="0" w:color="auto"/>
          </w:divBdr>
          <w:divsChild>
            <w:div w:id="1973900974">
              <w:marLeft w:val="0"/>
              <w:marRight w:val="0"/>
              <w:marTop w:val="0"/>
              <w:marBottom w:val="0"/>
              <w:divBdr>
                <w:top w:val="none" w:sz="0" w:space="0" w:color="auto"/>
                <w:left w:val="none" w:sz="0" w:space="0" w:color="auto"/>
                <w:bottom w:val="none" w:sz="0" w:space="0" w:color="auto"/>
                <w:right w:val="none" w:sz="0" w:space="0" w:color="auto"/>
              </w:divBdr>
              <w:divsChild>
                <w:div w:id="40148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3272">
          <w:marLeft w:val="0"/>
          <w:marRight w:val="0"/>
          <w:marTop w:val="0"/>
          <w:marBottom w:val="0"/>
          <w:divBdr>
            <w:top w:val="none" w:sz="0" w:space="0" w:color="auto"/>
            <w:left w:val="none" w:sz="0" w:space="0" w:color="auto"/>
            <w:bottom w:val="none" w:sz="0" w:space="0" w:color="auto"/>
            <w:right w:val="none" w:sz="0" w:space="0" w:color="auto"/>
          </w:divBdr>
          <w:divsChild>
            <w:div w:id="1262685767">
              <w:marLeft w:val="0"/>
              <w:marRight w:val="0"/>
              <w:marTop w:val="0"/>
              <w:marBottom w:val="0"/>
              <w:divBdr>
                <w:top w:val="none" w:sz="0" w:space="0" w:color="auto"/>
                <w:left w:val="none" w:sz="0" w:space="0" w:color="auto"/>
                <w:bottom w:val="none" w:sz="0" w:space="0" w:color="auto"/>
                <w:right w:val="none" w:sz="0" w:space="0" w:color="auto"/>
              </w:divBdr>
              <w:divsChild>
                <w:div w:id="2134715534">
                  <w:marLeft w:val="0"/>
                  <w:marRight w:val="0"/>
                  <w:marTop w:val="0"/>
                  <w:marBottom w:val="0"/>
                  <w:divBdr>
                    <w:top w:val="none" w:sz="0" w:space="0" w:color="auto"/>
                    <w:left w:val="none" w:sz="0" w:space="0" w:color="auto"/>
                    <w:bottom w:val="none" w:sz="0" w:space="0" w:color="auto"/>
                    <w:right w:val="none" w:sz="0" w:space="0" w:color="auto"/>
                  </w:divBdr>
                  <w:divsChild>
                    <w:div w:id="1685090472">
                      <w:marLeft w:val="0"/>
                      <w:marRight w:val="0"/>
                      <w:marTop w:val="0"/>
                      <w:marBottom w:val="0"/>
                      <w:divBdr>
                        <w:top w:val="none" w:sz="0" w:space="0" w:color="auto"/>
                        <w:left w:val="none" w:sz="0" w:space="0" w:color="auto"/>
                        <w:bottom w:val="none" w:sz="0" w:space="0" w:color="auto"/>
                        <w:right w:val="none" w:sz="0" w:space="0" w:color="auto"/>
                      </w:divBdr>
                      <w:divsChild>
                        <w:div w:id="361981868">
                          <w:marLeft w:val="0"/>
                          <w:marRight w:val="0"/>
                          <w:marTop w:val="0"/>
                          <w:marBottom w:val="0"/>
                          <w:divBdr>
                            <w:top w:val="none" w:sz="0" w:space="0" w:color="auto"/>
                            <w:left w:val="none" w:sz="0" w:space="0" w:color="auto"/>
                            <w:bottom w:val="none" w:sz="0" w:space="0" w:color="auto"/>
                            <w:right w:val="none" w:sz="0" w:space="0" w:color="auto"/>
                          </w:divBdr>
                          <w:divsChild>
                            <w:div w:id="1624313197">
                              <w:marLeft w:val="0"/>
                              <w:marRight w:val="0"/>
                              <w:marTop w:val="0"/>
                              <w:marBottom w:val="0"/>
                              <w:divBdr>
                                <w:top w:val="none" w:sz="0" w:space="0" w:color="auto"/>
                                <w:left w:val="none" w:sz="0" w:space="0" w:color="auto"/>
                                <w:bottom w:val="none" w:sz="0" w:space="0" w:color="auto"/>
                                <w:right w:val="none" w:sz="0" w:space="0" w:color="auto"/>
                              </w:divBdr>
                              <w:divsChild>
                                <w:div w:id="181281577">
                                  <w:marLeft w:val="0"/>
                                  <w:marRight w:val="0"/>
                                  <w:marTop w:val="0"/>
                                  <w:marBottom w:val="0"/>
                                  <w:divBdr>
                                    <w:top w:val="none" w:sz="0" w:space="0" w:color="auto"/>
                                    <w:left w:val="none" w:sz="0" w:space="0" w:color="auto"/>
                                    <w:bottom w:val="none" w:sz="0" w:space="0" w:color="auto"/>
                                    <w:right w:val="none" w:sz="0" w:space="0" w:color="auto"/>
                                  </w:divBdr>
                                  <w:divsChild>
                                    <w:div w:id="97190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5016020">
          <w:marLeft w:val="0"/>
          <w:marRight w:val="0"/>
          <w:marTop w:val="0"/>
          <w:marBottom w:val="0"/>
          <w:divBdr>
            <w:top w:val="none" w:sz="0" w:space="0" w:color="auto"/>
            <w:left w:val="none" w:sz="0" w:space="0" w:color="auto"/>
            <w:bottom w:val="none" w:sz="0" w:space="0" w:color="auto"/>
            <w:right w:val="none" w:sz="0" w:space="0" w:color="auto"/>
          </w:divBdr>
          <w:divsChild>
            <w:div w:id="1780953651">
              <w:marLeft w:val="0"/>
              <w:marRight w:val="0"/>
              <w:marTop w:val="0"/>
              <w:marBottom w:val="0"/>
              <w:divBdr>
                <w:top w:val="none" w:sz="0" w:space="0" w:color="auto"/>
                <w:left w:val="none" w:sz="0" w:space="0" w:color="auto"/>
                <w:bottom w:val="none" w:sz="0" w:space="0" w:color="auto"/>
                <w:right w:val="none" w:sz="0" w:space="0" w:color="auto"/>
              </w:divBdr>
              <w:divsChild>
                <w:div w:id="956831385">
                  <w:marLeft w:val="0"/>
                  <w:marRight w:val="0"/>
                  <w:marTop w:val="0"/>
                  <w:marBottom w:val="0"/>
                  <w:divBdr>
                    <w:top w:val="none" w:sz="0" w:space="0" w:color="auto"/>
                    <w:left w:val="none" w:sz="0" w:space="0" w:color="auto"/>
                    <w:bottom w:val="none" w:sz="0" w:space="0" w:color="auto"/>
                    <w:right w:val="none" w:sz="0" w:space="0" w:color="auto"/>
                  </w:divBdr>
                  <w:divsChild>
                    <w:div w:id="113649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9761">
          <w:marLeft w:val="0"/>
          <w:marRight w:val="0"/>
          <w:marTop w:val="0"/>
          <w:marBottom w:val="0"/>
          <w:divBdr>
            <w:top w:val="none" w:sz="0" w:space="0" w:color="auto"/>
            <w:left w:val="none" w:sz="0" w:space="0" w:color="auto"/>
            <w:bottom w:val="none" w:sz="0" w:space="0" w:color="auto"/>
            <w:right w:val="none" w:sz="0" w:space="0" w:color="auto"/>
          </w:divBdr>
          <w:divsChild>
            <w:div w:id="1992561020">
              <w:marLeft w:val="0"/>
              <w:marRight w:val="0"/>
              <w:marTop w:val="0"/>
              <w:marBottom w:val="0"/>
              <w:divBdr>
                <w:top w:val="none" w:sz="0" w:space="0" w:color="auto"/>
                <w:left w:val="none" w:sz="0" w:space="0" w:color="auto"/>
                <w:bottom w:val="none" w:sz="0" w:space="0" w:color="auto"/>
                <w:right w:val="none" w:sz="0" w:space="0" w:color="auto"/>
              </w:divBdr>
              <w:divsChild>
                <w:div w:id="1329212222">
                  <w:marLeft w:val="0"/>
                  <w:marRight w:val="0"/>
                  <w:marTop w:val="0"/>
                  <w:marBottom w:val="0"/>
                  <w:divBdr>
                    <w:top w:val="none" w:sz="0" w:space="0" w:color="auto"/>
                    <w:left w:val="none" w:sz="0" w:space="0" w:color="auto"/>
                    <w:bottom w:val="none" w:sz="0" w:space="0" w:color="auto"/>
                    <w:right w:val="none" w:sz="0" w:space="0" w:color="auto"/>
                  </w:divBdr>
                  <w:divsChild>
                    <w:div w:id="367996503">
                      <w:marLeft w:val="0"/>
                      <w:marRight w:val="0"/>
                      <w:marTop w:val="0"/>
                      <w:marBottom w:val="0"/>
                      <w:divBdr>
                        <w:top w:val="none" w:sz="0" w:space="0" w:color="auto"/>
                        <w:left w:val="none" w:sz="0" w:space="0" w:color="auto"/>
                        <w:bottom w:val="none" w:sz="0" w:space="0" w:color="auto"/>
                        <w:right w:val="none" w:sz="0" w:space="0" w:color="auto"/>
                      </w:divBdr>
                      <w:divsChild>
                        <w:div w:id="849293262">
                          <w:marLeft w:val="0"/>
                          <w:marRight w:val="0"/>
                          <w:marTop w:val="0"/>
                          <w:marBottom w:val="0"/>
                          <w:divBdr>
                            <w:top w:val="none" w:sz="0" w:space="0" w:color="auto"/>
                            <w:left w:val="none" w:sz="0" w:space="0" w:color="auto"/>
                            <w:bottom w:val="none" w:sz="0" w:space="0" w:color="auto"/>
                            <w:right w:val="none" w:sz="0" w:space="0" w:color="auto"/>
                          </w:divBdr>
                          <w:divsChild>
                            <w:div w:id="934946259">
                              <w:marLeft w:val="0"/>
                              <w:marRight w:val="0"/>
                              <w:marTop w:val="0"/>
                              <w:marBottom w:val="0"/>
                              <w:divBdr>
                                <w:top w:val="none" w:sz="0" w:space="0" w:color="auto"/>
                                <w:left w:val="none" w:sz="0" w:space="0" w:color="auto"/>
                                <w:bottom w:val="none" w:sz="0" w:space="0" w:color="auto"/>
                                <w:right w:val="none" w:sz="0" w:space="0" w:color="auto"/>
                              </w:divBdr>
                              <w:divsChild>
                                <w:div w:id="98096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354535">
          <w:marLeft w:val="0"/>
          <w:marRight w:val="0"/>
          <w:marTop w:val="0"/>
          <w:marBottom w:val="0"/>
          <w:divBdr>
            <w:top w:val="none" w:sz="0" w:space="0" w:color="auto"/>
            <w:left w:val="none" w:sz="0" w:space="0" w:color="auto"/>
            <w:bottom w:val="none" w:sz="0" w:space="0" w:color="auto"/>
            <w:right w:val="none" w:sz="0" w:space="0" w:color="auto"/>
          </w:divBdr>
          <w:divsChild>
            <w:div w:id="62946221">
              <w:marLeft w:val="0"/>
              <w:marRight w:val="0"/>
              <w:marTop w:val="0"/>
              <w:marBottom w:val="0"/>
              <w:divBdr>
                <w:top w:val="none" w:sz="0" w:space="0" w:color="auto"/>
                <w:left w:val="none" w:sz="0" w:space="0" w:color="auto"/>
                <w:bottom w:val="none" w:sz="0" w:space="0" w:color="auto"/>
                <w:right w:val="none" w:sz="0" w:space="0" w:color="auto"/>
              </w:divBdr>
              <w:divsChild>
                <w:div w:id="34937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385159">
          <w:marLeft w:val="0"/>
          <w:marRight w:val="0"/>
          <w:marTop w:val="0"/>
          <w:marBottom w:val="0"/>
          <w:divBdr>
            <w:top w:val="none" w:sz="0" w:space="0" w:color="auto"/>
            <w:left w:val="none" w:sz="0" w:space="0" w:color="auto"/>
            <w:bottom w:val="none" w:sz="0" w:space="0" w:color="auto"/>
            <w:right w:val="none" w:sz="0" w:space="0" w:color="auto"/>
          </w:divBdr>
          <w:divsChild>
            <w:div w:id="517623025">
              <w:marLeft w:val="0"/>
              <w:marRight w:val="0"/>
              <w:marTop w:val="0"/>
              <w:marBottom w:val="0"/>
              <w:divBdr>
                <w:top w:val="none" w:sz="0" w:space="0" w:color="auto"/>
                <w:left w:val="none" w:sz="0" w:space="0" w:color="auto"/>
                <w:bottom w:val="none" w:sz="0" w:space="0" w:color="auto"/>
                <w:right w:val="none" w:sz="0" w:space="0" w:color="auto"/>
              </w:divBdr>
              <w:divsChild>
                <w:div w:id="216821518">
                  <w:marLeft w:val="0"/>
                  <w:marRight w:val="0"/>
                  <w:marTop w:val="0"/>
                  <w:marBottom w:val="0"/>
                  <w:divBdr>
                    <w:top w:val="none" w:sz="0" w:space="0" w:color="auto"/>
                    <w:left w:val="none" w:sz="0" w:space="0" w:color="auto"/>
                    <w:bottom w:val="none" w:sz="0" w:space="0" w:color="auto"/>
                    <w:right w:val="none" w:sz="0" w:space="0" w:color="auto"/>
                  </w:divBdr>
                  <w:divsChild>
                    <w:div w:id="899747131">
                      <w:marLeft w:val="0"/>
                      <w:marRight w:val="0"/>
                      <w:marTop w:val="0"/>
                      <w:marBottom w:val="0"/>
                      <w:divBdr>
                        <w:top w:val="none" w:sz="0" w:space="0" w:color="auto"/>
                        <w:left w:val="none" w:sz="0" w:space="0" w:color="auto"/>
                        <w:bottom w:val="none" w:sz="0" w:space="0" w:color="auto"/>
                        <w:right w:val="none" w:sz="0" w:space="0" w:color="auto"/>
                      </w:divBdr>
                      <w:divsChild>
                        <w:div w:id="1783761201">
                          <w:marLeft w:val="0"/>
                          <w:marRight w:val="0"/>
                          <w:marTop w:val="0"/>
                          <w:marBottom w:val="0"/>
                          <w:divBdr>
                            <w:top w:val="none" w:sz="0" w:space="0" w:color="auto"/>
                            <w:left w:val="none" w:sz="0" w:space="0" w:color="auto"/>
                            <w:bottom w:val="none" w:sz="0" w:space="0" w:color="auto"/>
                            <w:right w:val="none" w:sz="0" w:space="0" w:color="auto"/>
                          </w:divBdr>
                          <w:divsChild>
                            <w:div w:id="1978143544">
                              <w:marLeft w:val="0"/>
                              <w:marRight w:val="0"/>
                              <w:marTop w:val="0"/>
                              <w:marBottom w:val="0"/>
                              <w:divBdr>
                                <w:top w:val="none" w:sz="0" w:space="0" w:color="auto"/>
                                <w:left w:val="none" w:sz="0" w:space="0" w:color="auto"/>
                                <w:bottom w:val="none" w:sz="0" w:space="0" w:color="auto"/>
                                <w:right w:val="none" w:sz="0" w:space="0" w:color="auto"/>
                              </w:divBdr>
                              <w:divsChild>
                                <w:div w:id="1170680961">
                                  <w:marLeft w:val="0"/>
                                  <w:marRight w:val="0"/>
                                  <w:marTop w:val="0"/>
                                  <w:marBottom w:val="0"/>
                                  <w:divBdr>
                                    <w:top w:val="none" w:sz="0" w:space="0" w:color="auto"/>
                                    <w:left w:val="none" w:sz="0" w:space="0" w:color="auto"/>
                                    <w:bottom w:val="none" w:sz="0" w:space="0" w:color="auto"/>
                                    <w:right w:val="none" w:sz="0" w:space="0" w:color="auto"/>
                                  </w:divBdr>
                                  <w:divsChild>
                                    <w:div w:id="40311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6336382">
          <w:marLeft w:val="0"/>
          <w:marRight w:val="0"/>
          <w:marTop w:val="0"/>
          <w:marBottom w:val="0"/>
          <w:divBdr>
            <w:top w:val="none" w:sz="0" w:space="0" w:color="auto"/>
            <w:left w:val="none" w:sz="0" w:space="0" w:color="auto"/>
            <w:bottom w:val="none" w:sz="0" w:space="0" w:color="auto"/>
            <w:right w:val="none" w:sz="0" w:space="0" w:color="auto"/>
          </w:divBdr>
          <w:divsChild>
            <w:div w:id="453715355">
              <w:marLeft w:val="0"/>
              <w:marRight w:val="0"/>
              <w:marTop w:val="0"/>
              <w:marBottom w:val="0"/>
              <w:divBdr>
                <w:top w:val="none" w:sz="0" w:space="0" w:color="auto"/>
                <w:left w:val="none" w:sz="0" w:space="0" w:color="auto"/>
                <w:bottom w:val="none" w:sz="0" w:space="0" w:color="auto"/>
                <w:right w:val="none" w:sz="0" w:space="0" w:color="auto"/>
              </w:divBdr>
              <w:divsChild>
                <w:div w:id="394663695">
                  <w:marLeft w:val="0"/>
                  <w:marRight w:val="0"/>
                  <w:marTop w:val="0"/>
                  <w:marBottom w:val="0"/>
                  <w:divBdr>
                    <w:top w:val="none" w:sz="0" w:space="0" w:color="auto"/>
                    <w:left w:val="none" w:sz="0" w:space="0" w:color="auto"/>
                    <w:bottom w:val="none" w:sz="0" w:space="0" w:color="auto"/>
                    <w:right w:val="none" w:sz="0" w:space="0" w:color="auto"/>
                  </w:divBdr>
                  <w:divsChild>
                    <w:div w:id="40268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446909">
          <w:marLeft w:val="0"/>
          <w:marRight w:val="0"/>
          <w:marTop w:val="0"/>
          <w:marBottom w:val="0"/>
          <w:divBdr>
            <w:top w:val="none" w:sz="0" w:space="0" w:color="auto"/>
            <w:left w:val="none" w:sz="0" w:space="0" w:color="auto"/>
            <w:bottom w:val="none" w:sz="0" w:space="0" w:color="auto"/>
            <w:right w:val="none" w:sz="0" w:space="0" w:color="auto"/>
          </w:divBdr>
          <w:divsChild>
            <w:div w:id="1208950730">
              <w:marLeft w:val="0"/>
              <w:marRight w:val="0"/>
              <w:marTop w:val="0"/>
              <w:marBottom w:val="0"/>
              <w:divBdr>
                <w:top w:val="none" w:sz="0" w:space="0" w:color="auto"/>
                <w:left w:val="none" w:sz="0" w:space="0" w:color="auto"/>
                <w:bottom w:val="none" w:sz="0" w:space="0" w:color="auto"/>
                <w:right w:val="none" w:sz="0" w:space="0" w:color="auto"/>
              </w:divBdr>
              <w:divsChild>
                <w:div w:id="1788625176">
                  <w:marLeft w:val="0"/>
                  <w:marRight w:val="0"/>
                  <w:marTop w:val="0"/>
                  <w:marBottom w:val="0"/>
                  <w:divBdr>
                    <w:top w:val="none" w:sz="0" w:space="0" w:color="auto"/>
                    <w:left w:val="none" w:sz="0" w:space="0" w:color="auto"/>
                    <w:bottom w:val="none" w:sz="0" w:space="0" w:color="auto"/>
                    <w:right w:val="none" w:sz="0" w:space="0" w:color="auto"/>
                  </w:divBdr>
                  <w:divsChild>
                    <w:div w:id="1789004703">
                      <w:marLeft w:val="0"/>
                      <w:marRight w:val="0"/>
                      <w:marTop w:val="0"/>
                      <w:marBottom w:val="0"/>
                      <w:divBdr>
                        <w:top w:val="none" w:sz="0" w:space="0" w:color="auto"/>
                        <w:left w:val="none" w:sz="0" w:space="0" w:color="auto"/>
                        <w:bottom w:val="none" w:sz="0" w:space="0" w:color="auto"/>
                        <w:right w:val="none" w:sz="0" w:space="0" w:color="auto"/>
                      </w:divBdr>
                      <w:divsChild>
                        <w:div w:id="1995178183">
                          <w:marLeft w:val="0"/>
                          <w:marRight w:val="0"/>
                          <w:marTop w:val="0"/>
                          <w:marBottom w:val="0"/>
                          <w:divBdr>
                            <w:top w:val="none" w:sz="0" w:space="0" w:color="auto"/>
                            <w:left w:val="none" w:sz="0" w:space="0" w:color="auto"/>
                            <w:bottom w:val="none" w:sz="0" w:space="0" w:color="auto"/>
                            <w:right w:val="none" w:sz="0" w:space="0" w:color="auto"/>
                          </w:divBdr>
                          <w:divsChild>
                            <w:div w:id="494806669">
                              <w:marLeft w:val="0"/>
                              <w:marRight w:val="0"/>
                              <w:marTop w:val="0"/>
                              <w:marBottom w:val="0"/>
                              <w:divBdr>
                                <w:top w:val="none" w:sz="0" w:space="0" w:color="auto"/>
                                <w:left w:val="none" w:sz="0" w:space="0" w:color="auto"/>
                                <w:bottom w:val="none" w:sz="0" w:space="0" w:color="auto"/>
                                <w:right w:val="none" w:sz="0" w:space="0" w:color="auto"/>
                              </w:divBdr>
                              <w:divsChild>
                                <w:div w:id="37265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7447141">
          <w:marLeft w:val="0"/>
          <w:marRight w:val="0"/>
          <w:marTop w:val="0"/>
          <w:marBottom w:val="0"/>
          <w:divBdr>
            <w:top w:val="none" w:sz="0" w:space="0" w:color="auto"/>
            <w:left w:val="none" w:sz="0" w:space="0" w:color="auto"/>
            <w:bottom w:val="none" w:sz="0" w:space="0" w:color="auto"/>
            <w:right w:val="none" w:sz="0" w:space="0" w:color="auto"/>
          </w:divBdr>
          <w:divsChild>
            <w:div w:id="1613974721">
              <w:marLeft w:val="0"/>
              <w:marRight w:val="0"/>
              <w:marTop w:val="0"/>
              <w:marBottom w:val="0"/>
              <w:divBdr>
                <w:top w:val="none" w:sz="0" w:space="0" w:color="auto"/>
                <w:left w:val="none" w:sz="0" w:space="0" w:color="auto"/>
                <w:bottom w:val="none" w:sz="0" w:space="0" w:color="auto"/>
                <w:right w:val="none" w:sz="0" w:space="0" w:color="auto"/>
              </w:divBdr>
              <w:divsChild>
                <w:div w:id="12296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029378">
          <w:marLeft w:val="0"/>
          <w:marRight w:val="0"/>
          <w:marTop w:val="0"/>
          <w:marBottom w:val="0"/>
          <w:divBdr>
            <w:top w:val="none" w:sz="0" w:space="0" w:color="auto"/>
            <w:left w:val="none" w:sz="0" w:space="0" w:color="auto"/>
            <w:bottom w:val="none" w:sz="0" w:space="0" w:color="auto"/>
            <w:right w:val="none" w:sz="0" w:space="0" w:color="auto"/>
          </w:divBdr>
          <w:divsChild>
            <w:div w:id="499658337">
              <w:marLeft w:val="0"/>
              <w:marRight w:val="0"/>
              <w:marTop w:val="0"/>
              <w:marBottom w:val="0"/>
              <w:divBdr>
                <w:top w:val="none" w:sz="0" w:space="0" w:color="auto"/>
                <w:left w:val="none" w:sz="0" w:space="0" w:color="auto"/>
                <w:bottom w:val="none" w:sz="0" w:space="0" w:color="auto"/>
                <w:right w:val="none" w:sz="0" w:space="0" w:color="auto"/>
              </w:divBdr>
              <w:divsChild>
                <w:div w:id="1022784908">
                  <w:marLeft w:val="0"/>
                  <w:marRight w:val="0"/>
                  <w:marTop w:val="0"/>
                  <w:marBottom w:val="0"/>
                  <w:divBdr>
                    <w:top w:val="none" w:sz="0" w:space="0" w:color="auto"/>
                    <w:left w:val="none" w:sz="0" w:space="0" w:color="auto"/>
                    <w:bottom w:val="none" w:sz="0" w:space="0" w:color="auto"/>
                    <w:right w:val="none" w:sz="0" w:space="0" w:color="auto"/>
                  </w:divBdr>
                  <w:divsChild>
                    <w:div w:id="1780373021">
                      <w:marLeft w:val="0"/>
                      <w:marRight w:val="0"/>
                      <w:marTop w:val="0"/>
                      <w:marBottom w:val="0"/>
                      <w:divBdr>
                        <w:top w:val="none" w:sz="0" w:space="0" w:color="auto"/>
                        <w:left w:val="none" w:sz="0" w:space="0" w:color="auto"/>
                        <w:bottom w:val="none" w:sz="0" w:space="0" w:color="auto"/>
                        <w:right w:val="none" w:sz="0" w:space="0" w:color="auto"/>
                      </w:divBdr>
                      <w:divsChild>
                        <w:div w:id="1114785826">
                          <w:marLeft w:val="0"/>
                          <w:marRight w:val="0"/>
                          <w:marTop w:val="0"/>
                          <w:marBottom w:val="0"/>
                          <w:divBdr>
                            <w:top w:val="none" w:sz="0" w:space="0" w:color="auto"/>
                            <w:left w:val="none" w:sz="0" w:space="0" w:color="auto"/>
                            <w:bottom w:val="none" w:sz="0" w:space="0" w:color="auto"/>
                            <w:right w:val="none" w:sz="0" w:space="0" w:color="auto"/>
                          </w:divBdr>
                          <w:divsChild>
                            <w:div w:id="1155562706">
                              <w:marLeft w:val="0"/>
                              <w:marRight w:val="0"/>
                              <w:marTop w:val="0"/>
                              <w:marBottom w:val="0"/>
                              <w:divBdr>
                                <w:top w:val="none" w:sz="0" w:space="0" w:color="auto"/>
                                <w:left w:val="none" w:sz="0" w:space="0" w:color="auto"/>
                                <w:bottom w:val="none" w:sz="0" w:space="0" w:color="auto"/>
                                <w:right w:val="none" w:sz="0" w:space="0" w:color="auto"/>
                              </w:divBdr>
                              <w:divsChild>
                                <w:div w:id="900215610">
                                  <w:marLeft w:val="0"/>
                                  <w:marRight w:val="0"/>
                                  <w:marTop w:val="0"/>
                                  <w:marBottom w:val="0"/>
                                  <w:divBdr>
                                    <w:top w:val="none" w:sz="0" w:space="0" w:color="auto"/>
                                    <w:left w:val="none" w:sz="0" w:space="0" w:color="auto"/>
                                    <w:bottom w:val="none" w:sz="0" w:space="0" w:color="auto"/>
                                    <w:right w:val="none" w:sz="0" w:space="0" w:color="auto"/>
                                  </w:divBdr>
                                  <w:divsChild>
                                    <w:div w:id="2299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070949">
          <w:marLeft w:val="0"/>
          <w:marRight w:val="0"/>
          <w:marTop w:val="0"/>
          <w:marBottom w:val="0"/>
          <w:divBdr>
            <w:top w:val="none" w:sz="0" w:space="0" w:color="auto"/>
            <w:left w:val="none" w:sz="0" w:space="0" w:color="auto"/>
            <w:bottom w:val="none" w:sz="0" w:space="0" w:color="auto"/>
            <w:right w:val="none" w:sz="0" w:space="0" w:color="auto"/>
          </w:divBdr>
          <w:divsChild>
            <w:div w:id="2824209">
              <w:marLeft w:val="0"/>
              <w:marRight w:val="0"/>
              <w:marTop w:val="0"/>
              <w:marBottom w:val="0"/>
              <w:divBdr>
                <w:top w:val="none" w:sz="0" w:space="0" w:color="auto"/>
                <w:left w:val="none" w:sz="0" w:space="0" w:color="auto"/>
                <w:bottom w:val="none" w:sz="0" w:space="0" w:color="auto"/>
                <w:right w:val="none" w:sz="0" w:space="0" w:color="auto"/>
              </w:divBdr>
              <w:divsChild>
                <w:div w:id="495270309">
                  <w:marLeft w:val="0"/>
                  <w:marRight w:val="0"/>
                  <w:marTop w:val="0"/>
                  <w:marBottom w:val="0"/>
                  <w:divBdr>
                    <w:top w:val="none" w:sz="0" w:space="0" w:color="auto"/>
                    <w:left w:val="none" w:sz="0" w:space="0" w:color="auto"/>
                    <w:bottom w:val="none" w:sz="0" w:space="0" w:color="auto"/>
                    <w:right w:val="none" w:sz="0" w:space="0" w:color="auto"/>
                  </w:divBdr>
                  <w:divsChild>
                    <w:div w:id="205673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92863">
          <w:marLeft w:val="0"/>
          <w:marRight w:val="0"/>
          <w:marTop w:val="0"/>
          <w:marBottom w:val="0"/>
          <w:divBdr>
            <w:top w:val="none" w:sz="0" w:space="0" w:color="auto"/>
            <w:left w:val="none" w:sz="0" w:space="0" w:color="auto"/>
            <w:bottom w:val="none" w:sz="0" w:space="0" w:color="auto"/>
            <w:right w:val="none" w:sz="0" w:space="0" w:color="auto"/>
          </w:divBdr>
          <w:divsChild>
            <w:div w:id="714694192">
              <w:marLeft w:val="0"/>
              <w:marRight w:val="0"/>
              <w:marTop w:val="0"/>
              <w:marBottom w:val="0"/>
              <w:divBdr>
                <w:top w:val="none" w:sz="0" w:space="0" w:color="auto"/>
                <w:left w:val="none" w:sz="0" w:space="0" w:color="auto"/>
                <w:bottom w:val="none" w:sz="0" w:space="0" w:color="auto"/>
                <w:right w:val="none" w:sz="0" w:space="0" w:color="auto"/>
              </w:divBdr>
              <w:divsChild>
                <w:div w:id="189146769">
                  <w:marLeft w:val="0"/>
                  <w:marRight w:val="0"/>
                  <w:marTop w:val="0"/>
                  <w:marBottom w:val="0"/>
                  <w:divBdr>
                    <w:top w:val="none" w:sz="0" w:space="0" w:color="auto"/>
                    <w:left w:val="none" w:sz="0" w:space="0" w:color="auto"/>
                    <w:bottom w:val="none" w:sz="0" w:space="0" w:color="auto"/>
                    <w:right w:val="none" w:sz="0" w:space="0" w:color="auto"/>
                  </w:divBdr>
                  <w:divsChild>
                    <w:div w:id="184712101">
                      <w:marLeft w:val="0"/>
                      <w:marRight w:val="0"/>
                      <w:marTop w:val="0"/>
                      <w:marBottom w:val="0"/>
                      <w:divBdr>
                        <w:top w:val="none" w:sz="0" w:space="0" w:color="auto"/>
                        <w:left w:val="none" w:sz="0" w:space="0" w:color="auto"/>
                        <w:bottom w:val="none" w:sz="0" w:space="0" w:color="auto"/>
                        <w:right w:val="none" w:sz="0" w:space="0" w:color="auto"/>
                      </w:divBdr>
                      <w:divsChild>
                        <w:div w:id="427779049">
                          <w:marLeft w:val="0"/>
                          <w:marRight w:val="0"/>
                          <w:marTop w:val="0"/>
                          <w:marBottom w:val="0"/>
                          <w:divBdr>
                            <w:top w:val="none" w:sz="0" w:space="0" w:color="auto"/>
                            <w:left w:val="none" w:sz="0" w:space="0" w:color="auto"/>
                            <w:bottom w:val="none" w:sz="0" w:space="0" w:color="auto"/>
                            <w:right w:val="none" w:sz="0" w:space="0" w:color="auto"/>
                          </w:divBdr>
                          <w:divsChild>
                            <w:div w:id="31853773">
                              <w:marLeft w:val="0"/>
                              <w:marRight w:val="0"/>
                              <w:marTop w:val="0"/>
                              <w:marBottom w:val="0"/>
                              <w:divBdr>
                                <w:top w:val="none" w:sz="0" w:space="0" w:color="auto"/>
                                <w:left w:val="none" w:sz="0" w:space="0" w:color="auto"/>
                                <w:bottom w:val="none" w:sz="0" w:space="0" w:color="auto"/>
                                <w:right w:val="none" w:sz="0" w:space="0" w:color="auto"/>
                              </w:divBdr>
                              <w:divsChild>
                                <w:div w:id="178522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1414455">
          <w:marLeft w:val="0"/>
          <w:marRight w:val="0"/>
          <w:marTop w:val="0"/>
          <w:marBottom w:val="0"/>
          <w:divBdr>
            <w:top w:val="none" w:sz="0" w:space="0" w:color="auto"/>
            <w:left w:val="none" w:sz="0" w:space="0" w:color="auto"/>
            <w:bottom w:val="none" w:sz="0" w:space="0" w:color="auto"/>
            <w:right w:val="none" w:sz="0" w:space="0" w:color="auto"/>
          </w:divBdr>
          <w:divsChild>
            <w:div w:id="1288271171">
              <w:marLeft w:val="0"/>
              <w:marRight w:val="0"/>
              <w:marTop w:val="0"/>
              <w:marBottom w:val="0"/>
              <w:divBdr>
                <w:top w:val="none" w:sz="0" w:space="0" w:color="auto"/>
                <w:left w:val="none" w:sz="0" w:space="0" w:color="auto"/>
                <w:bottom w:val="none" w:sz="0" w:space="0" w:color="auto"/>
                <w:right w:val="none" w:sz="0" w:space="0" w:color="auto"/>
              </w:divBdr>
              <w:divsChild>
                <w:div w:id="17247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3890">
          <w:marLeft w:val="0"/>
          <w:marRight w:val="0"/>
          <w:marTop w:val="0"/>
          <w:marBottom w:val="0"/>
          <w:divBdr>
            <w:top w:val="none" w:sz="0" w:space="0" w:color="auto"/>
            <w:left w:val="none" w:sz="0" w:space="0" w:color="auto"/>
            <w:bottom w:val="none" w:sz="0" w:space="0" w:color="auto"/>
            <w:right w:val="none" w:sz="0" w:space="0" w:color="auto"/>
          </w:divBdr>
          <w:divsChild>
            <w:div w:id="1469739092">
              <w:marLeft w:val="0"/>
              <w:marRight w:val="0"/>
              <w:marTop w:val="0"/>
              <w:marBottom w:val="0"/>
              <w:divBdr>
                <w:top w:val="none" w:sz="0" w:space="0" w:color="auto"/>
                <w:left w:val="none" w:sz="0" w:space="0" w:color="auto"/>
                <w:bottom w:val="none" w:sz="0" w:space="0" w:color="auto"/>
                <w:right w:val="none" w:sz="0" w:space="0" w:color="auto"/>
              </w:divBdr>
              <w:divsChild>
                <w:div w:id="1518495770">
                  <w:marLeft w:val="0"/>
                  <w:marRight w:val="0"/>
                  <w:marTop w:val="0"/>
                  <w:marBottom w:val="0"/>
                  <w:divBdr>
                    <w:top w:val="none" w:sz="0" w:space="0" w:color="auto"/>
                    <w:left w:val="none" w:sz="0" w:space="0" w:color="auto"/>
                    <w:bottom w:val="none" w:sz="0" w:space="0" w:color="auto"/>
                    <w:right w:val="none" w:sz="0" w:space="0" w:color="auto"/>
                  </w:divBdr>
                  <w:divsChild>
                    <w:div w:id="1392533613">
                      <w:marLeft w:val="0"/>
                      <w:marRight w:val="0"/>
                      <w:marTop w:val="0"/>
                      <w:marBottom w:val="0"/>
                      <w:divBdr>
                        <w:top w:val="none" w:sz="0" w:space="0" w:color="auto"/>
                        <w:left w:val="none" w:sz="0" w:space="0" w:color="auto"/>
                        <w:bottom w:val="none" w:sz="0" w:space="0" w:color="auto"/>
                        <w:right w:val="none" w:sz="0" w:space="0" w:color="auto"/>
                      </w:divBdr>
                      <w:divsChild>
                        <w:div w:id="1275791619">
                          <w:marLeft w:val="0"/>
                          <w:marRight w:val="0"/>
                          <w:marTop w:val="0"/>
                          <w:marBottom w:val="0"/>
                          <w:divBdr>
                            <w:top w:val="none" w:sz="0" w:space="0" w:color="auto"/>
                            <w:left w:val="none" w:sz="0" w:space="0" w:color="auto"/>
                            <w:bottom w:val="none" w:sz="0" w:space="0" w:color="auto"/>
                            <w:right w:val="none" w:sz="0" w:space="0" w:color="auto"/>
                          </w:divBdr>
                          <w:divsChild>
                            <w:div w:id="1484078009">
                              <w:marLeft w:val="0"/>
                              <w:marRight w:val="0"/>
                              <w:marTop w:val="0"/>
                              <w:marBottom w:val="0"/>
                              <w:divBdr>
                                <w:top w:val="none" w:sz="0" w:space="0" w:color="auto"/>
                                <w:left w:val="none" w:sz="0" w:space="0" w:color="auto"/>
                                <w:bottom w:val="none" w:sz="0" w:space="0" w:color="auto"/>
                                <w:right w:val="none" w:sz="0" w:space="0" w:color="auto"/>
                              </w:divBdr>
                              <w:divsChild>
                                <w:div w:id="996114046">
                                  <w:marLeft w:val="0"/>
                                  <w:marRight w:val="0"/>
                                  <w:marTop w:val="0"/>
                                  <w:marBottom w:val="0"/>
                                  <w:divBdr>
                                    <w:top w:val="none" w:sz="0" w:space="0" w:color="auto"/>
                                    <w:left w:val="none" w:sz="0" w:space="0" w:color="auto"/>
                                    <w:bottom w:val="none" w:sz="0" w:space="0" w:color="auto"/>
                                    <w:right w:val="none" w:sz="0" w:space="0" w:color="auto"/>
                                  </w:divBdr>
                                  <w:divsChild>
                                    <w:div w:id="10112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37718">
          <w:marLeft w:val="0"/>
          <w:marRight w:val="0"/>
          <w:marTop w:val="0"/>
          <w:marBottom w:val="0"/>
          <w:divBdr>
            <w:top w:val="none" w:sz="0" w:space="0" w:color="auto"/>
            <w:left w:val="none" w:sz="0" w:space="0" w:color="auto"/>
            <w:bottom w:val="none" w:sz="0" w:space="0" w:color="auto"/>
            <w:right w:val="none" w:sz="0" w:space="0" w:color="auto"/>
          </w:divBdr>
          <w:divsChild>
            <w:div w:id="849375287">
              <w:marLeft w:val="0"/>
              <w:marRight w:val="0"/>
              <w:marTop w:val="0"/>
              <w:marBottom w:val="0"/>
              <w:divBdr>
                <w:top w:val="none" w:sz="0" w:space="0" w:color="auto"/>
                <w:left w:val="none" w:sz="0" w:space="0" w:color="auto"/>
                <w:bottom w:val="none" w:sz="0" w:space="0" w:color="auto"/>
                <w:right w:val="none" w:sz="0" w:space="0" w:color="auto"/>
              </w:divBdr>
              <w:divsChild>
                <w:div w:id="102654050">
                  <w:marLeft w:val="0"/>
                  <w:marRight w:val="0"/>
                  <w:marTop w:val="0"/>
                  <w:marBottom w:val="0"/>
                  <w:divBdr>
                    <w:top w:val="none" w:sz="0" w:space="0" w:color="auto"/>
                    <w:left w:val="none" w:sz="0" w:space="0" w:color="auto"/>
                    <w:bottom w:val="none" w:sz="0" w:space="0" w:color="auto"/>
                    <w:right w:val="none" w:sz="0" w:space="0" w:color="auto"/>
                  </w:divBdr>
                  <w:divsChild>
                    <w:div w:id="122691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609972">
          <w:marLeft w:val="0"/>
          <w:marRight w:val="0"/>
          <w:marTop w:val="0"/>
          <w:marBottom w:val="0"/>
          <w:divBdr>
            <w:top w:val="none" w:sz="0" w:space="0" w:color="auto"/>
            <w:left w:val="none" w:sz="0" w:space="0" w:color="auto"/>
            <w:bottom w:val="none" w:sz="0" w:space="0" w:color="auto"/>
            <w:right w:val="none" w:sz="0" w:space="0" w:color="auto"/>
          </w:divBdr>
          <w:divsChild>
            <w:div w:id="1437482604">
              <w:marLeft w:val="0"/>
              <w:marRight w:val="0"/>
              <w:marTop w:val="0"/>
              <w:marBottom w:val="0"/>
              <w:divBdr>
                <w:top w:val="none" w:sz="0" w:space="0" w:color="auto"/>
                <w:left w:val="none" w:sz="0" w:space="0" w:color="auto"/>
                <w:bottom w:val="none" w:sz="0" w:space="0" w:color="auto"/>
                <w:right w:val="none" w:sz="0" w:space="0" w:color="auto"/>
              </w:divBdr>
              <w:divsChild>
                <w:div w:id="1151483837">
                  <w:marLeft w:val="0"/>
                  <w:marRight w:val="0"/>
                  <w:marTop w:val="0"/>
                  <w:marBottom w:val="0"/>
                  <w:divBdr>
                    <w:top w:val="none" w:sz="0" w:space="0" w:color="auto"/>
                    <w:left w:val="none" w:sz="0" w:space="0" w:color="auto"/>
                    <w:bottom w:val="none" w:sz="0" w:space="0" w:color="auto"/>
                    <w:right w:val="none" w:sz="0" w:space="0" w:color="auto"/>
                  </w:divBdr>
                  <w:divsChild>
                    <w:div w:id="2032367259">
                      <w:marLeft w:val="0"/>
                      <w:marRight w:val="0"/>
                      <w:marTop w:val="0"/>
                      <w:marBottom w:val="0"/>
                      <w:divBdr>
                        <w:top w:val="none" w:sz="0" w:space="0" w:color="auto"/>
                        <w:left w:val="none" w:sz="0" w:space="0" w:color="auto"/>
                        <w:bottom w:val="none" w:sz="0" w:space="0" w:color="auto"/>
                        <w:right w:val="none" w:sz="0" w:space="0" w:color="auto"/>
                      </w:divBdr>
                      <w:divsChild>
                        <w:div w:id="2045444156">
                          <w:marLeft w:val="0"/>
                          <w:marRight w:val="0"/>
                          <w:marTop w:val="0"/>
                          <w:marBottom w:val="0"/>
                          <w:divBdr>
                            <w:top w:val="none" w:sz="0" w:space="0" w:color="auto"/>
                            <w:left w:val="none" w:sz="0" w:space="0" w:color="auto"/>
                            <w:bottom w:val="none" w:sz="0" w:space="0" w:color="auto"/>
                            <w:right w:val="none" w:sz="0" w:space="0" w:color="auto"/>
                          </w:divBdr>
                          <w:divsChild>
                            <w:div w:id="1106774777">
                              <w:marLeft w:val="0"/>
                              <w:marRight w:val="0"/>
                              <w:marTop w:val="0"/>
                              <w:marBottom w:val="0"/>
                              <w:divBdr>
                                <w:top w:val="none" w:sz="0" w:space="0" w:color="auto"/>
                                <w:left w:val="none" w:sz="0" w:space="0" w:color="auto"/>
                                <w:bottom w:val="none" w:sz="0" w:space="0" w:color="auto"/>
                                <w:right w:val="none" w:sz="0" w:space="0" w:color="auto"/>
                              </w:divBdr>
                              <w:divsChild>
                                <w:div w:id="25906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085006">
          <w:marLeft w:val="0"/>
          <w:marRight w:val="0"/>
          <w:marTop w:val="0"/>
          <w:marBottom w:val="0"/>
          <w:divBdr>
            <w:top w:val="none" w:sz="0" w:space="0" w:color="auto"/>
            <w:left w:val="none" w:sz="0" w:space="0" w:color="auto"/>
            <w:bottom w:val="none" w:sz="0" w:space="0" w:color="auto"/>
            <w:right w:val="none" w:sz="0" w:space="0" w:color="auto"/>
          </w:divBdr>
          <w:divsChild>
            <w:div w:id="1600986297">
              <w:marLeft w:val="0"/>
              <w:marRight w:val="0"/>
              <w:marTop w:val="0"/>
              <w:marBottom w:val="0"/>
              <w:divBdr>
                <w:top w:val="none" w:sz="0" w:space="0" w:color="auto"/>
                <w:left w:val="none" w:sz="0" w:space="0" w:color="auto"/>
                <w:bottom w:val="none" w:sz="0" w:space="0" w:color="auto"/>
                <w:right w:val="none" w:sz="0" w:space="0" w:color="auto"/>
              </w:divBdr>
              <w:divsChild>
                <w:div w:id="10073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638370">
          <w:marLeft w:val="0"/>
          <w:marRight w:val="0"/>
          <w:marTop w:val="0"/>
          <w:marBottom w:val="0"/>
          <w:divBdr>
            <w:top w:val="none" w:sz="0" w:space="0" w:color="auto"/>
            <w:left w:val="none" w:sz="0" w:space="0" w:color="auto"/>
            <w:bottom w:val="none" w:sz="0" w:space="0" w:color="auto"/>
            <w:right w:val="none" w:sz="0" w:space="0" w:color="auto"/>
          </w:divBdr>
          <w:divsChild>
            <w:div w:id="931089879">
              <w:marLeft w:val="0"/>
              <w:marRight w:val="0"/>
              <w:marTop w:val="0"/>
              <w:marBottom w:val="0"/>
              <w:divBdr>
                <w:top w:val="none" w:sz="0" w:space="0" w:color="auto"/>
                <w:left w:val="none" w:sz="0" w:space="0" w:color="auto"/>
                <w:bottom w:val="none" w:sz="0" w:space="0" w:color="auto"/>
                <w:right w:val="none" w:sz="0" w:space="0" w:color="auto"/>
              </w:divBdr>
              <w:divsChild>
                <w:div w:id="840509294">
                  <w:marLeft w:val="0"/>
                  <w:marRight w:val="0"/>
                  <w:marTop w:val="0"/>
                  <w:marBottom w:val="0"/>
                  <w:divBdr>
                    <w:top w:val="none" w:sz="0" w:space="0" w:color="auto"/>
                    <w:left w:val="none" w:sz="0" w:space="0" w:color="auto"/>
                    <w:bottom w:val="none" w:sz="0" w:space="0" w:color="auto"/>
                    <w:right w:val="none" w:sz="0" w:space="0" w:color="auto"/>
                  </w:divBdr>
                  <w:divsChild>
                    <w:div w:id="1031616344">
                      <w:marLeft w:val="0"/>
                      <w:marRight w:val="0"/>
                      <w:marTop w:val="0"/>
                      <w:marBottom w:val="0"/>
                      <w:divBdr>
                        <w:top w:val="none" w:sz="0" w:space="0" w:color="auto"/>
                        <w:left w:val="none" w:sz="0" w:space="0" w:color="auto"/>
                        <w:bottom w:val="none" w:sz="0" w:space="0" w:color="auto"/>
                        <w:right w:val="none" w:sz="0" w:space="0" w:color="auto"/>
                      </w:divBdr>
                      <w:divsChild>
                        <w:div w:id="1571035156">
                          <w:marLeft w:val="0"/>
                          <w:marRight w:val="0"/>
                          <w:marTop w:val="0"/>
                          <w:marBottom w:val="0"/>
                          <w:divBdr>
                            <w:top w:val="none" w:sz="0" w:space="0" w:color="auto"/>
                            <w:left w:val="none" w:sz="0" w:space="0" w:color="auto"/>
                            <w:bottom w:val="none" w:sz="0" w:space="0" w:color="auto"/>
                            <w:right w:val="none" w:sz="0" w:space="0" w:color="auto"/>
                          </w:divBdr>
                          <w:divsChild>
                            <w:div w:id="801383879">
                              <w:marLeft w:val="0"/>
                              <w:marRight w:val="0"/>
                              <w:marTop w:val="0"/>
                              <w:marBottom w:val="0"/>
                              <w:divBdr>
                                <w:top w:val="none" w:sz="0" w:space="0" w:color="auto"/>
                                <w:left w:val="none" w:sz="0" w:space="0" w:color="auto"/>
                                <w:bottom w:val="none" w:sz="0" w:space="0" w:color="auto"/>
                                <w:right w:val="none" w:sz="0" w:space="0" w:color="auto"/>
                              </w:divBdr>
                              <w:divsChild>
                                <w:div w:id="844856580">
                                  <w:marLeft w:val="0"/>
                                  <w:marRight w:val="0"/>
                                  <w:marTop w:val="0"/>
                                  <w:marBottom w:val="0"/>
                                  <w:divBdr>
                                    <w:top w:val="none" w:sz="0" w:space="0" w:color="auto"/>
                                    <w:left w:val="none" w:sz="0" w:space="0" w:color="auto"/>
                                    <w:bottom w:val="none" w:sz="0" w:space="0" w:color="auto"/>
                                    <w:right w:val="none" w:sz="0" w:space="0" w:color="auto"/>
                                  </w:divBdr>
                                  <w:divsChild>
                                    <w:div w:id="29964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1220488">
          <w:marLeft w:val="0"/>
          <w:marRight w:val="0"/>
          <w:marTop w:val="0"/>
          <w:marBottom w:val="0"/>
          <w:divBdr>
            <w:top w:val="none" w:sz="0" w:space="0" w:color="auto"/>
            <w:left w:val="none" w:sz="0" w:space="0" w:color="auto"/>
            <w:bottom w:val="none" w:sz="0" w:space="0" w:color="auto"/>
            <w:right w:val="none" w:sz="0" w:space="0" w:color="auto"/>
          </w:divBdr>
          <w:divsChild>
            <w:div w:id="1971277582">
              <w:marLeft w:val="0"/>
              <w:marRight w:val="0"/>
              <w:marTop w:val="0"/>
              <w:marBottom w:val="0"/>
              <w:divBdr>
                <w:top w:val="none" w:sz="0" w:space="0" w:color="auto"/>
                <w:left w:val="none" w:sz="0" w:space="0" w:color="auto"/>
                <w:bottom w:val="none" w:sz="0" w:space="0" w:color="auto"/>
                <w:right w:val="none" w:sz="0" w:space="0" w:color="auto"/>
              </w:divBdr>
              <w:divsChild>
                <w:div w:id="1524440616">
                  <w:marLeft w:val="0"/>
                  <w:marRight w:val="0"/>
                  <w:marTop w:val="0"/>
                  <w:marBottom w:val="0"/>
                  <w:divBdr>
                    <w:top w:val="none" w:sz="0" w:space="0" w:color="auto"/>
                    <w:left w:val="none" w:sz="0" w:space="0" w:color="auto"/>
                    <w:bottom w:val="none" w:sz="0" w:space="0" w:color="auto"/>
                    <w:right w:val="none" w:sz="0" w:space="0" w:color="auto"/>
                  </w:divBdr>
                  <w:divsChild>
                    <w:div w:id="15927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277442">
          <w:marLeft w:val="0"/>
          <w:marRight w:val="0"/>
          <w:marTop w:val="0"/>
          <w:marBottom w:val="0"/>
          <w:divBdr>
            <w:top w:val="none" w:sz="0" w:space="0" w:color="auto"/>
            <w:left w:val="none" w:sz="0" w:space="0" w:color="auto"/>
            <w:bottom w:val="none" w:sz="0" w:space="0" w:color="auto"/>
            <w:right w:val="none" w:sz="0" w:space="0" w:color="auto"/>
          </w:divBdr>
          <w:divsChild>
            <w:div w:id="424693367">
              <w:marLeft w:val="0"/>
              <w:marRight w:val="0"/>
              <w:marTop w:val="0"/>
              <w:marBottom w:val="0"/>
              <w:divBdr>
                <w:top w:val="none" w:sz="0" w:space="0" w:color="auto"/>
                <w:left w:val="none" w:sz="0" w:space="0" w:color="auto"/>
                <w:bottom w:val="none" w:sz="0" w:space="0" w:color="auto"/>
                <w:right w:val="none" w:sz="0" w:space="0" w:color="auto"/>
              </w:divBdr>
              <w:divsChild>
                <w:div w:id="1299991244">
                  <w:marLeft w:val="0"/>
                  <w:marRight w:val="0"/>
                  <w:marTop w:val="0"/>
                  <w:marBottom w:val="0"/>
                  <w:divBdr>
                    <w:top w:val="none" w:sz="0" w:space="0" w:color="auto"/>
                    <w:left w:val="none" w:sz="0" w:space="0" w:color="auto"/>
                    <w:bottom w:val="none" w:sz="0" w:space="0" w:color="auto"/>
                    <w:right w:val="none" w:sz="0" w:space="0" w:color="auto"/>
                  </w:divBdr>
                  <w:divsChild>
                    <w:div w:id="1375277226">
                      <w:marLeft w:val="0"/>
                      <w:marRight w:val="0"/>
                      <w:marTop w:val="0"/>
                      <w:marBottom w:val="0"/>
                      <w:divBdr>
                        <w:top w:val="none" w:sz="0" w:space="0" w:color="auto"/>
                        <w:left w:val="none" w:sz="0" w:space="0" w:color="auto"/>
                        <w:bottom w:val="none" w:sz="0" w:space="0" w:color="auto"/>
                        <w:right w:val="none" w:sz="0" w:space="0" w:color="auto"/>
                      </w:divBdr>
                      <w:divsChild>
                        <w:div w:id="991370404">
                          <w:marLeft w:val="0"/>
                          <w:marRight w:val="0"/>
                          <w:marTop w:val="0"/>
                          <w:marBottom w:val="0"/>
                          <w:divBdr>
                            <w:top w:val="none" w:sz="0" w:space="0" w:color="auto"/>
                            <w:left w:val="none" w:sz="0" w:space="0" w:color="auto"/>
                            <w:bottom w:val="none" w:sz="0" w:space="0" w:color="auto"/>
                            <w:right w:val="none" w:sz="0" w:space="0" w:color="auto"/>
                          </w:divBdr>
                          <w:divsChild>
                            <w:div w:id="1502626855">
                              <w:marLeft w:val="0"/>
                              <w:marRight w:val="0"/>
                              <w:marTop w:val="0"/>
                              <w:marBottom w:val="0"/>
                              <w:divBdr>
                                <w:top w:val="none" w:sz="0" w:space="0" w:color="auto"/>
                                <w:left w:val="none" w:sz="0" w:space="0" w:color="auto"/>
                                <w:bottom w:val="none" w:sz="0" w:space="0" w:color="auto"/>
                                <w:right w:val="none" w:sz="0" w:space="0" w:color="auto"/>
                              </w:divBdr>
                              <w:divsChild>
                                <w:div w:id="10171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072108">
          <w:marLeft w:val="0"/>
          <w:marRight w:val="0"/>
          <w:marTop w:val="0"/>
          <w:marBottom w:val="0"/>
          <w:divBdr>
            <w:top w:val="none" w:sz="0" w:space="0" w:color="auto"/>
            <w:left w:val="none" w:sz="0" w:space="0" w:color="auto"/>
            <w:bottom w:val="none" w:sz="0" w:space="0" w:color="auto"/>
            <w:right w:val="none" w:sz="0" w:space="0" w:color="auto"/>
          </w:divBdr>
          <w:divsChild>
            <w:div w:id="134684963">
              <w:marLeft w:val="0"/>
              <w:marRight w:val="0"/>
              <w:marTop w:val="0"/>
              <w:marBottom w:val="0"/>
              <w:divBdr>
                <w:top w:val="none" w:sz="0" w:space="0" w:color="auto"/>
                <w:left w:val="none" w:sz="0" w:space="0" w:color="auto"/>
                <w:bottom w:val="none" w:sz="0" w:space="0" w:color="auto"/>
                <w:right w:val="none" w:sz="0" w:space="0" w:color="auto"/>
              </w:divBdr>
              <w:divsChild>
                <w:div w:id="91948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20766">
          <w:marLeft w:val="0"/>
          <w:marRight w:val="0"/>
          <w:marTop w:val="0"/>
          <w:marBottom w:val="0"/>
          <w:divBdr>
            <w:top w:val="none" w:sz="0" w:space="0" w:color="auto"/>
            <w:left w:val="none" w:sz="0" w:space="0" w:color="auto"/>
            <w:bottom w:val="none" w:sz="0" w:space="0" w:color="auto"/>
            <w:right w:val="none" w:sz="0" w:space="0" w:color="auto"/>
          </w:divBdr>
          <w:divsChild>
            <w:div w:id="1932736488">
              <w:marLeft w:val="0"/>
              <w:marRight w:val="0"/>
              <w:marTop w:val="0"/>
              <w:marBottom w:val="0"/>
              <w:divBdr>
                <w:top w:val="none" w:sz="0" w:space="0" w:color="auto"/>
                <w:left w:val="none" w:sz="0" w:space="0" w:color="auto"/>
                <w:bottom w:val="none" w:sz="0" w:space="0" w:color="auto"/>
                <w:right w:val="none" w:sz="0" w:space="0" w:color="auto"/>
              </w:divBdr>
              <w:divsChild>
                <w:div w:id="1501308156">
                  <w:marLeft w:val="0"/>
                  <w:marRight w:val="0"/>
                  <w:marTop w:val="0"/>
                  <w:marBottom w:val="0"/>
                  <w:divBdr>
                    <w:top w:val="none" w:sz="0" w:space="0" w:color="auto"/>
                    <w:left w:val="none" w:sz="0" w:space="0" w:color="auto"/>
                    <w:bottom w:val="none" w:sz="0" w:space="0" w:color="auto"/>
                    <w:right w:val="none" w:sz="0" w:space="0" w:color="auto"/>
                  </w:divBdr>
                  <w:divsChild>
                    <w:div w:id="2005694188">
                      <w:marLeft w:val="0"/>
                      <w:marRight w:val="0"/>
                      <w:marTop w:val="0"/>
                      <w:marBottom w:val="0"/>
                      <w:divBdr>
                        <w:top w:val="none" w:sz="0" w:space="0" w:color="auto"/>
                        <w:left w:val="none" w:sz="0" w:space="0" w:color="auto"/>
                        <w:bottom w:val="none" w:sz="0" w:space="0" w:color="auto"/>
                        <w:right w:val="none" w:sz="0" w:space="0" w:color="auto"/>
                      </w:divBdr>
                      <w:divsChild>
                        <w:div w:id="437288655">
                          <w:marLeft w:val="0"/>
                          <w:marRight w:val="0"/>
                          <w:marTop w:val="0"/>
                          <w:marBottom w:val="0"/>
                          <w:divBdr>
                            <w:top w:val="none" w:sz="0" w:space="0" w:color="auto"/>
                            <w:left w:val="none" w:sz="0" w:space="0" w:color="auto"/>
                            <w:bottom w:val="none" w:sz="0" w:space="0" w:color="auto"/>
                            <w:right w:val="none" w:sz="0" w:space="0" w:color="auto"/>
                          </w:divBdr>
                          <w:divsChild>
                            <w:div w:id="1356341978">
                              <w:marLeft w:val="0"/>
                              <w:marRight w:val="0"/>
                              <w:marTop w:val="0"/>
                              <w:marBottom w:val="0"/>
                              <w:divBdr>
                                <w:top w:val="none" w:sz="0" w:space="0" w:color="auto"/>
                                <w:left w:val="none" w:sz="0" w:space="0" w:color="auto"/>
                                <w:bottom w:val="none" w:sz="0" w:space="0" w:color="auto"/>
                                <w:right w:val="none" w:sz="0" w:space="0" w:color="auto"/>
                              </w:divBdr>
                              <w:divsChild>
                                <w:div w:id="326175920">
                                  <w:marLeft w:val="0"/>
                                  <w:marRight w:val="0"/>
                                  <w:marTop w:val="0"/>
                                  <w:marBottom w:val="0"/>
                                  <w:divBdr>
                                    <w:top w:val="none" w:sz="0" w:space="0" w:color="auto"/>
                                    <w:left w:val="none" w:sz="0" w:space="0" w:color="auto"/>
                                    <w:bottom w:val="none" w:sz="0" w:space="0" w:color="auto"/>
                                    <w:right w:val="none" w:sz="0" w:space="0" w:color="auto"/>
                                  </w:divBdr>
                                  <w:divsChild>
                                    <w:div w:id="126572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7680563">
          <w:marLeft w:val="0"/>
          <w:marRight w:val="0"/>
          <w:marTop w:val="0"/>
          <w:marBottom w:val="0"/>
          <w:divBdr>
            <w:top w:val="none" w:sz="0" w:space="0" w:color="auto"/>
            <w:left w:val="none" w:sz="0" w:space="0" w:color="auto"/>
            <w:bottom w:val="none" w:sz="0" w:space="0" w:color="auto"/>
            <w:right w:val="none" w:sz="0" w:space="0" w:color="auto"/>
          </w:divBdr>
          <w:divsChild>
            <w:div w:id="600646802">
              <w:marLeft w:val="0"/>
              <w:marRight w:val="0"/>
              <w:marTop w:val="0"/>
              <w:marBottom w:val="0"/>
              <w:divBdr>
                <w:top w:val="none" w:sz="0" w:space="0" w:color="auto"/>
                <w:left w:val="none" w:sz="0" w:space="0" w:color="auto"/>
                <w:bottom w:val="none" w:sz="0" w:space="0" w:color="auto"/>
                <w:right w:val="none" w:sz="0" w:space="0" w:color="auto"/>
              </w:divBdr>
              <w:divsChild>
                <w:div w:id="2082751901">
                  <w:marLeft w:val="0"/>
                  <w:marRight w:val="0"/>
                  <w:marTop w:val="0"/>
                  <w:marBottom w:val="0"/>
                  <w:divBdr>
                    <w:top w:val="none" w:sz="0" w:space="0" w:color="auto"/>
                    <w:left w:val="none" w:sz="0" w:space="0" w:color="auto"/>
                    <w:bottom w:val="none" w:sz="0" w:space="0" w:color="auto"/>
                    <w:right w:val="none" w:sz="0" w:space="0" w:color="auto"/>
                  </w:divBdr>
                  <w:divsChild>
                    <w:div w:id="198792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92819">
          <w:marLeft w:val="0"/>
          <w:marRight w:val="0"/>
          <w:marTop w:val="0"/>
          <w:marBottom w:val="0"/>
          <w:divBdr>
            <w:top w:val="none" w:sz="0" w:space="0" w:color="auto"/>
            <w:left w:val="none" w:sz="0" w:space="0" w:color="auto"/>
            <w:bottom w:val="none" w:sz="0" w:space="0" w:color="auto"/>
            <w:right w:val="none" w:sz="0" w:space="0" w:color="auto"/>
          </w:divBdr>
          <w:divsChild>
            <w:div w:id="676738368">
              <w:marLeft w:val="0"/>
              <w:marRight w:val="0"/>
              <w:marTop w:val="0"/>
              <w:marBottom w:val="0"/>
              <w:divBdr>
                <w:top w:val="none" w:sz="0" w:space="0" w:color="auto"/>
                <w:left w:val="none" w:sz="0" w:space="0" w:color="auto"/>
                <w:bottom w:val="none" w:sz="0" w:space="0" w:color="auto"/>
                <w:right w:val="none" w:sz="0" w:space="0" w:color="auto"/>
              </w:divBdr>
              <w:divsChild>
                <w:div w:id="1116414275">
                  <w:marLeft w:val="0"/>
                  <w:marRight w:val="0"/>
                  <w:marTop w:val="0"/>
                  <w:marBottom w:val="0"/>
                  <w:divBdr>
                    <w:top w:val="none" w:sz="0" w:space="0" w:color="auto"/>
                    <w:left w:val="none" w:sz="0" w:space="0" w:color="auto"/>
                    <w:bottom w:val="none" w:sz="0" w:space="0" w:color="auto"/>
                    <w:right w:val="none" w:sz="0" w:space="0" w:color="auto"/>
                  </w:divBdr>
                  <w:divsChild>
                    <w:div w:id="1303777957">
                      <w:marLeft w:val="0"/>
                      <w:marRight w:val="0"/>
                      <w:marTop w:val="0"/>
                      <w:marBottom w:val="0"/>
                      <w:divBdr>
                        <w:top w:val="none" w:sz="0" w:space="0" w:color="auto"/>
                        <w:left w:val="none" w:sz="0" w:space="0" w:color="auto"/>
                        <w:bottom w:val="none" w:sz="0" w:space="0" w:color="auto"/>
                        <w:right w:val="none" w:sz="0" w:space="0" w:color="auto"/>
                      </w:divBdr>
                      <w:divsChild>
                        <w:div w:id="777526609">
                          <w:marLeft w:val="0"/>
                          <w:marRight w:val="0"/>
                          <w:marTop w:val="0"/>
                          <w:marBottom w:val="0"/>
                          <w:divBdr>
                            <w:top w:val="none" w:sz="0" w:space="0" w:color="auto"/>
                            <w:left w:val="none" w:sz="0" w:space="0" w:color="auto"/>
                            <w:bottom w:val="none" w:sz="0" w:space="0" w:color="auto"/>
                            <w:right w:val="none" w:sz="0" w:space="0" w:color="auto"/>
                          </w:divBdr>
                          <w:divsChild>
                            <w:div w:id="1469978136">
                              <w:marLeft w:val="0"/>
                              <w:marRight w:val="0"/>
                              <w:marTop w:val="0"/>
                              <w:marBottom w:val="0"/>
                              <w:divBdr>
                                <w:top w:val="none" w:sz="0" w:space="0" w:color="auto"/>
                                <w:left w:val="none" w:sz="0" w:space="0" w:color="auto"/>
                                <w:bottom w:val="none" w:sz="0" w:space="0" w:color="auto"/>
                                <w:right w:val="none" w:sz="0" w:space="0" w:color="auto"/>
                              </w:divBdr>
                              <w:divsChild>
                                <w:div w:id="17082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150931">
          <w:marLeft w:val="0"/>
          <w:marRight w:val="0"/>
          <w:marTop w:val="0"/>
          <w:marBottom w:val="0"/>
          <w:divBdr>
            <w:top w:val="none" w:sz="0" w:space="0" w:color="auto"/>
            <w:left w:val="none" w:sz="0" w:space="0" w:color="auto"/>
            <w:bottom w:val="none" w:sz="0" w:space="0" w:color="auto"/>
            <w:right w:val="none" w:sz="0" w:space="0" w:color="auto"/>
          </w:divBdr>
          <w:divsChild>
            <w:div w:id="645011075">
              <w:marLeft w:val="0"/>
              <w:marRight w:val="0"/>
              <w:marTop w:val="0"/>
              <w:marBottom w:val="0"/>
              <w:divBdr>
                <w:top w:val="none" w:sz="0" w:space="0" w:color="auto"/>
                <w:left w:val="none" w:sz="0" w:space="0" w:color="auto"/>
                <w:bottom w:val="none" w:sz="0" w:space="0" w:color="auto"/>
                <w:right w:val="none" w:sz="0" w:space="0" w:color="auto"/>
              </w:divBdr>
              <w:divsChild>
                <w:div w:id="147148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654960">
          <w:marLeft w:val="0"/>
          <w:marRight w:val="0"/>
          <w:marTop w:val="0"/>
          <w:marBottom w:val="0"/>
          <w:divBdr>
            <w:top w:val="none" w:sz="0" w:space="0" w:color="auto"/>
            <w:left w:val="none" w:sz="0" w:space="0" w:color="auto"/>
            <w:bottom w:val="none" w:sz="0" w:space="0" w:color="auto"/>
            <w:right w:val="none" w:sz="0" w:space="0" w:color="auto"/>
          </w:divBdr>
          <w:divsChild>
            <w:div w:id="724068721">
              <w:marLeft w:val="0"/>
              <w:marRight w:val="0"/>
              <w:marTop w:val="0"/>
              <w:marBottom w:val="0"/>
              <w:divBdr>
                <w:top w:val="none" w:sz="0" w:space="0" w:color="auto"/>
                <w:left w:val="none" w:sz="0" w:space="0" w:color="auto"/>
                <w:bottom w:val="none" w:sz="0" w:space="0" w:color="auto"/>
                <w:right w:val="none" w:sz="0" w:space="0" w:color="auto"/>
              </w:divBdr>
              <w:divsChild>
                <w:div w:id="1040940339">
                  <w:marLeft w:val="0"/>
                  <w:marRight w:val="0"/>
                  <w:marTop w:val="0"/>
                  <w:marBottom w:val="0"/>
                  <w:divBdr>
                    <w:top w:val="none" w:sz="0" w:space="0" w:color="auto"/>
                    <w:left w:val="none" w:sz="0" w:space="0" w:color="auto"/>
                    <w:bottom w:val="none" w:sz="0" w:space="0" w:color="auto"/>
                    <w:right w:val="none" w:sz="0" w:space="0" w:color="auto"/>
                  </w:divBdr>
                  <w:divsChild>
                    <w:div w:id="424420046">
                      <w:marLeft w:val="0"/>
                      <w:marRight w:val="0"/>
                      <w:marTop w:val="0"/>
                      <w:marBottom w:val="0"/>
                      <w:divBdr>
                        <w:top w:val="none" w:sz="0" w:space="0" w:color="auto"/>
                        <w:left w:val="none" w:sz="0" w:space="0" w:color="auto"/>
                        <w:bottom w:val="none" w:sz="0" w:space="0" w:color="auto"/>
                        <w:right w:val="none" w:sz="0" w:space="0" w:color="auto"/>
                      </w:divBdr>
                      <w:divsChild>
                        <w:div w:id="594705891">
                          <w:marLeft w:val="0"/>
                          <w:marRight w:val="0"/>
                          <w:marTop w:val="0"/>
                          <w:marBottom w:val="0"/>
                          <w:divBdr>
                            <w:top w:val="none" w:sz="0" w:space="0" w:color="auto"/>
                            <w:left w:val="none" w:sz="0" w:space="0" w:color="auto"/>
                            <w:bottom w:val="none" w:sz="0" w:space="0" w:color="auto"/>
                            <w:right w:val="none" w:sz="0" w:space="0" w:color="auto"/>
                          </w:divBdr>
                          <w:divsChild>
                            <w:div w:id="498037719">
                              <w:marLeft w:val="0"/>
                              <w:marRight w:val="0"/>
                              <w:marTop w:val="0"/>
                              <w:marBottom w:val="0"/>
                              <w:divBdr>
                                <w:top w:val="none" w:sz="0" w:space="0" w:color="auto"/>
                                <w:left w:val="none" w:sz="0" w:space="0" w:color="auto"/>
                                <w:bottom w:val="none" w:sz="0" w:space="0" w:color="auto"/>
                                <w:right w:val="none" w:sz="0" w:space="0" w:color="auto"/>
                              </w:divBdr>
                              <w:divsChild>
                                <w:div w:id="1537160013">
                                  <w:marLeft w:val="0"/>
                                  <w:marRight w:val="0"/>
                                  <w:marTop w:val="0"/>
                                  <w:marBottom w:val="0"/>
                                  <w:divBdr>
                                    <w:top w:val="none" w:sz="0" w:space="0" w:color="auto"/>
                                    <w:left w:val="none" w:sz="0" w:space="0" w:color="auto"/>
                                    <w:bottom w:val="none" w:sz="0" w:space="0" w:color="auto"/>
                                    <w:right w:val="none" w:sz="0" w:space="0" w:color="auto"/>
                                  </w:divBdr>
                                  <w:divsChild>
                                    <w:div w:id="192205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1836385">
          <w:marLeft w:val="0"/>
          <w:marRight w:val="0"/>
          <w:marTop w:val="0"/>
          <w:marBottom w:val="0"/>
          <w:divBdr>
            <w:top w:val="none" w:sz="0" w:space="0" w:color="auto"/>
            <w:left w:val="none" w:sz="0" w:space="0" w:color="auto"/>
            <w:bottom w:val="none" w:sz="0" w:space="0" w:color="auto"/>
            <w:right w:val="none" w:sz="0" w:space="0" w:color="auto"/>
          </w:divBdr>
          <w:divsChild>
            <w:div w:id="490101939">
              <w:marLeft w:val="0"/>
              <w:marRight w:val="0"/>
              <w:marTop w:val="0"/>
              <w:marBottom w:val="0"/>
              <w:divBdr>
                <w:top w:val="none" w:sz="0" w:space="0" w:color="auto"/>
                <w:left w:val="none" w:sz="0" w:space="0" w:color="auto"/>
                <w:bottom w:val="none" w:sz="0" w:space="0" w:color="auto"/>
                <w:right w:val="none" w:sz="0" w:space="0" w:color="auto"/>
              </w:divBdr>
              <w:divsChild>
                <w:div w:id="1024094640">
                  <w:marLeft w:val="0"/>
                  <w:marRight w:val="0"/>
                  <w:marTop w:val="0"/>
                  <w:marBottom w:val="0"/>
                  <w:divBdr>
                    <w:top w:val="none" w:sz="0" w:space="0" w:color="auto"/>
                    <w:left w:val="none" w:sz="0" w:space="0" w:color="auto"/>
                    <w:bottom w:val="none" w:sz="0" w:space="0" w:color="auto"/>
                    <w:right w:val="none" w:sz="0" w:space="0" w:color="auto"/>
                  </w:divBdr>
                  <w:divsChild>
                    <w:div w:id="63834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951372">
          <w:marLeft w:val="0"/>
          <w:marRight w:val="0"/>
          <w:marTop w:val="0"/>
          <w:marBottom w:val="0"/>
          <w:divBdr>
            <w:top w:val="none" w:sz="0" w:space="0" w:color="auto"/>
            <w:left w:val="none" w:sz="0" w:space="0" w:color="auto"/>
            <w:bottom w:val="none" w:sz="0" w:space="0" w:color="auto"/>
            <w:right w:val="none" w:sz="0" w:space="0" w:color="auto"/>
          </w:divBdr>
          <w:divsChild>
            <w:div w:id="969825405">
              <w:marLeft w:val="0"/>
              <w:marRight w:val="0"/>
              <w:marTop w:val="0"/>
              <w:marBottom w:val="0"/>
              <w:divBdr>
                <w:top w:val="none" w:sz="0" w:space="0" w:color="auto"/>
                <w:left w:val="none" w:sz="0" w:space="0" w:color="auto"/>
                <w:bottom w:val="none" w:sz="0" w:space="0" w:color="auto"/>
                <w:right w:val="none" w:sz="0" w:space="0" w:color="auto"/>
              </w:divBdr>
              <w:divsChild>
                <w:div w:id="1219585620">
                  <w:marLeft w:val="0"/>
                  <w:marRight w:val="0"/>
                  <w:marTop w:val="0"/>
                  <w:marBottom w:val="0"/>
                  <w:divBdr>
                    <w:top w:val="none" w:sz="0" w:space="0" w:color="auto"/>
                    <w:left w:val="none" w:sz="0" w:space="0" w:color="auto"/>
                    <w:bottom w:val="none" w:sz="0" w:space="0" w:color="auto"/>
                    <w:right w:val="none" w:sz="0" w:space="0" w:color="auto"/>
                  </w:divBdr>
                  <w:divsChild>
                    <w:div w:id="1732119504">
                      <w:marLeft w:val="0"/>
                      <w:marRight w:val="0"/>
                      <w:marTop w:val="0"/>
                      <w:marBottom w:val="0"/>
                      <w:divBdr>
                        <w:top w:val="none" w:sz="0" w:space="0" w:color="auto"/>
                        <w:left w:val="none" w:sz="0" w:space="0" w:color="auto"/>
                        <w:bottom w:val="none" w:sz="0" w:space="0" w:color="auto"/>
                        <w:right w:val="none" w:sz="0" w:space="0" w:color="auto"/>
                      </w:divBdr>
                      <w:divsChild>
                        <w:div w:id="1581937895">
                          <w:marLeft w:val="0"/>
                          <w:marRight w:val="0"/>
                          <w:marTop w:val="0"/>
                          <w:marBottom w:val="0"/>
                          <w:divBdr>
                            <w:top w:val="none" w:sz="0" w:space="0" w:color="auto"/>
                            <w:left w:val="none" w:sz="0" w:space="0" w:color="auto"/>
                            <w:bottom w:val="none" w:sz="0" w:space="0" w:color="auto"/>
                            <w:right w:val="none" w:sz="0" w:space="0" w:color="auto"/>
                          </w:divBdr>
                          <w:divsChild>
                            <w:div w:id="984506297">
                              <w:marLeft w:val="0"/>
                              <w:marRight w:val="0"/>
                              <w:marTop w:val="0"/>
                              <w:marBottom w:val="0"/>
                              <w:divBdr>
                                <w:top w:val="none" w:sz="0" w:space="0" w:color="auto"/>
                                <w:left w:val="none" w:sz="0" w:space="0" w:color="auto"/>
                                <w:bottom w:val="none" w:sz="0" w:space="0" w:color="auto"/>
                                <w:right w:val="none" w:sz="0" w:space="0" w:color="auto"/>
                              </w:divBdr>
                              <w:divsChild>
                                <w:div w:id="75112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6260176">
          <w:marLeft w:val="0"/>
          <w:marRight w:val="0"/>
          <w:marTop w:val="0"/>
          <w:marBottom w:val="0"/>
          <w:divBdr>
            <w:top w:val="none" w:sz="0" w:space="0" w:color="auto"/>
            <w:left w:val="none" w:sz="0" w:space="0" w:color="auto"/>
            <w:bottom w:val="none" w:sz="0" w:space="0" w:color="auto"/>
            <w:right w:val="none" w:sz="0" w:space="0" w:color="auto"/>
          </w:divBdr>
          <w:divsChild>
            <w:div w:id="1217277121">
              <w:marLeft w:val="0"/>
              <w:marRight w:val="0"/>
              <w:marTop w:val="0"/>
              <w:marBottom w:val="0"/>
              <w:divBdr>
                <w:top w:val="none" w:sz="0" w:space="0" w:color="auto"/>
                <w:left w:val="none" w:sz="0" w:space="0" w:color="auto"/>
                <w:bottom w:val="none" w:sz="0" w:space="0" w:color="auto"/>
                <w:right w:val="none" w:sz="0" w:space="0" w:color="auto"/>
              </w:divBdr>
              <w:divsChild>
                <w:div w:id="39462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045010">
          <w:marLeft w:val="0"/>
          <w:marRight w:val="0"/>
          <w:marTop w:val="0"/>
          <w:marBottom w:val="0"/>
          <w:divBdr>
            <w:top w:val="none" w:sz="0" w:space="0" w:color="auto"/>
            <w:left w:val="none" w:sz="0" w:space="0" w:color="auto"/>
            <w:bottom w:val="none" w:sz="0" w:space="0" w:color="auto"/>
            <w:right w:val="none" w:sz="0" w:space="0" w:color="auto"/>
          </w:divBdr>
          <w:divsChild>
            <w:div w:id="475418027">
              <w:marLeft w:val="0"/>
              <w:marRight w:val="0"/>
              <w:marTop w:val="0"/>
              <w:marBottom w:val="0"/>
              <w:divBdr>
                <w:top w:val="none" w:sz="0" w:space="0" w:color="auto"/>
                <w:left w:val="none" w:sz="0" w:space="0" w:color="auto"/>
                <w:bottom w:val="none" w:sz="0" w:space="0" w:color="auto"/>
                <w:right w:val="none" w:sz="0" w:space="0" w:color="auto"/>
              </w:divBdr>
              <w:divsChild>
                <w:div w:id="942491580">
                  <w:marLeft w:val="0"/>
                  <w:marRight w:val="0"/>
                  <w:marTop w:val="0"/>
                  <w:marBottom w:val="0"/>
                  <w:divBdr>
                    <w:top w:val="none" w:sz="0" w:space="0" w:color="auto"/>
                    <w:left w:val="none" w:sz="0" w:space="0" w:color="auto"/>
                    <w:bottom w:val="none" w:sz="0" w:space="0" w:color="auto"/>
                    <w:right w:val="none" w:sz="0" w:space="0" w:color="auto"/>
                  </w:divBdr>
                  <w:divsChild>
                    <w:div w:id="1495871840">
                      <w:marLeft w:val="0"/>
                      <w:marRight w:val="0"/>
                      <w:marTop w:val="0"/>
                      <w:marBottom w:val="0"/>
                      <w:divBdr>
                        <w:top w:val="none" w:sz="0" w:space="0" w:color="auto"/>
                        <w:left w:val="none" w:sz="0" w:space="0" w:color="auto"/>
                        <w:bottom w:val="none" w:sz="0" w:space="0" w:color="auto"/>
                        <w:right w:val="none" w:sz="0" w:space="0" w:color="auto"/>
                      </w:divBdr>
                      <w:divsChild>
                        <w:div w:id="2038890762">
                          <w:marLeft w:val="0"/>
                          <w:marRight w:val="0"/>
                          <w:marTop w:val="0"/>
                          <w:marBottom w:val="0"/>
                          <w:divBdr>
                            <w:top w:val="none" w:sz="0" w:space="0" w:color="auto"/>
                            <w:left w:val="none" w:sz="0" w:space="0" w:color="auto"/>
                            <w:bottom w:val="none" w:sz="0" w:space="0" w:color="auto"/>
                            <w:right w:val="none" w:sz="0" w:space="0" w:color="auto"/>
                          </w:divBdr>
                          <w:divsChild>
                            <w:div w:id="4734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11</Pages>
  <Words>4080</Words>
  <Characters>22445</Characters>
  <Application>Microsoft Office Word</Application>
  <DocSecurity>0</DocSecurity>
  <Lines>187</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9</cp:revision>
  <dcterms:created xsi:type="dcterms:W3CDTF">2024-05-12T03:58:00Z</dcterms:created>
  <dcterms:modified xsi:type="dcterms:W3CDTF">2024-05-12T23:03:00Z</dcterms:modified>
</cp:coreProperties>
</file>